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E1F" w:rsidRPr="005A3403" w:rsidRDefault="001F2E1F" w:rsidP="005A3403">
      <w:pPr>
        <w:ind w:firstLine="709"/>
        <w:jc w:val="center"/>
        <w:rPr>
          <w:rFonts w:cs="Arial"/>
        </w:rPr>
      </w:pPr>
      <w:bookmarkStart w:id="0" w:name="_GoBack"/>
      <w:bookmarkEnd w:id="0"/>
      <w:r w:rsidRPr="005A3403">
        <w:rPr>
          <w:rFonts w:cs="Arial"/>
        </w:rPr>
        <w:t>АДМИНИСТРАЦИЯ</w:t>
      </w:r>
    </w:p>
    <w:p w:rsidR="001F2E1F" w:rsidRPr="005A3403" w:rsidRDefault="001F2E1F" w:rsidP="005A3403">
      <w:pPr>
        <w:ind w:firstLine="709"/>
        <w:jc w:val="center"/>
        <w:rPr>
          <w:rFonts w:cs="Arial"/>
        </w:rPr>
      </w:pPr>
      <w:r w:rsidRPr="005A3403">
        <w:rPr>
          <w:rFonts w:cs="Arial"/>
        </w:rPr>
        <w:t>АЛЕЙНИКОВСКОГО СЕЛЬСКОГО ПОСЕЛЕНИЯ</w:t>
      </w:r>
    </w:p>
    <w:p w:rsidR="001F2E1F" w:rsidRPr="005A3403" w:rsidRDefault="001F2E1F" w:rsidP="005A3403">
      <w:pPr>
        <w:ind w:firstLine="709"/>
        <w:jc w:val="center"/>
        <w:rPr>
          <w:rFonts w:cs="Arial"/>
        </w:rPr>
      </w:pPr>
      <w:r w:rsidRPr="005A3403">
        <w:rPr>
          <w:rFonts w:cs="Arial"/>
        </w:rPr>
        <w:t>РОССОШАНСКОГО МУНИЦИПАЛЬНОГО РАЙОНА</w:t>
      </w:r>
    </w:p>
    <w:p w:rsidR="005A3403" w:rsidRDefault="001F2E1F" w:rsidP="005A3403">
      <w:pPr>
        <w:ind w:firstLine="709"/>
        <w:jc w:val="center"/>
        <w:rPr>
          <w:rFonts w:cs="Arial"/>
        </w:rPr>
      </w:pPr>
      <w:r w:rsidRPr="005A3403">
        <w:rPr>
          <w:rFonts w:cs="Arial"/>
        </w:rPr>
        <w:t>ВОРОНЕЖСКОЙ ОБЛАСТИ</w:t>
      </w:r>
    </w:p>
    <w:p w:rsidR="005A3403" w:rsidRDefault="001F2E1F" w:rsidP="005A3403">
      <w:pPr>
        <w:shd w:val="clear" w:color="auto" w:fill="FFFFFF"/>
        <w:ind w:firstLine="709"/>
        <w:jc w:val="center"/>
        <w:rPr>
          <w:rFonts w:cs="Arial"/>
          <w:bCs/>
        </w:rPr>
      </w:pPr>
      <w:proofErr w:type="gramStart"/>
      <w:r w:rsidRPr="005A3403">
        <w:rPr>
          <w:rFonts w:cs="Arial"/>
          <w:bCs/>
        </w:rPr>
        <w:t>П</w:t>
      </w:r>
      <w:proofErr w:type="gramEnd"/>
      <w:r w:rsidRPr="005A3403">
        <w:rPr>
          <w:rFonts w:cs="Arial"/>
          <w:bCs/>
        </w:rPr>
        <w:t xml:space="preserve"> О С Т А Н О В Л Е Н И Е</w:t>
      </w:r>
    </w:p>
    <w:p w:rsidR="001F2E1F" w:rsidRPr="005A3403" w:rsidRDefault="00385E38" w:rsidP="005A3403">
      <w:pPr>
        <w:shd w:val="clear" w:color="auto" w:fill="FFFFFF"/>
        <w:tabs>
          <w:tab w:val="left" w:leader="underscore" w:pos="2203"/>
          <w:tab w:val="left" w:leader="underscore" w:pos="3206"/>
          <w:tab w:val="left" w:pos="15660"/>
        </w:tabs>
        <w:ind w:firstLine="709"/>
        <w:rPr>
          <w:rFonts w:cs="Arial"/>
        </w:rPr>
      </w:pPr>
      <w:r>
        <w:rPr>
          <w:rFonts w:cs="Arial"/>
          <w:spacing w:val="-14"/>
        </w:rPr>
        <w:t>о</w:t>
      </w:r>
      <w:r w:rsidR="001F2E1F" w:rsidRPr="005A3403">
        <w:rPr>
          <w:rFonts w:cs="Arial"/>
          <w:spacing w:val="-14"/>
        </w:rPr>
        <w:t>т</w:t>
      </w:r>
      <w:r>
        <w:rPr>
          <w:rFonts w:cs="Arial"/>
          <w:spacing w:val="-14"/>
        </w:rPr>
        <w:t xml:space="preserve"> </w:t>
      </w:r>
      <w:r w:rsidR="00CB1348">
        <w:rPr>
          <w:rFonts w:cs="Arial"/>
          <w:spacing w:val="-14"/>
        </w:rPr>
        <w:t>15</w:t>
      </w:r>
      <w:r w:rsidR="001F2E1F" w:rsidRPr="005A3403">
        <w:rPr>
          <w:rFonts w:cs="Arial"/>
          <w:spacing w:val="-14"/>
        </w:rPr>
        <w:t>.02.201</w:t>
      </w:r>
      <w:r w:rsidR="00CB1348">
        <w:rPr>
          <w:rFonts w:cs="Arial"/>
          <w:spacing w:val="-14"/>
        </w:rPr>
        <w:t>8</w:t>
      </w:r>
      <w:r w:rsidR="001F2E1F" w:rsidRPr="005A3403">
        <w:rPr>
          <w:rFonts w:cs="Arial"/>
          <w:spacing w:val="-14"/>
        </w:rPr>
        <w:t>года</w:t>
      </w:r>
      <w:r>
        <w:rPr>
          <w:rFonts w:cs="Arial"/>
          <w:spacing w:val="-14"/>
        </w:rPr>
        <w:t xml:space="preserve"> </w:t>
      </w:r>
      <w:r w:rsidR="001F2E1F" w:rsidRPr="005A3403">
        <w:rPr>
          <w:rFonts w:cs="Arial"/>
        </w:rPr>
        <w:t>№</w:t>
      </w:r>
      <w:r w:rsidR="005C1D6F" w:rsidRPr="005A3403">
        <w:rPr>
          <w:rFonts w:cs="Arial"/>
        </w:rPr>
        <w:t>1</w:t>
      </w:r>
      <w:r w:rsidR="00CB1348">
        <w:rPr>
          <w:rFonts w:cs="Arial"/>
        </w:rPr>
        <w:t>2</w:t>
      </w:r>
    </w:p>
    <w:p w:rsidR="001F2E1F" w:rsidRDefault="001F2E1F" w:rsidP="005A3403">
      <w:pPr>
        <w:shd w:val="clear" w:color="auto" w:fill="FFFFFF"/>
        <w:ind w:firstLine="709"/>
        <w:rPr>
          <w:rFonts w:cs="Arial"/>
          <w:spacing w:val="-9"/>
          <w:lang w:val="en-US"/>
        </w:rPr>
      </w:pPr>
      <w:r w:rsidRPr="005A3403">
        <w:rPr>
          <w:rFonts w:cs="Arial"/>
          <w:spacing w:val="-9"/>
        </w:rPr>
        <w:t>х</w:t>
      </w:r>
      <w:proofErr w:type="gramStart"/>
      <w:r w:rsidRPr="005A3403">
        <w:rPr>
          <w:rFonts w:cs="Arial"/>
          <w:spacing w:val="-9"/>
        </w:rPr>
        <w:t>.У</w:t>
      </w:r>
      <w:proofErr w:type="gramEnd"/>
      <w:r w:rsidRPr="005A3403">
        <w:rPr>
          <w:rFonts w:cs="Arial"/>
          <w:spacing w:val="-9"/>
        </w:rPr>
        <w:t>краинский</w:t>
      </w:r>
    </w:p>
    <w:tbl>
      <w:tblPr>
        <w:tblW w:w="9566" w:type="dxa"/>
        <w:tblLook w:val="01E0"/>
      </w:tblPr>
      <w:tblGrid>
        <w:gridCol w:w="9322"/>
        <w:gridCol w:w="244"/>
      </w:tblGrid>
      <w:tr w:rsidR="001F2E1F" w:rsidRPr="005A3403" w:rsidTr="000B72F0">
        <w:trPr>
          <w:trHeight w:val="1378"/>
        </w:trPr>
        <w:tc>
          <w:tcPr>
            <w:tcW w:w="9322" w:type="dxa"/>
          </w:tcPr>
          <w:p w:rsidR="001F2E1F" w:rsidRPr="005A3403" w:rsidRDefault="001F2E1F" w:rsidP="005A3403">
            <w:pPr>
              <w:pStyle w:val="Title"/>
            </w:pPr>
            <w:r w:rsidRPr="005A3403">
              <w:t xml:space="preserve">О внесении изменений </w:t>
            </w:r>
            <w:proofErr w:type="spellStart"/>
            <w:r w:rsidRPr="005A3403">
              <w:t>впостановление</w:t>
            </w:r>
            <w:proofErr w:type="spellEnd"/>
            <w:r w:rsidRPr="005A3403">
              <w:t xml:space="preserve"> администрации </w:t>
            </w:r>
            <w:proofErr w:type="spellStart"/>
            <w:r w:rsidRPr="005A3403">
              <w:t>Алейниковского</w:t>
            </w:r>
            <w:proofErr w:type="spellEnd"/>
            <w:r w:rsidRPr="005A3403">
              <w:t xml:space="preserve"> сельского посе</w:t>
            </w:r>
            <w:r w:rsidR="0048594B">
              <w:t>ления от 15.01.2014г № 1 «</w:t>
            </w:r>
            <w:r w:rsidRPr="005A3403">
              <w:t xml:space="preserve">Об утверждении муниципальной программы </w:t>
            </w:r>
            <w:proofErr w:type="spellStart"/>
            <w:r w:rsidRPr="005A3403">
              <w:t>Алейниковского</w:t>
            </w:r>
            <w:proofErr w:type="spellEnd"/>
            <w:r w:rsidRPr="005A3403">
              <w:t xml:space="preserve"> сельского поселения «Развитие культуры» на 2014 – 2020 годы</w:t>
            </w:r>
          </w:p>
        </w:tc>
        <w:tc>
          <w:tcPr>
            <w:tcW w:w="244" w:type="dxa"/>
          </w:tcPr>
          <w:p w:rsidR="001F2E1F" w:rsidRPr="005A3403" w:rsidRDefault="001F2E1F" w:rsidP="005A3403">
            <w:pPr>
              <w:pStyle w:val="Title"/>
            </w:pPr>
          </w:p>
        </w:tc>
      </w:tr>
    </w:tbl>
    <w:p w:rsidR="005A3403" w:rsidRDefault="001F2E1F" w:rsidP="005A3403">
      <w:pPr>
        <w:ind w:firstLine="709"/>
        <w:rPr>
          <w:rFonts w:cs="Arial"/>
        </w:rPr>
      </w:pPr>
      <w:r w:rsidRPr="005A3403">
        <w:rPr>
          <w:rFonts w:cs="Arial"/>
        </w:rPr>
        <w:t>В связи и изменением финансирования муниципальной программы</w:t>
      </w:r>
      <w:r w:rsidR="005078DA">
        <w:rPr>
          <w:rFonts w:cs="Arial"/>
        </w:rPr>
        <w:t xml:space="preserve"> </w:t>
      </w:r>
      <w:proofErr w:type="spellStart"/>
      <w:r w:rsidRPr="005A3403">
        <w:rPr>
          <w:rFonts w:cs="Arial"/>
        </w:rPr>
        <w:t>Алейниковского</w:t>
      </w:r>
      <w:proofErr w:type="spellEnd"/>
      <w:r w:rsidRPr="005A3403">
        <w:rPr>
          <w:rFonts w:cs="Arial"/>
        </w:rPr>
        <w:t xml:space="preserve"> сельского поселения «Развитие культуры на 2014-2020годы», администрация </w:t>
      </w:r>
      <w:proofErr w:type="spellStart"/>
      <w:r w:rsidRPr="005A3403">
        <w:rPr>
          <w:rFonts w:cs="Arial"/>
        </w:rPr>
        <w:t>Алейниковского</w:t>
      </w:r>
      <w:proofErr w:type="spellEnd"/>
      <w:r w:rsidRPr="005A3403">
        <w:rPr>
          <w:rFonts w:cs="Arial"/>
        </w:rPr>
        <w:t xml:space="preserve"> сельского поселения,</w:t>
      </w:r>
    </w:p>
    <w:p w:rsidR="005A3403" w:rsidRDefault="001F2E1F" w:rsidP="005A3403">
      <w:pPr>
        <w:shd w:val="clear" w:color="auto" w:fill="FFFFFF"/>
        <w:ind w:firstLine="709"/>
        <w:jc w:val="center"/>
        <w:rPr>
          <w:rFonts w:cs="Arial"/>
        </w:rPr>
      </w:pPr>
      <w:proofErr w:type="gramStart"/>
      <w:r w:rsidRPr="005A3403">
        <w:rPr>
          <w:rFonts w:cs="Arial"/>
        </w:rPr>
        <w:t>П</w:t>
      </w:r>
      <w:proofErr w:type="gramEnd"/>
      <w:r w:rsidRPr="005A3403">
        <w:rPr>
          <w:rFonts w:cs="Arial"/>
        </w:rPr>
        <w:t xml:space="preserve"> О С Т А Н О В Л Я Е Т:</w:t>
      </w:r>
    </w:p>
    <w:p w:rsidR="001F2E1F" w:rsidRPr="005A3403" w:rsidRDefault="001F2E1F" w:rsidP="005A3403">
      <w:pPr>
        <w:ind w:firstLine="709"/>
        <w:rPr>
          <w:rFonts w:cs="Arial"/>
        </w:rPr>
      </w:pPr>
      <w:r w:rsidRPr="005A3403">
        <w:rPr>
          <w:rFonts w:cs="Arial"/>
        </w:rPr>
        <w:t xml:space="preserve">1.Внести изменения в муниципальную программу </w:t>
      </w:r>
      <w:proofErr w:type="spellStart"/>
      <w:r w:rsidRPr="005A3403">
        <w:rPr>
          <w:rFonts w:cs="Arial"/>
        </w:rPr>
        <w:t>Алейниковского</w:t>
      </w:r>
      <w:proofErr w:type="spellEnd"/>
      <w:r w:rsidRPr="005A3403">
        <w:rPr>
          <w:rFonts w:cs="Arial"/>
        </w:rPr>
        <w:t xml:space="preserve"> сельского поселения</w:t>
      </w:r>
      <w:proofErr w:type="gramStart"/>
      <w:r w:rsidRPr="005A3403">
        <w:rPr>
          <w:rFonts w:cs="Arial"/>
        </w:rPr>
        <w:t>«Р</w:t>
      </w:r>
      <w:proofErr w:type="gramEnd"/>
      <w:r w:rsidRPr="005A3403">
        <w:rPr>
          <w:rFonts w:cs="Arial"/>
        </w:rPr>
        <w:t>азвитие культуры» на 2014 – 2020 годы</w:t>
      </w:r>
      <w:r w:rsidR="005078DA">
        <w:rPr>
          <w:rFonts w:cs="Arial"/>
        </w:rPr>
        <w:t xml:space="preserve"> </w:t>
      </w:r>
      <w:r w:rsidRPr="005A3403">
        <w:rPr>
          <w:rFonts w:cs="Arial"/>
        </w:rPr>
        <w:t xml:space="preserve">утвержденную постановлением администрации </w:t>
      </w:r>
      <w:proofErr w:type="spellStart"/>
      <w:r w:rsidRPr="005A3403">
        <w:rPr>
          <w:rFonts w:cs="Arial"/>
        </w:rPr>
        <w:t>Алейниковского</w:t>
      </w:r>
      <w:proofErr w:type="spellEnd"/>
      <w:r w:rsidRPr="005A3403">
        <w:rPr>
          <w:rFonts w:cs="Arial"/>
        </w:rPr>
        <w:t xml:space="preserve"> сельского поселения от 15.01.2014 года № 1, изложив в новой редакции согласно приложению.</w:t>
      </w:r>
    </w:p>
    <w:p w:rsidR="001F2E1F" w:rsidRPr="005A3403" w:rsidRDefault="001F2E1F" w:rsidP="005A3403">
      <w:pPr>
        <w:ind w:firstLine="709"/>
        <w:rPr>
          <w:rFonts w:cs="Arial"/>
        </w:rPr>
      </w:pPr>
      <w:r w:rsidRPr="005A3403">
        <w:rPr>
          <w:rFonts w:cs="Arial"/>
        </w:rPr>
        <w:t xml:space="preserve">2. Настоящее постановление подлежит опубликованию в «Вестнике муниципальных правовых актов </w:t>
      </w:r>
      <w:proofErr w:type="spellStart"/>
      <w:r w:rsidRPr="005A3403">
        <w:rPr>
          <w:rFonts w:cs="Arial"/>
        </w:rPr>
        <w:t>Алейниковского</w:t>
      </w:r>
      <w:proofErr w:type="spellEnd"/>
      <w:r w:rsidRPr="005A3403">
        <w:rPr>
          <w:rFonts w:cs="Arial"/>
        </w:rPr>
        <w:t xml:space="preserve"> сельского поселения </w:t>
      </w:r>
      <w:proofErr w:type="spellStart"/>
      <w:r w:rsidRPr="005A3403">
        <w:rPr>
          <w:rFonts w:cs="Arial"/>
        </w:rPr>
        <w:t>Россошанского</w:t>
      </w:r>
      <w:proofErr w:type="spellEnd"/>
      <w:r w:rsidRPr="005A3403">
        <w:rPr>
          <w:rFonts w:cs="Arial"/>
        </w:rPr>
        <w:t xml:space="preserve"> муниципального района Воронежской области» и размещению на официальном сайте в сети Интернет.</w:t>
      </w:r>
    </w:p>
    <w:p w:rsidR="005A3403" w:rsidRDefault="001F2E1F" w:rsidP="005A3403">
      <w:pPr>
        <w:ind w:firstLine="709"/>
        <w:rPr>
          <w:rFonts w:cs="Arial"/>
        </w:rPr>
      </w:pPr>
      <w:r w:rsidRPr="005A3403">
        <w:rPr>
          <w:rFonts w:cs="Arial"/>
        </w:rPr>
        <w:t xml:space="preserve">3. Контроль исполнения настоящего постановления возложить на главу </w:t>
      </w:r>
      <w:proofErr w:type="spellStart"/>
      <w:r w:rsidRPr="005A3403">
        <w:rPr>
          <w:rFonts w:cs="Arial"/>
        </w:rPr>
        <w:t>Алейниковского</w:t>
      </w:r>
      <w:proofErr w:type="spellEnd"/>
      <w:r w:rsidRPr="005A3403">
        <w:rPr>
          <w:rFonts w:cs="Arial"/>
        </w:rPr>
        <w:t xml:space="preserve"> сельского поселения </w:t>
      </w:r>
      <w:proofErr w:type="spellStart"/>
      <w:r w:rsidRPr="005A3403">
        <w:rPr>
          <w:rFonts w:cs="Arial"/>
        </w:rPr>
        <w:t>Венжега</w:t>
      </w:r>
      <w:proofErr w:type="spellEnd"/>
      <w:r w:rsidRPr="005A3403">
        <w:rPr>
          <w:rFonts w:cs="Arial"/>
        </w:rPr>
        <w:t xml:space="preserve"> Е.А.</w:t>
      </w:r>
    </w:p>
    <w:p w:rsidR="005A3403" w:rsidRDefault="005A3403" w:rsidP="005A3403">
      <w:pPr>
        <w:ind w:firstLine="709"/>
        <w:rPr>
          <w:rFonts w:cs="Arial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5A3403" w:rsidRPr="001A16F9" w:rsidTr="001A16F9">
        <w:tc>
          <w:tcPr>
            <w:tcW w:w="3284" w:type="dxa"/>
            <w:shd w:val="clear" w:color="auto" w:fill="auto"/>
          </w:tcPr>
          <w:p w:rsidR="005A3403" w:rsidRPr="001A16F9" w:rsidRDefault="005A3403" w:rsidP="001A16F9">
            <w:pPr>
              <w:ind w:firstLine="0"/>
              <w:rPr>
                <w:rFonts w:cs="Arial"/>
              </w:rPr>
            </w:pPr>
            <w:r w:rsidRPr="001A16F9">
              <w:rPr>
                <w:rFonts w:cs="Arial"/>
              </w:rPr>
              <w:t xml:space="preserve">Глава </w:t>
            </w:r>
            <w:proofErr w:type="spellStart"/>
            <w:r w:rsidRPr="001A16F9">
              <w:rPr>
                <w:rFonts w:cs="Arial"/>
              </w:rPr>
              <w:t>Алейниковского</w:t>
            </w:r>
            <w:proofErr w:type="spellEnd"/>
            <w:r w:rsidRPr="001A16F9">
              <w:rPr>
                <w:rFonts w:cs="Arial"/>
              </w:rPr>
              <w:t xml:space="preserve"> </w:t>
            </w:r>
          </w:p>
          <w:p w:rsidR="005A3403" w:rsidRPr="001A16F9" w:rsidRDefault="005A3403" w:rsidP="001A16F9">
            <w:pPr>
              <w:spacing w:after="200" w:line="276" w:lineRule="auto"/>
              <w:ind w:firstLine="0"/>
              <w:rPr>
                <w:rFonts w:cs="Arial"/>
              </w:rPr>
            </w:pPr>
            <w:r w:rsidRPr="001A16F9">
              <w:rPr>
                <w:rFonts w:cs="Arial"/>
              </w:rPr>
              <w:t>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5A3403" w:rsidRPr="001A16F9" w:rsidRDefault="005A3403" w:rsidP="001A16F9">
            <w:pPr>
              <w:spacing w:after="200" w:line="276" w:lineRule="auto"/>
              <w:ind w:firstLine="0"/>
              <w:rPr>
                <w:rFonts w:cs="Arial"/>
              </w:rPr>
            </w:pPr>
          </w:p>
        </w:tc>
        <w:tc>
          <w:tcPr>
            <w:tcW w:w="3285" w:type="dxa"/>
            <w:shd w:val="clear" w:color="auto" w:fill="auto"/>
          </w:tcPr>
          <w:p w:rsidR="005A3403" w:rsidRPr="001A16F9" w:rsidRDefault="005A3403" w:rsidP="001A16F9">
            <w:pPr>
              <w:spacing w:after="200" w:line="276" w:lineRule="auto"/>
              <w:ind w:firstLine="0"/>
              <w:rPr>
                <w:rFonts w:cs="Arial"/>
              </w:rPr>
            </w:pPr>
            <w:proofErr w:type="spellStart"/>
            <w:r w:rsidRPr="001A16F9">
              <w:rPr>
                <w:rFonts w:cs="Arial"/>
              </w:rPr>
              <w:t>Е.А.Венжега</w:t>
            </w:r>
            <w:proofErr w:type="spellEnd"/>
          </w:p>
        </w:tc>
      </w:tr>
    </w:tbl>
    <w:p w:rsidR="001F2E1F" w:rsidRPr="005A3403" w:rsidRDefault="005A3403" w:rsidP="005A3403">
      <w:pPr>
        <w:ind w:firstLine="4962"/>
        <w:rPr>
          <w:rFonts w:cs="Arial"/>
        </w:rPr>
      </w:pPr>
      <w:r>
        <w:rPr>
          <w:rFonts w:cs="Arial"/>
        </w:rPr>
        <w:br w:type="page"/>
      </w:r>
      <w:r w:rsidR="001F2E1F" w:rsidRPr="005A3403">
        <w:rPr>
          <w:rFonts w:cs="Arial"/>
        </w:rPr>
        <w:lastRenderedPageBreak/>
        <w:t>Приложение</w:t>
      </w:r>
    </w:p>
    <w:p w:rsidR="001F2E1F" w:rsidRPr="005A3403" w:rsidRDefault="001F2E1F" w:rsidP="005A3403">
      <w:pPr>
        <w:ind w:firstLine="4962"/>
        <w:rPr>
          <w:rFonts w:cs="Arial"/>
        </w:rPr>
      </w:pPr>
      <w:r w:rsidRPr="005A3403">
        <w:rPr>
          <w:rFonts w:cs="Arial"/>
        </w:rPr>
        <w:t xml:space="preserve">к Постановлению администрации </w:t>
      </w:r>
    </w:p>
    <w:p w:rsidR="001F2E1F" w:rsidRPr="005A3403" w:rsidRDefault="001F2E1F" w:rsidP="005A3403">
      <w:pPr>
        <w:ind w:firstLine="4962"/>
        <w:rPr>
          <w:rFonts w:cs="Arial"/>
        </w:rPr>
      </w:pPr>
      <w:proofErr w:type="spellStart"/>
      <w:r w:rsidRPr="005A3403">
        <w:rPr>
          <w:rFonts w:cs="Arial"/>
        </w:rPr>
        <w:t>Алейниковского</w:t>
      </w:r>
      <w:proofErr w:type="spellEnd"/>
      <w:r w:rsidRPr="005A3403">
        <w:rPr>
          <w:rFonts w:cs="Arial"/>
        </w:rPr>
        <w:t xml:space="preserve"> сельского поселения</w:t>
      </w:r>
    </w:p>
    <w:p w:rsidR="001F2E1F" w:rsidRPr="005A3403" w:rsidRDefault="001F2E1F" w:rsidP="005A3403">
      <w:pPr>
        <w:ind w:firstLine="4962"/>
        <w:rPr>
          <w:rFonts w:cs="Arial"/>
        </w:rPr>
      </w:pPr>
      <w:proofErr w:type="spellStart"/>
      <w:r w:rsidRPr="005A3403">
        <w:rPr>
          <w:rFonts w:cs="Arial"/>
        </w:rPr>
        <w:t>Россошанского</w:t>
      </w:r>
      <w:proofErr w:type="spellEnd"/>
      <w:r w:rsidRPr="005A3403">
        <w:rPr>
          <w:rFonts w:cs="Arial"/>
        </w:rPr>
        <w:t xml:space="preserve"> муниципального района</w:t>
      </w:r>
    </w:p>
    <w:p w:rsidR="005A3403" w:rsidRPr="005A3403" w:rsidRDefault="00F1524B" w:rsidP="005A3403">
      <w:pPr>
        <w:ind w:firstLine="4962"/>
        <w:rPr>
          <w:rFonts w:cs="Arial"/>
          <w:lang w:val="en-US"/>
        </w:rPr>
      </w:pPr>
      <w:r w:rsidRPr="005A3403">
        <w:rPr>
          <w:rFonts w:cs="Arial"/>
        </w:rPr>
        <w:t xml:space="preserve">от </w:t>
      </w:r>
      <w:r w:rsidR="00CB1348">
        <w:rPr>
          <w:rFonts w:cs="Arial"/>
        </w:rPr>
        <w:t>15</w:t>
      </w:r>
      <w:r w:rsidRPr="005A3403">
        <w:rPr>
          <w:rFonts w:cs="Arial"/>
        </w:rPr>
        <w:t>.02.201</w:t>
      </w:r>
      <w:r w:rsidR="00CB1348">
        <w:rPr>
          <w:rFonts w:cs="Arial"/>
        </w:rPr>
        <w:t>8</w:t>
      </w:r>
      <w:r w:rsidR="001F2E1F" w:rsidRPr="005A3403">
        <w:rPr>
          <w:rFonts w:cs="Arial"/>
        </w:rPr>
        <w:t>г. №</w:t>
      </w:r>
      <w:r w:rsidR="005C1D6F" w:rsidRPr="005A3403">
        <w:rPr>
          <w:rFonts w:cs="Arial"/>
        </w:rPr>
        <w:t>1</w:t>
      </w:r>
      <w:r w:rsidR="00CB1348">
        <w:rPr>
          <w:rFonts w:cs="Arial"/>
        </w:rPr>
        <w:t>2</w:t>
      </w:r>
    </w:p>
    <w:p w:rsidR="001F2E1F" w:rsidRPr="005A3403" w:rsidRDefault="001F2E1F" w:rsidP="005A3403">
      <w:pPr>
        <w:pStyle w:val="ConsPlusNormal"/>
        <w:widowControl/>
        <w:ind w:firstLine="709"/>
        <w:jc w:val="center"/>
        <w:rPr>
          <w:sz w:val="24"/>
          <w:szCs w:val="24"/>
        </w:rPr>
      </w:pPr>
      <w:r w:rsidRPr="005A3403">
        <w:rPr>
          <w:sz w:val="24"/>
          <w:szCs w:val="24"/>
        </w:rPr>
        <w:t>ПАСПОРТ</w:t>
      </w:r>
    </w:p>
    <w:p w:rsidR="001F2E1F" w:rsidRPr="005A3403" w:rsidRDefault="001F2E1F" w:rsidP="005A3403">
      <w:pPr>
        <w:pStyle w:val="ConsPlusNormal"/>
        <w:widowControl/>
        <w:ind w:firstLine="709"/>
        <w:jc w:val="center"/>
        <w:rPr>
          <w:sz w:val="24"/>
          <w:szCs w:val="24"/>
        </w:rPr>
      </w:pPr>
      <w:r w:rsidRPr="005A3403">
        <w:rPr>
          <w:sz w:val="24"/>
          <w:szCs w:val="24"/>
        </w:rPr>
        <w:t xml:space="preserve">муниципальной программы </w:t>
      </w:r>
      <w:proofErr w:type="spellStart"/>
      <w:r w:rsidRPr="005A3403">
        <w:rPr>
          <w:sz w:val="24"/>
          <w:szCs w:val="24"/>
        </w:rPr>
        <w:t>Алейниковского</w:t>
      </w:r>
      <w:proofErr w:type="spellEnd"/>
      <w:r w:rsidRPr="005A3403">
        <w:rPr>
          <w:sz w:val="24"/>
          <w:szCs w:val="24"/>
        </w:rPr>
        <w:t xml:space="preserve"> сельского поселения </w:t>
      </w:r>
      <w:proofErr w:type="spellStart"/>
      <w:r w:rsidRPr="005A3403">
        <w:rPr>
          <w:sz w:val="24"/>
          <w:szCs w:val="24"/>
        </w:rPr>
        <w:t>Россошанского</w:t>
      </w:r>
      <w:proofErr w:type="spellEnd"/>
      <w:r w:rsidRPr="005A3403">
        <w:rPr>
          <w:sz w:val="24"/>
          <w:szCs w:val="24"/>
        </w:rPr>
        <w:t xml:space="preserve"> муниципального района</w:t>
      </w:r>
    </w:p>
    <w:p w:rsidR="001F2E1F" w:rsidRPr="005A3403" w:rsidRDefault="001F2E1F" w:rsidP="005A3403">
      <w:pPr>
        <w:pStyle w:val="ConsPlusNormal"/>
        <w:widowControl/>
        <w:ind w:firstLine="709"/>
        <w:jc w:val="center"/>
        <w:rPr>
          <w:sz w:val="24"/>
          <w:szCs w:val="24"/>
        </w:rPr>
      </w:pPr>
      <w:r w:rsidRPr="005A3403">
        <w:rPr>
          <w:sz w:val="24"/>
          <w:szCs w:val="24"/>
        </w:rPr>
        <w:t>«Развитие культуры»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2104"/>
        <w:gridCol w:w="1971"/>
        <w:gridCol w:w="1246"/>
        <w:gridCol w:w="916"/>
        <w:gridCol w:w="1135"/>
      </w:tblGrid>
      <w:tr w:rsidR="001F2E1F" w:rsidRPr="005A3403" w:rsidTr="005A3403">
        <w:tc>
          <w:tcPr>
            <w:tcW w:w="1219" w:type="pct"/>
          </w:tcPr>
          <w:p w:rsidR="001F2E1F" w:rsidRPr="005A3403" w:rsidRDefault="001F2E1F" w:rsidP="005A3403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3403">
              <w:rPr>
                <w:rFonts w:ascii="Arial" w:hAnsi="Arial" w:cs="Arial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781" w:type="pct"/>
            <w:gridSpan w:val="5"/>
          </w:tcPr>
          <w:p w:rsidR="001F2E1F" w:rsidRPr="005A3403" w:rsidRDefault="001F2E1F" w:rsidP="005A3403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5A3403">
              <w:rPr>
                <w:b w:val="0"/>
                <w:sz w:val="24"/>
                <w:szCs w:val="24"/>
              </w:rPr>
              <w:t>МКУ «</w:t>
            </w:r>
            <w:proofErr w:type="spellStart"/>
            <w:r w:rsidRPr="005A3403">
              <w:rPr>
                <w:b w:val="0"/>
                <w:sz w:val="24"/>
                <w:szCs w:val="24"/>
              </w:rPr>
              <w:t>Алейниковский</w:t>
            </w:r>
            <w:proofErr w:type="spellEnd"/>
            <w:r w:rsidRPr="005A3403">
              <w:rPr>
                <w:b w:val="0"/>
                <w:sz w:val="24"/>
                <w:szCs w:val="24"/>
              </w:rPr>
              <w:t xml:space="preserve"> КДЦ»</w:t>
            </w:r>
          </w:p>
        </w:tc>
      </w:tr>
      <w:tr w:rsidR="001F2E1F" w:rsidRPr="005A3403" w:rsidTr="005A3403">
        <w:tc>
          <w:tcPr>
            <w:tcW w:w="1219" w:type="pct"/>
          </w:tcPr>
          <w:p w:rsidR="001F2E1F" w:rsidRPr="005A3403" w:rsidRDefault="001F2E1F" w:rsidP="005A3403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1F2E1F" w:rsidRPr="005A3403" w:rsidRDefault="001F2E1F" w:rsidP="005A3403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5A3403">
              <w:rPr>
                <w:b w:val="0"/>
                <w:sz w:val="24"/>
                <w:szCs w:val="24"/>
              </w:rPr>
              <w:t xml:space="preserve">Исполнители муниципальной программы </w:t>
            </w:r>
          </w:p>
        </w:tc>
        <w:tc>
          <w:tcPr>
            <w:tcW w:w="3781" w:type="pct"/>
            <w:gridSpan w:val="5"/>
          </w:tcPr>
          <w:p w:rsidR="001F2E1F" w:rsidRPr="005A3403" w:rsidRDefault="001F2E1F" w:rsidP="005A3403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5A3403">
              <w:rPr>
                <w:b w:val="0"/>
                <w:sz w:val="24"/>
                <w:szCs w:val="24"/>
              </w:rPr>
              <w:t>МКУ «</w:t>
            </w:r>
            <w:proofErr w:type="spellStart"/>
            <w:r w:rsidRPr="005A3403">
              <w:rPr>
                <w:b w:val="0"/>
                <w:sz w:val="24"/>
                <w:szCs w:val="24"/>
              </w:rPr>
              <w:t>Алейниковский</w:t>
            </w:r>
            <w:proofErr w:type="spellEnd"/>
            <w:r w:rsidRPr="005A3403">
              <w:rPr>
                <w:b w:val="0"/>
                <w:sz w:val="24"/>
                <w:szCs w:val="24"/>
              </w:rPr>
              <w:t xml:space="preserve"> КДЦ»,</w:t>
            </w:r>
          </w:p>
          <w:p w:rsidR="001F2E1F" w:rsidRPr="005A3403" w:rsidRDefault="001F2E1F" w:rsidP="005A3403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5A3403">
              <w:rPr>
                <w:b w:val="0"/>
                <w:sz w:val="24"/>
                <w:szCs w:val="24"/>
              </w:rPr>
              <w:t xml:space="preserve">Администрация </w:t>
            </w:r>
            <w:proofErr w:type="spellStart"/>
            <w:r w:rsidRPr="005A3403">
              <w:rPr>
                <w:b w:val="0"/>
                <w:sz w:val="24"/>
                <w:szCs w:val="24"/>
              </w:rPr>
              <w:t>Алейниковского</w:t>
            </w:r>
            <w:proofErr w:type="spellEnd"/>
            <w:r w:rsidRPr="005A3403">
              <w:rPr>
                <w:b w:val="0"/>
                <w:sz w:val="24"/>
                <w:szCs w:val="24"/>
              </w:rPr>
              <w:t xml:space="preserve"> сельского поселения</w:t>
            </w:r>
          </w:p>
          <w:p w:rsidR="001F2E1F" w:rsidRPr="005A3403" w:rsidRDefault="001F2E1F" w:rsidP="005A3403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</w:tc>
      </w:tr>
      <w:tr w:rsidR="001F2E1F" w:rsidRPr="005A3403" w:rsidTr="005A3403">
        <w:tc>
          <w:tcPr>
            <w:tcW w:w="1219" w:type="pct"/>
          </w:tcPr>
          <w:p w:rsidR="001F2E1F" w:rsidRPr="005A3403" w:rsidRDefault="001F2E1F" w:rsidP="005A3403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1F2E1F" w:rsidRPr="005A3403" w:rsidRDefault="001F2E1F" w:rsidP="005A3403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5A3403">
              <w:rPr>
                <w:b w:val="0"/>
                <w:sz w:val="24"/>
                <w:szCs w:val="24"/>
              </w:rPr>
              <w:t>Основные разработчики муниципальной программы</w:t>
            </w:r>
          </w:p>
        </w:tc>
        <w:tc>
          <w:tcPr>
            <w:tcW w:w="3781" w:type="pct"/>
            <w:gridSpan w:val="5"/>
          </w:tcPr>
          <w:p w:rsidR="001F2E1F" w:rsidRPr="005A3403" w:rsidRDefault="001F2E1F" w:rsidP="005A3403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5A3403">
              <w:rPr>
                <w:b w:val="0"/>
                <w:sz w:val="24"/>
                <w:szCs w:val="24"/>
              </w:rPr>
              <w:t>МКУ «</w:t>
            </w:r>
            <w:proofErr w:type="spellStart"/>
            <w:r w:rsidRPr="005A3403">
              <w:rPr>
                <w:b w:val="0"/>
                <w:sz w:val="24"/>
                <w:szCs w:val="24"/>
              </w:rPr>
              <w:t>Алейниковский</w:t>
            </w:r>
            <w:proofErr w:type="spellEnd"/>
            <w:r w:rsidRPr="005A3403">
              <w:rPr>
                <w:b w:val="0"/>
                <w:sz w:val="24"/>
                <w:szCs w:val="24"/>
              </w:rPr>
              <w:t xml:space="preserve"> КДЦ»,</w:t>
            </w:r>
          </w:p>
          <w:p w:rsidR="001F2E1F" w:rsidRPr="005A3403" w:rsidRDefault="001F2E1F" w:rsidP="005A3403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</w:tc>
      </w:tr>
      <w:tr w:rsidR="001F2E1F" w:rsidRPr="005A3403" w:rsidTr="005A3403">
        <w:tc>
          <w:tcPr>
            <w:tcW w:w="1219" w:type="pct"/>
          </w:tcPr>
          <w:p w:rsidR="001F2E1F" w:rsidRPr="005A3403" w:rsidRDefault="001F2E1F" w:rsidP="005A3403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1F2E1F" w:rsidRPr="005A3403" w:rsidRDefault="001F2E1F" w:rsidP="005A3403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5A3403">
              <w:rPr>
                <w:b w:val="0"/>
                <w:sz w:val="24"/>
                <w:szCs w:val="24"/>
              </w:rPr>
              <w:t>Подпрограммы</w:t>
            </w:r>
            <w:r w:rsidR="005078DA">
              <w:rPr>
                <w:b w:val="0"/>
                <w:sz w:val="24"/>
                <w:szCs w:val="24"/>
              </w:rPr>
              <w:t xml:space="preserve"> </w:t>
            </w:r>
            <w:r w:rsidRPr="005A3403">
              <w:rPr>
                <w:b w:val="0"/>
                <w:sz w:val="24"/>
                <w:szCs w:val="24"/>
              </w:rPr>
              <w:t>муниципальной программы и основные мероприятия</w:t>
            </w:r>
          </w:p>
        </w:tc>
        <w:tc>
          <w:tcPr>
            <w:tcW w:w="3781" w:type="pct"/>
            <w:gridSpan w:val="5"/>
          </w:tcPr>
          <w:p w:rsidR="001F2E1F" w:rsidRPr="005A3403" w:rsidRDefault="001F2E1F" w:rsidP="005A3403">
            <w:pPr>
              <w:pStyle w:val="ConsPlusTitle"/>
              <w:widowControl/>
              <w:jc w:val="both"/>
              <w:rPr>
                <w:b w:val="0"/>
                <w:bCs w:val="0"/>
                <w:sz w:val="24"/>
                <w:szCs w:val="24"/>
              </w:rPr>
            </w:pPr>
            <w:r w:rsidRPr="005A3403">
              <w:rPr>
                <w:b w:val="0"/>
                <w:bCs w:val="0"/>
                <w:sz w:val="24"/>
                <w:szCs w:val="24"/>
              </w:rPr>
              <w:t xml:space="preserve">Подпрограмма 1. «Развитие культуры </w:t>
            </w:r>
            <w:proofErr w:type="spellStart"/>
            <w:r w:rsidRPr="005A3403">
              <w:rPr>
                <w:b w:val="0"/>
                <w:bCs w:val="0"/>
                <w:sz w:val="24"/>
                <w:szCs w:val="24"/>
              </w:rPr>
              <w:t>Алейниковского</w:t>
            </w:r>
            <w:proofErr w:type="spellEnd"/>
            <w:r w:rsidRPr="005A3403">
              <w:rPr>
                <w:b w:val="0"/>
                <w:bCs w:val="0"/>
                <w:sz w:val="24"/>
                <w:szCs w:val="24"/>
              </w:rPr>
              <w:t xml:space="preserve"> сельского поселения»</w:t>
            </w:r>
          </w:p>
          <w:p w:rsidR="001F2E1F" w:rsidRPr="005A3403" w:rsidRDefault="001F2E1F" w:rsidP="005A3403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5A3403">
              <w:rPr>
                <w:b w:val="0"/>
                <w:sz w:val="24"/>
                <w:szCs w:val="24"/>
              </w:rPr>
              <w:t>Основное мероприятие 1. Финансовое обеспечение деятельности МКУ «</w:t>
            </w:r>
            <w:proofErr w:type="spellStart"/>
            <w:r w:rsidRPr="005A3403">
              <w:rPr>
                <w:b w:val="0"/>
                <w:sz w:val="24"/>
                <w:szCs w:val="24"/>
              </w:rPr>
              <w:t>Алейниковский</w:t>
            </w:r>
            <w:proofErr w:type="spellEnd"/>
            <w:r w:rsidRPr="005A3403">
              <w:rPr>
                <w:b w:val="0"/>
                <w:sz w:val="24"/>
                <w:szCs w:val="24"/>
              </w:rPr>
              <w:t xml:space="preserve"> КДЦ»</w:t>
            </w:r>
          </w:p>
          <w:p w:rsidR="001F2E1F" w:rsidRDefault="001F2E1F" w:rsidP="005A3403">
            <w:pPr>
              <w:pStyle w:val="ConsPlusTitle"/>
              <w:widowControl/>
              <w:jc w:val="both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5A3403">
              <w:rPr>
                <w:b w:val="0"/>
                <w:bCs w:val="0"/>
                <w:color w:val="000000"/>
                <w:sz w:val="24"/>
                <w:szCs w:val="24"/>
              </w:rPr>
              <w:t>Основное мероприятие</w:t>
            </w:r>
            <w:proofErr w:type="gramStart"/>
            <w:r w:rsidRPr="005A3403">
              <w:rPr>
                <w:b w:val="0"/>
                <w:bCs w:val="0"/>
                <w:color w:val="000000"/>
                <w:sz w:val="24"/>
                <w:szCs w:val="24"/>
              </w:rPr>
              <w:t>2</w:t>
            </w:r>
            <w:proofErr w:type="gramEnd"/>
            <w:r w:rsidRPr="005A3403">
              <w:rPr>
                <w:b w:val="0"/>
                <w:bCs w:val="0"/>
                <w:color w:val="000000"/>
                <w:sz w:val="24"/>
                <w:szCs w:val="24"/>
              </w:rPr>
              <w:t>. Мероприятия в сфере культуры и кинематографии.</w:t>
            </w:r>
          </w:p>
          <w:p w:rsidR="00FF163F" w:rsidRPr="005A3403" w:rsidRDefault="00FF163F" w:rsidP="00FF163F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5A3403">
              <w:rPr>
                <w:b w:val="0"/>
                <w:bCs w:val="0"/>
                <w:color w:val="000000"/>
                <w:sz w:val="24"/>
                <w:szCs w:val="24"/>
              </w:rPr>
              <w:t>Основное мероприятие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>3</w:t>
            </w:r>
            <w:r w:rsidRPr="005A3403">
              <w:rPr>
                <w:b w:val="0"/>
                <w:bCs w:val="0"/>
                <w:color w:val="000000"/>
                <w:sz w:val="24"/>
                <w:szCs w:val="24"/>
              </w:rPr>
              <w:t xml:space="preserve">. </w:t>
            </w:r>
            <w:r w:rsidRPr="00B21568">
              <w:rPr>
                <w:b w:val="0"/>
                <w:bCs w:val="0"/>
                <w:color w:val="000000"/>
                <w:sz w:val="24"/>
                <w:szCs w:val="24"/>
              </w:rPr>
              <w:t>Финансовое обеспечение деятельности библиотек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>.</w:t>
            </w:r>
          </w:p>
        </w:tc>
      </w:tr>
      <w:tr w:rsidR="001F2E1F" w:rsidRPr="005A3403" w:rsidTr="005A3403">
        <w:tc>
          <w:tcPr>
            <w:tcW w:w="1219" w:type="pct"/>
          </w:tcPr>
          <w:p w:rsidR="001F2E1F" w:rsidRPr="005A3403" w:rsidRDefault="001F2E1F" w:rsidP="005A3403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5A3403">
              <w:rPr>
                <w:b w:val="0"/>
                <w:sz w:val="24"/>
                <w:szCs w:val="24"/>
              </w:rPr>
              <w:t xml:space="preserve">Цель муниципальной программы </w:t>
            </w:r>
          </w:p>
        </w:tc>
        <w:tc>
          <w:tcPr>
            <w:tcW w:w="3781" w:type="pct"/>
            <w:gridSpan w:val="5"/>
          </w:tcPr>
          <w:p w:rsidR="001F2E1F" w:rsidRPr="005A3403" w:rsidRDefault="001F2E1F" w:rsidP="005A3403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3403">
              <w:rPr>
                <w:rFonts w:ascii="Arial" w:hAnsi="Arial" w:cs="Arial"/>
                <w:sz w:val="24"/>
                <w:szCs w:val="24"/>
              </w:rPr>
              <w:t xml:space="preserve">Формирование многообразной и полноценной культурной жизни населения </w:t>
            </w:r>
            <w:proofErr w:type="spellStart"/>
            <w:r w:rsidRPr="005A3403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5A3403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5A3403">
              <w:rPr>
                <w:rFonts w:ascii="Arial" w:hAnsi="Arial" w:cs="Arial"/>
                <w:sz w:val="24"/>
                <w:szCs w:val="24"/>
              </w:rPr>
              <w:t>Россошанского</w:t>
            </w:r>
            <w:proofErr w:type="spellEnd"/>
            <w:r w:rsidRPr="005A3403">
              <w:rPr>
                <w:rFonts w:ascii="Arial" w:hAnsi="Arial" w:cs="Arial"/>
                <w:sz w:val="24"/>
                <w:szCs w:val="24"/>
              </w:rPr>
              <w:t xml:space="preserve"> муниципального района Воронежской области</w:t>
            </w:r>
          </w:p>
          <w:p w:rsidR="001F2E1F" w:rsidRPr="005A3403" w:rsidRDefault="001F2E1F" w:rsidP="005A3403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2E1F" w:rsidRPr="005A3403" w:rsidTr="005A3403">
        <w:tc>
          <w:tcPr>
            <w:tcW w:w="1219" w:type="pct"/>
          </w:tcPr>
          <w:p w:rsidR="001F2E1F" w:rsidRPr="005A3403" w:rsidRDefault="001F2E1F" w:rsidP="005A3403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1F2E1F" w:rsidRPr="005A3403" w:rsidRDefault="001F2E1F" w:rsidP="005A3403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5A3403">
              <w:rPr>
                <w:b w:val="0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781" w:type="pct"/>
            <w:gridSpan w:val="5"/>
          </w:tcPr>
          <w:p w:rsidR="001F2E1F" w:rsidRPr="005A3403" w:rsidRDefault="001F2E1F" w:rsidP="005A3403">
            <w:pPr>
              <w:ind w:firstLine="0"/>
              <w:rPr>
                <w:rFonts w:cs="Arial"/>
                <w:bCs/>
              </w:rPr>
            </w:pPr>
            <w:r w:rsidRPr="005A3403">
              <w:rPr>
                <w:rFonts w:cs="Arial"/>
              </w:rPr>
              <w:t xml:space="preserve">1. Сохранение культурного и исторического наследия, обеспечение доступа граждан к культурным ценностям и участию в культурной жизни </w:t>
            </w:r>
            <w:proofErr w:type="spellStart"/>
            <w:r w:rsidRPr="005A3403">
              <w:rPr>
                <w:rFonts w:cs="Arial"/>
              </w:rPr>
              <w:t>Россошанского</w:t>
            </w:r>
            <w:proofErr w:type="spellEnd"/>
            <w:r w:rsidRPr="005A3403">
              <w:rPr>
                <w:rFonts w:cs="Arial"/>
              </w:rPr>
              <w:t xml:space="preserve"> района Воронежской области, </w:t>
            </w:r>
          </w:p>
          <w:p w:rsidR="001F2E1F" w:rsidRPr="005A3403" w:rsidRDefault="001F2E1F" w:rsidP="005A3403">
            <w:pPr>
              <w:pStyle w:val="a9"/>
              <w:ind w:left="0" w:firstLine="0"/>
              <w:rPr>
                <w:rFonts w:cs="Arial"/>
                <w:szCs w:val="24"/>
              </w:rPr>
            </w:pPr>
            <w:r w:rsidRPr="005A3403">
              <w:rPr>
                <w:rFonts w:cs="Arial"/>
                <w:bCs/>
                <w:szCs w:val="24"/>
              </w:rPr>
              <w:t>2. Создание благоприятных условий для устойчивого развития сфер культуры</w:t>
            </w:r>
          </w:p>
        </w:tc>
      </w:tr>
      <w:tr w:rsidR="001F2E1F" w:rsidRPr="005A3403" w:rsidTr="005A3403">
        <w:tc>
          <w:tcPr>
            <w:tcW w:w="1219" w:type="pct"/>
          </w:tcPr>
          <w:p w:rsidR="001F2E1F" w:rsidRPr="005A3403" w:rsidRDefault="001F2E1F" w:rsidP="005A3403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1F2E1F" w:rsidRPr="005A3403" w:rsidRDefault="001F2E1F" w:rsidP="005A3403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5A3403">
              <w:rPr>
                <w:b w:val="0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3781" w:type="pct"/>
            <w:gridSpan w:val="5"/>
          </w:tcPr>
          <w:p w:rsidR="001F2E1F" w:rsidRPr="005A3403" w:rsidRDefault="001F2E1F" w:rsidP="005A3403">
            <w:pPr>
              <w:pStyle w:val="ConsPlusNonformat"/>
              <w:widowControl/>
              <w:numPr>
                <w:ilvl w:val="0"/>
                <w:numId w:val="39"/>
              </w:numPr>
              <w:tabs>
                <w:tab w:val="clear" w:pos="720"/>
                <w:tab w:val="num" w:pos="331"/>
              </w:tabs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3403">
              <w:rPr>
                <w:rFonts w:ascii="Arial" w:hAnsi="Arial" w:cs="Arial"/>
                <w:sz w:val="24"/>
                <w:szCs w:val="24"/>
              </w:rPr>
              <w:t xml:space="preserve">Увеличение численности участников </w:t>
            </w:r>
            <w:proofErr w:type="spellStart"/>
            <w:r w:rsidRPr="005A3403">
              <w:rPr>
                <w:rFonts w:ascii="Arial" w:hAnsi="Arial" w:cs="Arial"/>
                <w:sz w:val="24"/>
                <w:szCs w:val="24"/>
              </w:rPr>
              <w:t>культурно-досуговых</w:t>
            </w:r>
            <w:proofErr w:type="spellEnd"/>
            <w:r w:rsidRPr="005A3403">
              <w:rPr>
                <w:rFonts w:ascii="Arial" w:hAnsi="Arial" w:cs="Arial"/>
                <w:sz w:val="24"/>
                <w:szCs w:val="24"/>
              </w:rPr>
              <w:t xml:space="preserve"> мероприятий (по сравнению с предыдущим годом);</w:t>
            </w:r>
          </w:p>
          <w:p w:rsidR="001F2E1F" w:rsidRPr="005A3403" w:rsidRDefault="001F2E1F" w:rsidP="005A3403">
            <w:pPr>
              <w:pStyle w:val="ConsPlusNonformat"/>
              <w:widowControl/>
              <w:numPr>
                <w:ilvl w:val="0"/>
                <w:numId w:val="39"/>
              </w:numPr>
              <w:tabs>
                <w:tab w:val="clear" w:pos="720"/>
                <w:tab w:val="num" w:pos="331"/>
              </w:tabs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3403">
              <w:rPr>
                <w:rFonts w:ascii="Arial" w:hAnsi="Arial" w:cs="Arial"/>
                <w:color w:val="000000"/>
                <w:sz w:val="24"/>
                <w:szCs w:val="24"/>
              </w:rPr>
              <w:t xml:space="preserve">Рост количества </w:t>
            </w:r>
            <w:proofErr w:type="spellStart"/>
            <w:r w:rsidRPr="005A3403">
              <w:rPr>
                <w:rFonts w:ascii="Arial" w:hAnsi="Arial" w:cs="Arial"/>
                <w:color w:val="000000"/>
                <w:sz w:val="24"/>
                <w:szCs w:val="24"/>
              </w:rPr>
              <w:t>культурно-досуговых</w:t>
            </w:r>
            <w:proofErr w:type="spellEnd"/>
            <w:r w:rsidRPr="005A3403">
              <w:rPr>
                <w:rFonts w:ascii="Arial" w:hAnsi="Arial" w:cs="Arial"/>
                <w:color w:val="000000"/>
                <w:sz w:val="24"/>
                <w:szCs w:val="24"/>
              </w:rPr>
              <w:t xml:space="preserve"> мероприятий;</w:t>
            </w:r>
          </w:p>
          <w:p w:rsidR="001F2E1F" w:rsidRPr="005A3403" w:rsidRDefault="001F2E1F" w:rsidP="005A3403">
            <w:pPr>
              <w:pStyle w:val="a9"/>
              <w:numPr>
                <w:ilvl w:val="0"/>
                <w:numId w:val="39"/>
              </w:numPr>
              <w:tabs>
                <w:tab w:val="clear" w:pos="720"/>
                <w:tab w:val="num" w:pos="331"/>
              </w:tabs>
              <w:ind w:left="0" w:firstLine="0"/>
              <w:rPr>
                <w:rFonts w:cs="Arial"/>
                <w:szCs w:val="24"/>
              </w:rPr>
            </w:pPr>
            <w:r w:rsidRPr="005A3403">
              <w:rPr>
                <w:rFonts w:cs="Arial"/>
                <w:szCs w:val="24"/>
              </w:rPr>
              <w:t>Рост количества новых поступлений библиотечного фонда на 1 тыс. жителей;</w:t>
            </w:r>
          </w:p>
          <w:p w:rsidR="001F2E1F" w:rsidRPr="005A3403" w:rsidRDefault="001F2E1F" w:rsidP="005A3403">
            <w:pPr>
              <w:pStyle w:val="a9"/>
              <w:ind w:left="0" w:firstLine="0"/>
              <w:rPr>
                <w:rFonts w:cs="Arial"/>
                <w:szCs w:val="24"/>
              </w:rPr>
            </w:pPr>
          </w:p>
        </w:tc>
      </w:tr>
      <w:tr w:rsidR="001F2E1F" w:rsidRPr="005A3403" w:rsidTr="005A3403">
        <w:tc>
          <w:tcPr>
            <w:tcW w:w="1219" w:type="pct"/>
          </w:tcPr>
          <w:p w:rsidR="001F2E1F" w:rsidRPr="005A3403" w:rsidRDefault="001F2E1F" w:rsidP="005A3403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5A3403">
              <w:rPr>
                <w:b w:val="0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3781" w:type="pct"/>
            <w:gridSpan w:val="5"/>
          </w:tcPr>
          <w:p w:rsidR="001F2E1F" w:rsidRPr="005A3403" w:rsidRDefault="001F2E1F" w:rsidP="005A3403">
            <w:pPr>
              <w:pStyle w:val="ConsPlusNonformat"/>
              <w:widowControl/>
              <w:tabs>
                <w:tab w:val="left" w:pos="281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3403">
              <w:rPr>
                <w:rFonts w:ascii="Arial" w:hAnsi="Arial" w:cs="Arial"/>
                <w:sz w:val="24"/>
                <w:szCs w:val="24"/>
              </w:rPr>
              <w:t xml:space="preserve">Сроки реализации: 2014-2020 годы </w:t>
            </w:r>
          </w:p>
          <w:p w:rsidR="001F2E1F" w:rsidRPr="005A3403" w:rsidRDefault="001F2E1F" w:rsidP="005A3403">
            <w:pPr>
              <w:pStyle w:val="ConsPlusNonformat"/>
              <w:widowControl/>
              <w:tabs>
                <w:tab w:val="left" w:pos="281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3403">
              <w:rPr>
                <w:rFonts w:ascii="Arial" w:hAnsi="Arial" w:cs="Arial"/>
                <w:sz w:val="24"/>
                <w:szCs w:val="24"/>
              </w:rPr>
              <w:t>Этапы реализации:</w:t>
            </w:r>
            <w:r w:rsidRPr="005A3403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5A3403">
              <w:rPr>
                <w:rFonts w:ascii="Arial" w:hAnsi="Arial" w:cs="Arial"/>
                <w:sz w:val="24"/>
                <w:szCs w:val="24"/>
              </w:rPr>
              <w:t xml:space="preserve"> этап – 2014-2020 годы</w:t>
            </w:r>
          </w:p>
        </w:tc>
      </w:tr>
      <w:tr w:rsidR="001F2E1F" w:rsidRPr="005A3403" w:rsidTr="005A3403">
        <w:trPr>
          <w:trHeight w:val="75"/>
        </w:trPr>
        <w:tc>
          <w:tcPr>
            <w:tcW w:w="1219" w:type="pct"/>
            <w:vMerge w:val="restart"/>
          </w:tcPr>
          <w:p w:rsidR="001F2E1F" w:rsidRPr="005A3403" w:rsidRDefault="001F2E1F" w:rsidP="005A3403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</w:p>
          <w:p w:rsidR="001F2E1F" w:rsidRPr="005A3403" w:rsidRDefault="001F2E1F" w:rsidP="005A3403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5A3403">
              <w:rPr>
                <w:b w:val="0"/>
                <w:sz w:val="24"/>
                <w:szCs w:val="24"/>
              </w:rPr>
              <w:lastRenderedPageBreak/>
              <w:t>Объемы и источники финансирования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1079" w:type="pct"/>
            <w:vMerge w:val="restart"/>
          </w:tcPr>
          <w:p w:rsidR="001F2E1F" w:rsidRPr="005A3403" w:rsidRDefault="001F2E1F" w:rsidP="005A3403">
            <w:pPr>
              <w:pStyle w:val="ConsPlusNormal"/>
              <w:ind w:firstLine="0"/>
              <w:jc w:val="both"/>
            </w:pPr>
          </w:p>
          <w:p w:rsidR="001F2E1F" w:rsidRPr="005A3403" w:rsidRDefault="001F2E1F" w:rsidP="005A3403">
            <w:pPr>
              <w:pStyle w:val="ConsPlusNormal"/>
              <w:ind w:firstLine="0"/>
              <w:jc w:val="both"/>
            </w:pPr>
            <w:r w:rsidRPr="005A3403">
              <w:lastRenderedPageBreak/>
              <w:t>Источники финансирования</w:t>
            </w:r>
          </w:p>
        </w:tc>
        <w:tc>
          <w:tcPr>
            <w:tcW w:w="1011" w:type="pct"/>
            <w:vMerge w:val="restart"/>
          </w:tcPr>
          <w:p w:rsidR="001F2E1F" w:rsidRPr="005A3403" w:rsidRDefault="001F2E1F" w:rsidP="005A3403">
            <w:pPr>
              <w:pStyle w:val="ConsPlusNormal"/>
              <w:ind w:firstLine="0"/>
              <w:jc w:val="both"/>
            </w:pPr>
            <w:r w:rsidRPr="005A3403">
              <w:lastRenderedPageBreak/>
              <w:t xml:space="preserve">Общий объем </w:t>
            </w:r>
            <w:proofErr w:type="spellStart"/>
            <w:r w:rsidRPr="005A3403">
              <w:lastRenderedPageBreak/>
              <w:t>финансированиямуниципальной</w:t>
            </w:r>
            <w:proofErr w:type="spellEnd"/>
            <w:r w:rsidRPr="005A3403">
              <w:t xml:space="preserve"> программы, тыс</w:t>
            </w:r>
            <w:proofErr w:type="gramStart"/>
            <w:r w:rsidRPr="005A3403">
              <w:t>.р</w:t>
            </w:r>
            <w:proofErr w:type="gramEnd"/>
            <w:r w:rsidRPr="005A3403">
              <w:t>уб.</w:t>
            </w:r>
          </w:p>
        </w:tc>
        <w:tc>
          <w:tcPr>
            <w:tcW w:w="1691" w:type="pct"/>
            <w:gridSpan w:val="3"/>
            <w:vAlign w:val="center"/>
          </w:tcPr>
          <w:p w:rsidR="001F2E1F" w:rsidRPr="005A3403" w:rsidRDefault="001F2E1F" w:rsidP="005A3403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5A3403">
              <w:rPr>
                <w:rFonts w:cs="Arial"/>
                <w:sz w:val="20"/>
                <w:szCs w:val="20"/>
              </w:rPr>
              <w:lastRenderedPageBreak/>
              <w:t xml:space="preserve">В том числе </w:t>
            </w:r>
          </w:p>
        </w:tc>
      </w:tr>
      <w:tr w:rsidR="001F2E1F" w:rsidRPr="005A3403" w:rsidTr="005A3403">
        <w:trPr>
          <w:trHeight w:val="75"/>
        </w:trPr>
        <w:tc>
          <w:tcPr>
            <w:tcW w:w="1219" w:type="pct"/>
            <w:vMerge/>
          </w:tcPr>
          <w:p w:rsidR="001F2E1F" w:rsidRPr="005A3403" w:rsidRDefault="001F2E1F" w:rsidP="005A3403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79" w:type="pct"/>
            <w:vMerge/>
          </w:tcPr>
          <w:p w:rsidR="001F2E1F" w:rsidRPr="005A3403" w:rsidRDefault="001F2E1F" w:rsidP="005A3403">
            <w:pPr>
              <w:pStyle w:val="ConsPlusNormal"/>
              <w:ind w:firstLine="0"/>
              <w:jc w:val="both"/>
            </w:pPr>
          </w:p>
        </w:tc>
        <w:tc>
          <w:tcPr>
            <w:tcW w:w="1011" w:type="pct"/>
            <w:vMerge/>
          </w:tcPr>
          <w:p w:rsidR="001F2E1F" w:rsidRPr="005A3403" w:rsidRDefault="001F2E1F" w:rsidP="005A3403">
            <w:pPr>
              <w:pStyle w:val="ConsPlusNormal"/>
              <w:ind w:firstLine="0"/>
              <w:jc w:val="both"/>
            </w:pPr>
          </w:p>
        </w:tc>
        <w:tc>
          <w:tcPr>
            <w:tcW w:w="639" w:type="pct"/>
          </w:tcPr>
          <w:p w:rsidR="001F2E1F" w:rsidRPr="005A3403" w:rsidRDefault="001F2E1F" w:rsidP="005A3403">
            <w:pPr>
              <w:pStyle w:val="ConsPlusNormal"/>
              <w:ind w:firstLine="0"/>
              <w:jc w:val="both"/>
            </w:pPr>
            <w:r w:rsidRPr="005A3403">
              <w:t xml:space="preserve">Областной бюджет </w:t>
            </w:r>
          </w:p>
        </w:tc>
        <w:tc>
          <w:tcPr>
            <w:tcW w:w="470" w:type="pct"/>
          </w:tcPr>
          <w:p w:rsidR="001F2E1F" w:rsidRPr="005A3403" w:rsidRDefault="001F2E1F" w:rsidP="005A3403">
            <w:pPr>
              <w:pStyle w:val="ConsPlusNormal"/>
              <w:ind w:firstLine="0"/>
              <w:jc w:val="both"/>
            </w:pPr>
            <w:r w:rsidRPr="005A3403">
              <w:t>Районный бюджет</w:t>
            </w:r>
          </w:p>
        </w:tc>
        <w:tc>
          <w:tcPr>
            <w:tcW w:w="582" w:type="pct"/>
          </w:tcPr>
          <w:p w:rsidR="001F2E1F" w:rsidRPr="005A3403" w:rsidRDefault="001F2E1F" w:rsidP="005A3403">
            <w:pPr>
              <w:pStyle w:val="ConsPlusNormal"/>
              <w:ind w:firstLine="0"/>
              <w:jc w:val="both"/>
            </w:pPr>
            <w:r w:rsidRPr="005A3403">
              <w:t>Бюджет сельского поселения</w:t>
            </w:r>
          </w:p>
        </w:tc>
      </w:tr>
      <w:tr w:rsidR="001F2E1F" w:rsidRPr="005A3403" w:rsidTr="005A3403">
        <w:trPr>
          <w:trHeight w:val="75"/>
        </w:trPr>
        <w:tc>
          <w:tcPr>
            <w:tcW w:w="1219" w:type="pct"/>
            <w:vMerge/>
          </w:tcPr>
          <w:p w:rsidR="001F2E1F" w:rsidRPr="005A3403" w:rsidRDefault="001F2E1F" w:rsidP="005A3403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79" w:type="pct"/>
          </w:tcPr>
          <w:p w:rsidR="001F2E1F" w:rsidRPr="005A3403" w:rsidRDefault="001F2E1F" w:rsidP="005A3403">
            <w:pPr>
              <w:pStyle w:val="ConsPlusNormal"/>
              <w:ind w:firstLine="0"/>
              <w:jc w:val="both"/>
            </w:pPr>
            <w:r w:rsidRPr="005A3403">
              <w:t xml:space="preserve">Всего </w:t>
            </w:r>
          </w:p>
        </w:tc>
        <w:tc>
          <w:tcPr>
            <w:tcW w:w="1011" w:type="pct"/>
            <w:vAlign w:val="bottom"/>
          </w:tcPr>
          <w:p w:rsidR="001F2E1F" w:rsidRPr="005A3403" w:rsidRDefault="00FF163F" w:rsidP="005A340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13463,2</w:t>
            </w:r>
          </w:p>
        </w:tc>
        <w:tc>
          <w:tcPr>
            <w:tcW w:w="639" w:type="pct"/>
            <w:vAlign w:val="bottom"/>
          </w:tcPr>
          <w:p w:rsidR="001F2E1F" w:rsidRPr="005A3403" w:rsidRDefault="00FF163F" w:rsidP="005A340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348,5</w:t>
            </w:r>
          </w:p>
        </w:tc>
        <w:tc>
          <w:tcPr>
            <w:tcW w:w="470" w:type="pct"/>
            <w:vAlign w:val="bottom"/>
          </w:tcPr>
          <w:p w:rsidR="001F2E1F" w:rsidRPr="005A3403" w:rsidRDefault="001F2E1F" w:rsidP="005A340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82" w:type="pct"/>
            <w:vAlign w:val="bottom"/>
          </w:tcPr>
          <w:p w:rsidR="001F2E1F" w:rsidRPr="005A3403" w:rsidRDefault="00FF163F" w:rsidP="005A340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13114,7</w:t>
            </w:r>
          </w:p>
        </w:tc>
      </w:tr>
      <w:tr w:rsidR="001F2E1F" w:rsidRPr="005A3403" w:rsidTr="005A3403">
        <w:trPr>
          <w:trHeight w:val="75"/>
        </w:trPr>
        <w:tc>
          <w:tcPr>
            <w:tcW w:w="1219" w:type="pct"/>
            <w:vMerge/>
          </w:tcPr>
          <w:p w:rsidR="001F2E1F" w:rsidRPr="005A3403" w:rsidRDefault="001F2E1F" w:rsidP="005A3403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79" w:type="pct"/>
          </w:tcPr>
          <w:p w:rsidR="001F2E1F" w:rsidRPr="005A3403" w:rsidRDefault="001F2E1F" w:rsidP="005A3403">
            <w:pPr>
              <w:pStyle w:val="ConsPlusNormal"/>
              <w:ind w:firstLine="0"/>
              <w:jc w:val="both"/>
            </w:pPr>
            <w:r w:rsidRPr="005A3403">
              <w:t>2014 год</w:t>
            </w:r>
          </w:p>
        </w:tc>
        <w:tc>
          <w:tcPr>
            <w:tcW w:w="1011" w:type="pct"/>
            <w:vAlign w:val="bottom"/>
          </w:tcPr>
          <w:p w:rsidR="001F2E1F" w:rsidRPr="005A3403" w:rsidRDefault="001F2E1F" w:rsidP="005A340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39" w:type="pct"/>
            <w:vAlign w:val="bottom"/>
          </w:tcPr>
          <w:p w:rsidR="001F2E1F" w:rsidRPr="005A3403" w:rsidRDefault="001F2E1F" w:rsidP="005A340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470" w:type="pct"/>
            <w:vAlign w:val="bottom"/>
          </w:tcPr>
          <w:p w:rsidR="001F2E1F" w:rsidRPr="005A3403" w:rsidRDefault="001F2E1F" w:rsidP="005A340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82" w:type="pct"/>
            <w:vAlign w:val="bottom"/>
          </w:tcPr>
          <w:p w:rsidR="001F2E1F" w:rsidRPr="005A3403" w:rsidRDefault="001F2E1F" w:rsidP="005A340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1F2E1F" w:rsidRPr="005A3403" w:rsidTr="005A3403">
        <w:trPr>
          <w:trHeight w:val="448"/>
        </w:trPr>
        <w:tc>
          <w:tcPr>
            <w:tcW w:w="1219" w:type="pct"/>
            <w:vMerge/>
          </w:tcPr>
          <w:p w:rsidR="001F2E1F" w:rsidRPr="005A3403" w:rsidRDefault="001F2E1F" w:rsidP="005A3403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79" w:type="pct"/>
          </w:tcPr>
          <w:p w:rsidR="001F2E1F" w:rsidRPr="005A3403" w:rsidRDefault="001F2E1F" w:rsidP="005A3403">
            <w:pPr>
              <w:pStyle w:val="ConsPlusNormal"/>
              <w:ind w:firstLine="0"/>
              <w:jc w:val="both"/>
            </w:pPr>
            <w:r w:rsidRPr="005A3403">
              <w:t>Подпрограмма 1</w:t>
            </w:r>
          </w:p>
        </w:tc>
        <w:tc>
          <w:tcPr>
            <w:tcW w:w="1011" w:type="pct"/>
            <w:vAlign w:val="bottom"/>
          </w:tcPr>
          <w:p w:rsidR="001F2E1F" w:rsidRPr="005A3403" w:rsidRDefault="001F2E1F" w:rsidP="005A3403">
            <w:pPr>
              <w:ind w:firstLine="0"/>
              <w:rPr>
                <w:rFonts w:cs="Arial"/>
                <w:sz w:val="20"/>
                <w:szCs w:val="20"/>
              </w:rPr>
            </w:pPr>
            <w:r w:rsidRPr="005A3403">
              <w:rPr>
                <w:rFonts w:cs="Arial"/>
                <w:sz w:val="20"/>
                <w:szCs w:val="20"/>
              </w:rPr>
              <w:t>1897,7</w:t>
            </w:r>
          </w:p>
        </w:tc>
        <w:tc>
          <w:tcPr>
            <w:tcW w:w="639" w:type="pct"/>
            <w:vAlign w:val="bottom"/>
          </w:tcPr>
          <w:p w:rsidR="001F2E1F" w:rsidRPr="005A3403" w:rsidRDefault="001F2E1F" w:rsidP="005A340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470" w:type="pct"/>
            <w:vAlign w:val="bottom"/>
          </w:tcPr>
          <w:p w:rsidR="001F2E1F" w:rsidRPr="005A3403" w:rsidRDefault="001F2E1F" w:rsidP="005A340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82" w:type="pct"/>
            <w:vAlign w:val="bottom"/>
          </w:tcPr>
          <w:p w:rsidR="001F2E1F" w:rsidRPr="005A3403" w:rsidRDefault="001F2E1F" w:rsidP="005A3403">
            <w:pPr>
              <w:ind w:firstLine="0"/>
              <w:rPr>
                <w:rFonts w:cs="Arial"/>
                <w:sz w:val="20"/>
                <w:szCs w:val="20"/>
              </w:rPr>
            </w:pPr>
            <w:r w:rsidRPr="005A3403">
              <w:rPr>
                <w:rFonts w:cs="Arial"/>
                <w:sz w:val="20"/>
                <w:szCs w:val="20"/>
              </w:rPr>
              <w:t>1897,7</w:t>
            </w:r>
          </w:p>
        </w:tc>
      </w:tr>
      <w:tr w:rsidR="001F2E1F" w:rsidRPr="005A3403" w:rsidTr="005A3403">
        <w:trPr>
          <w:trHeight w:val="75"/>
        </w:trPr>
        <w:tc>
          <w:tcPr>
            <w:tcW w:w="1219" w:type="pct"/>
            <w:vMerge/>
          </w:tcPr>
          <w:p w:rsidR="001F2E1F" w:rsidRPr="005A3403" w:rsidRDefault="001F2E1F" w:rsidP="005A3403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79" w:type="pct"/>
          </w:tcPr>
          <w:p w:rsidR="001F2E1F" w:rsidRPr="005A3403" w:rsidRDefault="001F2E1F" w:rsidP="005A3403">
            <w:pPr>
              <w:pStyle w:val="ConsPlusNormal"/>
              <w:ind w:firstLine="0"/>
              <w:jc w:val="both"/>
            </w:pPr>
            <w:r w:rsidRPr="005A3403">
              <w:t>2015 год</w:t>
            </w:r>
          </w:p>
        </w:tc>
        <w:tc>
          <w:tcPr>
            <w:tcW w:w="1011" w:type="pct"/>
            <w:vAlign w:val="bottom"/>
          </w:tcPr>
          <w:p w:rsidR="001F2E1F" w:rsidRPr="005A3403" w:rsidRDefault="001F2E1F" w:rsidP="005A340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39" w:type="pct"/>
            <w:vAlign w:val="bottom"/>
          </w:tcPr>
          <w:p w:rsidR="001F2E1F" w:rsidRPr="005A3403" w:rsidRDefault="001F2E1F" w:rsidP="005A340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470" w:type="pct"/>
            <w:vAlign w:val="bottom"/>
          </w:tcPr>
          <w:p w:rsidR="001F2E1F" w:rsidRPr="005A3403" w:rsidRDefault="001F2E1F" w:rsidP="005A340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82" w:type="pct"/>
            <w:vAlign w:val="bottom"/>
          </w:tcPr>
          <w:p w:rsidR="001F2E1F" w:rsidRPr="005A3403" w:rsidRDefault="001F2E1F" w:rsidP="005A340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1F2E1F" w:rsidRPr="005A3403" w:rsidTr="005A3403">
        <w:trPr>
          <w:trHeight w:val="75"/>
        </w:trPr>
        <w:tc>
          <w:tcPr>
            <w:tcW w:w="1219" w:type="pct"/>
            <w:vMerge/>
          </w:tcPr>
          <w:p w:rsidR="001F2E1F" w:rsidRPr="005A3403" w:rsidRDefault="001F2E1F" w:rsidP="005A3403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79" w:type="pct"/>
          </w:tcPr>
          <w:p w:rsidR="001F2E1F" w:rsidRPr="005A3403" w:rsidRDefault="001F2E1F" w:rsidP="005A3403">
            <w:pPr>
              <w:pStyle w:val="ConsPlusNormal"/>
              <w:ind w:firstLine="0"/>
              <w:jc w:val="both"/>
            </w:pPr>
            <w:r w:rsidRPr="005A3403">
              <w:t>Подпрограмма 1</w:t>
            </w:r>
          </w:p>
        </w:tc>
        <w:tc>
          <w:tcPr>
            <w:tcW w:w="1011" w:type="pct"/>
            <w:vAlign w:val="bottom"/>
          </w:tcPr>
          <w:p w:rsidR="001F2E1F" w:rsidRPr="005A3403" w:rsidRDefault="001F2E1F" w:rsidP="005A3403">
            <w:pPr>
              <w:ind w:firstLine="0"/>
              <w:rPr>
                <w:rFonts w:cs="Arial"/>
                <w:sz w:val="20"/>
                <w:szCs w:val="20"/>
              </w:rPr>
            </w:pPr>
            <w:r w:rsidRPr="005A3403">
              <w:rPr>
                <w:rFonts w:cs="Arial"/>
                <w:sz w:val="20"/>
                <w:szCs w:val="20"/>
              </w:rPr>
              <w:t>1726,2</w:t>
            </w:r>
          </w:p>
        </w:tc>
        <w:tc>
          <w:tcPr>
            <w:tcW w:w="639" w:type="pct"/>
            <w:vAlign w:val="bottom"/>
          </w:tcPr>
          <w:p w:rsidR="001F2E1F" w:rsidRPr="005A3403" w:rsidRDefault="001F2E1F" w:rsidP="005A3403">
            <w:pPr>
              <w:ind w:firstLine="0"/>
              <w:rPr>
                <w:rFonts w:cs="Arial"/>
                <w:sz w:val="20"/>
                <w:szCs w:val="20"/>
              </w:rPr>
            </w:pPr>
            <w:r w:rsidRPr="005A3403">
              <w:rPr>
                <w:rFonts w:cs="Arial"/>
                <w:sz w:val="20"/>
                <w:szCs w:val="20"/>
              </w:rPr>
              <w:t>305,0</w:t>
            </w:r>
          </w:p>
        </w:tc>
        <w:tc>
          <w:tcPr>
            <w:tcW w:w="470" w:type="pct"/>
            <w:vAlign w:val="bottom"/>
          </w:tcPr>
          <w:p w:rsidR="001F2E1F" w:rsidRPr="005A3403" w:rsidRDefault="001F2E1F" w:rsidP="005A3403">
            <w:pPr>
              <w:ind w:firstLine="0"/>
              <w:rPr>
                <w:rFonts w:cs="Arial"/>
                <w:sz w:val="20"/>
                <w:szCs w:val="20"/>
              </w:rPr>
            </w:pPr>
            <w:r w:rsidRPr="005A3403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582" w:type="pct"/>
            <w:vAlign w:val="bottom"/>
          </w:tcPr>
          <w:p w:rsidR="001F2E1F" w:rsidRPr="005A3403" w:rsidRDefault="001F2E1F" w:rsidP="005A3403">
            <w:pPr>
              <w:ind w:firstLine="0"/>
              <w:rPr>
                <w:rFonts w:cs="Arial"/>
                <w:sz w:val="20"/>
                <w:szCs w:val="20"/>
              </w:rPr>
            </w:pPr>
            <w:r w:rsidRPr="005A3403">
              <w:rPr>
                <w:rFonts w:cs="Arial"/>
                <w:sz w:val="20"/>
                <w:szCs w:val="20"/>
              </w:rPr>
              <w:t>1421,2</w:t>
            </w:r>
          </w:p>
        </w:tc>
      </w:tr>
      <w:tr w:rsidR="001F2E1F" w:rsidRPr="005A3403" w:rsidTr="005A3403">
        <w:trPr>
          <w:trHeight w:val="75"/>
        </w:trPr>
        <w:tc>
          <w:tcPr>
            <w:tcW w:w="1219" w:type="pct"/>
            <w:vMerge/>
          </w:tcPr>
          <w:p w:rsidR="001F2E1F" w:rsidRPr="005A3403" w:rsidRDefault="001F2E1F" w:rsidP="005A3403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79" w:type="pct"/>
          </w:tcPr>
          <w:p w:rsidR="001F2E1F" w:rsidRPr="005A3403" w:rsidRDefault="001F2E1F" w:rsidP="005A3403">
            <w:pPr>
              <w:pStyle w:val="ConsPlusNormal"/>
              <w:ind w:firstLine="0"/>
              <w:jc w:val="both"/>
            </w:pPr>
            <w:r w:rsidRPr="005A3403">
              <w:t>2016 год</w:t>
            </w:r>
          </w:p>
        </w:tc>
        <w:tc>
          <w:tcPr>
            <w:tcW w:w="1011" w:type="pct"/>
            <w:vAlign w:val="bottom"/>
          </w:tcPr>
          <w:p w:rsidR="001F2E1F" w:rsidRPr="005A3403" w:rsidRDefault="001F2E1F" w:rsidP="005A340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39" w:type="pct"/>
            <w:vAlign w:val="bottom"/>
          </w:tcPr>
          <w:p w:rsidR="001F2E1F" w:rsidRPr="005A3403" w:rsidRDefault="001F2E1F" w:rsidP="005A340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470" w:type="pct"/>
            <w:vAlign w:val="bottom"/>
          </w:tcPr>
          <w:p w:rsidR="001F2E1F" w:rsidRPr="005A3403" w:rsidRDefault="001F2E1F" w:rsidP="005A340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82" w:type="pct"/>
            <w:vAlign w:val="bottom"/>
          </w:tcPr>
          <w:p w:rsidR="001F2E1F" w:rsidRPr="005A3403" w:rsidRDefault="001F2E1F" w:rsidP="005A340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1F2E1F" w:rsidRPr="005A3403" w:rsidTr="005A3403">
        <w:trPr>
          <w:trHeight w:val="75"/>
        </w:trPr>
        <w:tc>
          <w:tcPr>
            <w:tcW w:w="1219" w:type="pct"/>
            <w:vMerge/>
          </w:tcPr>
          <w:p w:rsidR="001F2E1F" w:rsidRPr="005A3403" w:rsidRDefault="001F2E1F" w:rsidP="005A3403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79" w:type="pct"/>
          </w:tcPr>
          <w:p w:rsidR="001F2E1F" w:rsidRPr="005A3403" w:rsidRDefault="001F2E1F" w:rsidP="005A3403">
            <w:pPr>
              <w:pStyle w:val="ConsPlusNormal"/>
              <w:ind w:firstLine="0"/>
              <w:jc w:val="both"/>
            </w:pPr>
            <w:r w:rsidRPr="005A3403">
              <w:t>Подпрограмма 1</w:t>
            </w:r>
          </w:p>
        </w:tc>
        <w:tc>
          <w:tcPr>
            <w:tcW w:w="1011" w:type="pct"/>
            <w:vAlign w:val="bottom"/>
          </w:tcPr>
          <w:p w:rsidR="001F2E1F" w:rsidRPr="005A3403" w:rsidRDefault="001F2E1F" w:rsidP="005A3403">
            <w:pPr>
              <w:ind w:firstLine="0"/>
              <w:rPr>
                <w:rFonts w:cs="Arial"/>
                <w:sz w:val="20"/>
                <w:szCs w:val="20"/>
              </w:rPr>
            </w:pPr>
            <w:r w:rsidRPr="005A3403">
              <w:rPr>
                <w:rFonts w:cs="Arial"/>
                <w:sz w:val="20"/>
                <w:szCs w:val="20"/>
              </w:rPr>
              <w:t>1544,0</w:t>
            </w:r>
          </w:p>
        </w:tc>
        <w:tc>
          <w:tcPr>
            <w:tcW w:w="639" w:type="pct"/>
            <w:vAlign w:val="bottom"/>
          </w:tcPr>
          <w:p w:rsidR="001F2E1F" w:rsidRPr="005A3403" w:rsidRDefault="001F2E1F" w:rsidP="005A340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470" w:type="pct"/>
            <w:vAlign w:val="bottom"/>
          </w:tcPr>
          <w:p w:rsidR="001F2E1F" w:rsidRPr="005A3403" w:rsidRDefault="001F2E1F" w:rsidP="005A340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82" w:type="pct"/>
            <w:vAlign w:val="bottom"/>
          </w:tcPr>
          <w:p w:rsidR="001F2E1F" w:rsidRPr="005A3403" w:rsidRDefault="001F2E1F" w:rsidP="005A3403">
            <w:pPr>
              <w:ind w:firstLine="0"/>
              <w:rPr>
                <w:rFonts w:cs="Arial"/>
                <w:sz w:val="20"/>
                <w:szCs w:val="20"/>
              </w:rPr>
            </w:pPr>
            <w:r w:rsidRPr="005A3403">
              <w:rPr>
                <w:rFonts w:cs="Arial"/>
                <w:sz w:val="20"/>
                <w:szCs w:val="20"/>
              </w:rPr>
              <w:t>1544,0</w:t>
            </w:r>
          </w:p>
        </w:tc>
      </w:tr>
      <w:tr w:rsidR="001F2E1F" w:rsidRPr="005A3403" w:rsidTr="005A3403">
        <w:trPr>
          <w:trHeight w:val="75"/>
        </w:trPr>
        <w:tc>
          <w:tcPr>
            <w:tcW w:w="1219" w:type="pct"/>
            <w:vMerge/>
          </w:tcPr>
          <w:p w:rsidR="001F2E1F" w:rsidRPr="005A3403" w:rsidRDefault="001F2E1F" w:rsidP="005A3403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79" w:type="pct"/>
          </w:tcPr>
          <w:p w:rsidR="001F2E1F" w:rsidRPr="005A3403" w:rsidRDefault="001F2E1F" w:rsidP="005A3403">
            <w:pPr>
              <w:pStyle w:val="ConsPlusNormal"/>
              <w:ind w:firstLine="0"/>
              <w:jc w:val="both"/>
            </w:pPr>
            <w:r w:rsidRPr="005A3403">
              <w:t>2017 год</w:t>
            </w:r>
          </w:p>
        </w:tc>
        <w:tc>
          <w:tcPr>
            <w:tcW w:w="1011" w:type="pct"/>
            <w:vAlign w:val="bottom"/>
          </w:tcPr>
          <w:p w:rsidR="001F2E1F" w:rsidRPr="005A3403" w:rsidRDefault="001F2E1F" w:rsidP="005A340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39" w:type="pct"/>
            <w:vAlign w:val="bottom"/>
          </w:tcPr>
          <w:p w:rsidR="001F2E1F" w:rsidRPr="005A3403" w:rsidRDefault="001F2E1F" w:rsidP="005A340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470" w:type="pct"/>
            <w:vAlign w:val="bottom"/>
          </w:tcPr>
          <w:p w:rsidR="001F2E1F" w:rsidRPr="005A3403" w:rsidRDefault="001F2E1F" w:rsidP="005A340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82" w:type="pct"/>
            <w:vAlign w:val="bottom"/>
          </w:tcPr>
          <w:p w:rsidR="001F2E1F" w:rsidRPr="005A3403" w:rsidRDefault="001F2E1F" w:rsidP="005A340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1F2E1F" w:rsidRPr="005A3403" w:rsidTr="005A3403">
        <w:trPr>
          <w:trHeight w:val="75"/>
        </w:trPr>
        <w:tc>
          <w:tcPr>
            <w:tcW w:w="1219" w:type="pct"/>
            <w:vMerge/>
          </w:tcPr>
          <w:p w:rsidR="001F2E1F" w:rsidRPr="005A3403" w:rsidRDefault="001F2E1F" w:rsidP="005A3403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79" w:type="pct"/>
          </w:tcPr>
          <w:p w:rsidR="001F2E1F" w:rsidRPr="005A3403" w:rsidRDefault="001F2E1F" w:rsidP="005A3403">
            <w:pPr>
              <w:pStyle w:val="ConsPlusNormal"/>
              <w:ind w:firstLine="0"/>
              <w:jc w:val="both"/>
            </w:pPr>
            <w:r w:rsidRPr="005A3403">
              <w:t>Подпрограмма 1</w:t>
            </w:r>
          </w:p>
        </w:tc>
        <w:tc>
          <w:tcPr>
            <w:tcW w:w="1011" w:type="pct"/>
            <w:vAlign w:val="bottom"/>
          </w:tcPr>
          <w:p w:rsidR="001F2E1F" w:rsidRPr="005A3403" w:rsidRDefault="00FF163F" w:rsidP="005A340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2076,4</w:t>
            </w:r>
          </w:p>
        </w:tc>
        <w:tc>
          <w:tcPr>
            <w:tcW w:w="639" w:type="pct"/>
            <w:vAlign w:val="bottom"/>
          </w:tcPr>
          <w:p w:rsidR="001F2E1F" w:rsidRPr="005A3403" w:rsidRDefault="00FF163F" w:rsidP="005A340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43,5</w:t>
            </w:r>
          </w:p>
        </w:tc>
        <w:tc>
          <w:tcPr>
            <w:tcW w:w="470" w:type="pct"/>
            <w:vAlign w:val="bottom"/>
          </w:tcPr>
          <w:p w:rsidR="001F2E1F" w:rsidRPr="005A3403" w:rsidRDefault="001F2E1F" w:rsidP="005A340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82" w:type="pct"/>
            <w:vAlign w:val="bottom"/>
          </w:tcPr>
          <w:p w:rsidR="001F2E1F" w:rsidRPr="005A3403" w:rsidRDefault="00FF163F" w:rsidP="005A340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2032,9</w:t>
            </w:r>
          </w:p>
        </w:tc>
      </w:tr>
      <w:tr w:rsidR="001F2E1F" w:rsidRPr="005A3403" w:rsidTr="005A3403">
        <w:trPr>
          <w:trHeight w:val="75"/>
        </w:trPr>
        <w:tc>
          <w:tcPr>
            <w:tcW w:w="1219" w:type="pct"/>
            <w:vMerge/>
          </w:tcPr>
          <w:p w:rsidR="001F2E1F" w:rsidRPr="005A3403" w:rsidRDefault="001F2E1F" w:rsidP="005A3403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79" w:type="pct"/>
          </w:tcPr>
          <w:p w:rsidR="001F2E1F" w:rsidRPr="005A3403" w:rsidRDefault="001F2E1F" w:rsidP="005A3403">
            <w:pPr>
              <w:pStyle w:val="ConsPlusNormal"/>
              <w:ind w:firstLine="0"/>
              <w:jc w:val="both"/>
            </w:pPr>
            <w:r w:rsidRPr="005A3403">
              <w:t>2018 год</w:t>
            </w:r>
          </w:p>
        </w:tc>
        <w:tc>
          <w:tcPr>
            <w:tcW w:w="1011" w:type="pct"/>
            <w:vAlign w:val="bottom"/>
          </w:tcPr>
          <w:p w:rsidR="001F2E1F" w:rsidRPr="005A3403" w:rsidRDefault="001F2E1F" w:rsidP="005A340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39" w:type="pct"/>
            <w:vAlign w:val="bottom"/>
          </w:tcPr>
          <w:p w:rsidR="001F2E1F" w:rsidRPr="005A3403" w:rsidRDefault="001F2E1F" w:rsidP="005A340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470" w:type="pct"/>
            <w:vAlign w:val="bottom"/>
          </w:tcPr>
          <w:p w:rsidR="001F2E1F" w:rsidRPr="005A3403" w:rsidRDefault="001F2E1F" w:rsidP="005A340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82" w:type="pct"/>
            <w:vAlign w:val="bottom"/>
          </w:tcPr>
          <w:p w:rsidR="001F2E1F" w:rsidRPr="005A3403" w:rsidRDefault="001F2E1F" w:rsidP="005A340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1F2E1F" w:rsidRPr="005A3403" w:rsidTr="005A3403">
        <w:trPr>
          <w:trHeight w:val="75"/>
        </w:trPr>
        <w:tc>
          <w:tcPr>
            <w:tcW w:w="1219" w:type="pct"/>
            <w:vMerge/>
          </w:tcPr>
          <w:p w:rsidR="001F2E1F" w:rsidRPr="005A3403" w:rsidRDefault="001F2E1F" w:rsidP="005A3403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79" w:type="pct"/>
          </w:tcPr>
          <w:p w:rsidR="001F2E1F" w:rsidRPr="005A3403" w:rsidRDefault="001F2E1F" w:rsidP="005A3403">
            <w:pPr>
              <w:pStyle w:val="ConsPlusNormal"/>
              <w:ind w:firstLine="0"/>
              <w:jc w:val="both"/>
            </w:pPr>
            <w:r w:rsidRPr="005A3403">
              <w:t>Подпрограмма 1</w:t>
            </w:r>
          </w:p>
        </w:tc>
        <w:tc>
          <w:tcPr>
            <w:tcW w:w="1011" w:type="pct"/>
            <w:vAlign w:val="bottom"/>
          </w:tcPr>
          <w:p w:rsidR="001F2E1F" w:rsidRPr="005A3403" w:rsidRDefault="00FF163F" w:rsidP="005A340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2045,3</w:t>
            </w:r>
          </w:p>
        </w:tc>
        <w:tc>
          <w:tcPr>
            <w:tcW w:w="639" w:type="pct"/>
            <w:vAlign w:val="bottom"/>
          </w:tcPr>
          <w:p w:rsidR="001F2E1F" w:rsidRPr="005A3403" w:rsidRDefault="001F2E1F" w:rsidP="005A340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470" w:type="pct"/>
            <w:vAlign w:val="bottom"/>
          </w:tcPr>
          <w:p w:rsidR="001F2E1F" w:rsidRPr="005A3403" w:rsidRDefault="001F2E1F" w:rsidP="005A340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82" w:type="pct"/>
            <w:vAlign w:val="bottom"/>
          </w:tcPr>
          <w:p w:rsidR="001F2E1F" w:rsidRPr="005A3403" w:rsidRDefault="00FF163F" w:rsidP="005A340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2045,3</w:t>
            </w:r>
          </w:p>
        </w:tc>
      </w:tr>
      <w:tr w:rsidR="001F2E1F" w:rsidRPr="005A3403" w:rsidTr="005A3403">
        <w:trPr>
          <w:trHeight w:val="75"/>
        </w:trPr>
        <w:tc>
          <w:tcPr>
            <w:tcW w:w="1219" w:type="pct"/>
            <w:vMerge/>
          </w:tcPr>
          <w:p w:rsidR="001F2E1F" w:rsidRPr="005A3403" w:rsidRDefault="001F2E1F" w:rsidP="005A3403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79" w:type="pct"/>
          </w:tcPr>
          <w:p w:rsidR="001F2E1F" w:rsidRPr="005A3403" w:rsidRDefault="001F2E1F" w:rsidP="005A3403">
            <w:pPr>
              <w:pStyle w:val="ConsPlusNormal"/>
              <w:ind w:firstLine="0"/>
              <w:jc w:val="both"/>
            </w:pPr>
            <w:r w:rsidRPr="005A3403">
              <w:t>2019 год</w:t>
            </w:r>
          </w:p>
        </w:tc>
        <w:tc>
          <w:tcPr>
            <w:tcW w:w="1011" w:type="pct"/>
            <w:vAlign w:val="bottom"/>
          </w:tcPr>
          <w:p w:rsidR="001F2E1F" w:rsidRPr="005A3403" w:rsidRDefault="001F2E1F" w:rsidP="005A340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39" w:type="pct"/>
            <w:vAlign w:val="bottom"/>
          </w:tcPr>
          <w:p w:rsidR="001F2E1F" w:rsidRPr="005A3403" w:rsidRDefault="001F2E1F" w:rsidP="005A340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470" w:type="pct"/>
            <w:vAlign w:val="bottom"/>
          </w:tcPr>
          <w:p w:rsidR="001F2E1F" w:rsidRPr="005A3403" w:rsidRDefault="001F2E1F" w:rsidP="005A340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82" w:type="pct"/>
            <w:vAlign w:val="bottom"/>
          </w:tcPr>
          <w:p w:rsidR="001F2E1F" w:rsidRPr="005A3403" w:rsidRDefault="001F2E1F" w:rsidP="005A340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1F2E1F" w:rsidRPr="005A3403" w:rsidTr="005A3403">
        <w:trPr>
          <w:trHeight w:val="75"/>
        </w:trPr>
        <w:tc>
          <w:tcPr>
            <w:tcW w:w="1219" w:type="pct"/>
            <w:vMerge/>
          </w:tcPr>
          <w:p w:rsidR="001F2E1F" w:rsidRPr="005A3403" w:rsidRDefault="001F2E1F" w:rsidP="005A3403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79" w:type="pct"/>
          </w:tcPr>
          <w:p w:rsidR="001F2E1F" w:rsidRPr="005A3403" w:rsidRDefault="001F2E1F" w:rsidP="005A3403">
            <w:pPr>
              <w:pStyle w:val="ConsPlusNormal"/>
              <w:ind w:firstLine="0"/>
              <w:jc w:val="both"/>
            </w:pPr>
            <w:r w:rsidRPr="005A3403">
              <w:t>Подпрограмма 1</w:t>
            </w:r>
          </w:p>
        </w:tc>
        <w:tc>
          <w:tcPr>
            <w:tcW w:w="1011" w:type="pct"/>
            <w:vAlign w:val="bottom"/>
          </w:tcPr>
          <w:p w:rsidR="001F2E1F" w:rsidRPr="005A3403" w:rsidRDefault="00FF163F" w:rsidP="005A340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2078,3</w:t>
            </w:r>
          </w:p>
        </w:tc>
        <w:tc>
          <w:tcPr>
            <w:tcW w:w="639" w:type="pct"/>
            <w:vAlign w:val="bottom"/>
          </w:tcPr>
          <w:p w:rsidR="001F2E1F" w:rsidRPr="005A3403" w:rsidRDefault="001F2E1F" w:rsidP="005A340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470" w:type="pct"/>
            <w:vAlign w:val="bottom"/>
          </w:tcPr>
          <w:p w:rsidR="001F2E1F" w:rsidRPr="005A3403" w:rsidRDefault="001F2E1F" w:rsidP="005A340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82" w:type="pct"/>
            <w:vAlign w:val="bottom"/>
          </w:tcPr>
          <w:p w:rsidR="001F2E1F" w:rsidRPr="005A3403" w:rsidRDefault="00FF163F" w:rsidP="005A340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2078,3</w:t>
            </w:r>
          </w:p>
        </w:tc>
      </w:tr>
      <w:tr w:rsidR="001F2E1F" w:rsidRPr="005A3403" w:rsidTr="005A3403">
        <w:trPr>
          <w:trHeight w:val="75"/>
        </w:trPr>
        <w:tc>
          <w:tcPr>
            <w:tcW w:w="1219" w:type="pct"/>
            <w:vMerge/>
          </w:tcPr>
          <w:p w:rsidR="001F2E1F" w:rsidRPr="005A3403" w:rsidRDefault="001F2E1F" w:rsidP="005A3403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79" w:type="pct"/>
          </w:tcPr>
          <w:p w:rsidR="001F2E1F" w:rsidRPr="005A3403" w:rsidRDefault="001F2E1F" w:rsidP="005A3403">
            <w:pPr>
              <w:pStyle w:val="ConsPlusNormal"/>
              <w:ind w:firstLine="0"/>
              <w:jc w:val="both"/>
            </w:pPr>
            <w:r w:rsidRPr="005A3403">
              <w:t>2020 год</w:t>
            </w:r>
          </w:p>
        </w:tc>
        <w:tc>
          <w:tcPr>
            <w:tcW w:w="1011" w:type="pct"/>
            <w:vAlign w:val="bottom"/>
          </w:tcPr>
          <w:p w:rsidR="001F2E1F" w:rsidRPr="005A3403" w:rsidRDefault="001F2E1F" w:rsidP="005A340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39" w:type="pct"/>
            <w:vAlign w:val="bottom"/>
          </w:tcPr>
          <w:p w:rsidR="001F2E1F" w:rsidRPr="005A3403" w:rsidRDefault="001F2E1F" w:rsidP="005A340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470" w:type="pct"/>
            <w:vAlign w:val="bottom"/>
          </w:tcPr>
          <w:p w:rsidR="001F2E1F" w:rsidRPr="005A3403" w:rsidRDefault="001F2E1F" w:rsidP="005A340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82" w:type="pct"/>
            <w:vAlign w:val="bottom"/>
          </w:tcPr>
          <w:p w:rsidR="001F2E1F" w:rsidRPr="005A3403" w:rsidRDefault="001F2E1F" w:rsidP="005A340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1F2E1F" w:rsidRPr="005A3403" w:rsidTr="005A3403">
        <w:trPr>
          <w:trHeight w:val="75"/>
        </w:trPr>
        <w:tc>
          <w:tcPr>
            <w:tcW w:w="1219" w:type="pct"/>
            <w:vMerge/>
          </w:tcPr>
          <w:p w:rsidR="001F2E1F" w:rsidRPr="005A3403" w:rsidRDefault="001F2E1F" w:rsidP="005A3403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79" w:type="pct"/>
          </w:tcPr>
          <w:p w:rsidR="001F2E1F" w:rsidRPr="005A3403" w:rsidRDefault="001F2E1F" w:rsidP="005A3403">
            <w:pPr>
              <w:pStyle w:val="ConsPlusNormal"/>
              <w:ind w:firstLine="0"/>
              <w:jc w:val="both"/>
            </w:pPr>
            <w:r w:rsidRPr="005A3403">
              <w:t>Подпрограмма 1</w:t>
            </w:r>
          </w:p>
        </w:tc>
        <w:tc>
          <w:tcPr>
            <w:tcW w:w="1011" w:type="pct"/>
            <w:vAlign w:val="bottom"/>
          </w:tcPr>
          <w:p w:rsidR="001F2E1F" w:rsidRPr="005A3403" w:rsidRDefault="00FF163F" w:rsidP="005A340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2095,3</w:t>
            </w:r>
          </w:p>
        </w:tc>
        <w:tc>
          <w:tcPr>
            <w:tcW w:w="639" w:type="pct"/>
            <w:vAlign w:val="bottom"/>
          </w:tcPr>
          <w:p w:rsidR="001F2E1F" w:rsidRPr="005A3403" w:rsidRDefault="001F2E1F" w:rsidP="005A340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470" w:type="pct"/>
            <w:vAlign w:val="bottom"/>
          </w:tcPr>
          <w:p w:rsidR="001F2E1F" w:rsidRPr="005A3403" w:rsidRDefault="001F2E1F" w:rsidP="005A340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82" w:type="pct"/>
            <w:vAlign w:val="bottom"/>
          </w:tcPr>
          <w:p w:rsidR="001F2E1F" w:rsidRPr="005A3403" w:rsidRDefault="00FF163F" w:rsidP="005A340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2095,3</w:t>
            </w:r>
          </w:p>
        </w:tc>
      </w:tr>
      <w:tr w:rsidR="001F2E1F" w:rsidRPr="005A3403" w:rsidTr="005A3403">
        <w:tc>
          <w:tcPr>
            <w:tcW w:w="1219" w:type="pct"/>
          </w:tcPr>
          <w:p w:rsidR="001F2E1F" w:rsidRPr="005A3403" w:rsidRDefault="001F2E1F" w:rsidP="005A3403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5A3403">
              <w:rPr>
                <w:b w:val="0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3781" w:type="pct"/>
            <w:gridSpan w:val="5"/>
          </w:tcPr>
          <w:p w:rsidR="001F2E1F" w:rsidRPr="005A3403" w:rsidRDefault="001F2E1F" w:rsidP="005A3403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3403">
              <w:rPr>
                <w:rFonts w:ascii="Arial" w:hAnsi="Arial" w:cs="Arial"/>
                <w:sz w:val="24"/>
                <w:szCs w:val="24"/>
              </w:rPr>
              <w:t xml:space="preserve">Формирование единого культурного пространства </w:t>
            </w:r>
            <w:proofErr w:type="spellStart"/>
            <w:r w:rsidRPr="005A3403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5A3403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5A3403">
              <w:rPr>
                <w:rFonts w:ascii="Arial" w:hAnsi="Arial" w:cs="Arial"/>
                <w:sz w:val="24"/>
                <w:szCs w:val="24"/>
              </w:rPr>
              <w:t>Россошанского</w:t>
            </w:r>
            <w:proofErr w:type="spellEnd"/>
            <w:r w:rsidRPr="005A3403">
              <w:rPr>
                <w:rFonts w:ascii="Arial" w:hAnsi="Arial" w:cs="Arial"/>
                <w:sz w:val="24"/>
                <w:szCs w:val="24"/>
              </w:rPr>
              <w:t xml:space="preserve"> муниципального района Воронежской области; </w:t>
            </w:r>
          </w:p>
          <w:p w:rsidR="001F2E1F" w:rsidRPr="005A3403" w:rsidRDefault="001F2E1F" w:rsidP="005A3403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3403">
              <w:rPr>
                <w:rFonts w:ascii="Arial" w:hAnsi="Arial" w:cs="Arial"/>
                <w:sz w:val="24"/>
                <w:szCs w:val="24"/>
              </w:rPr>
              <w:t>Сохранение культурного наследия и развитие творческого потенциала;</w:t>
            </w:r>
          </w:p>
          <w:p w:rsidR="001F2E1F" w:rsidRPr="005A3403" w:rsidRDefault="001F2E1F" w:rsidP="005A3403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3403">
              <w:rPr>
                <w:rFonts w:ascii="Arial" w:hAnsi="Arial" w:cs="Arial"/>
                <w:sz w:val="24"/>
                <w:szCs w:val="24"/>
              </w:rPr>
              <w:t xml:space="preserve">Рост объема и расширение спектра услуг в сфере культуры, оказываемых населению </w:t>
            </w:r>
            <w:proofErr w:type="spellStart"/>
            <w:r w:rsidRPr="005A3403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5A3403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5A3403">
              <w:rPr>
                <w:rFonts w:ascii="Arial" w:hAnsi="Arial" w:cs="Arial"/>
                <w:sz w:val="24"/>
                <w:szCs w:val="24"/>
              </w:rPr>
              <w:t>Россошанского</w:t>
            </w:r>
            <w:proofErr w:type="spellEnd"/>
            <w:r w:rsidRPr="005A3403">
              <w:rPr>
                <w:rFonts w:ascii="Arial" w:hAnsi="Arial" w:cs="Arial"/>
                <w:sz w:val="24"/>
                <w:szCs w:val="24"/>
              </w:rPr>
              <w:t xml:space="preserve"> муниципального района Воронежской области;</w:t>
            </w:r>
          </w:p>
          <w:p w:rsidR="005A3403" w:rsidRDefault="001F2E1F" w:rsidP="005A3403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3403">
              <w:rPr>
                <w:rFonts w:ascii="Arial" w:hAnsi="Arial" w:cs="Arial"/>
                <w:sz w:val="24"/>
                <w:szCs w:val="24"/>
              </w:rPr>
              <w:t>Увеличение уровня социального обеспечения работников культуры.</w:t>
            </w:r>
          </w:p>
          <w:p w:rsidR="001F2E1F" w:rsidRPr="005A3403" w:rsidRDefault="001F2E1F" w:rsidP="005A3403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3403">
              <w:rPr>
                <w:rFonts w:ascii="Arial" w:hAnsi="Arial" w:cs="Arial"/>
                <w:sz w:val="24"/>
                <w:szCs w:val="24"/>
              </w:rPr>
              <w:t xml:space="preserve">В результате реализации муниципальной программы к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5A3403">
                <w:rPr>
                  <w:rFonts w:ascii="Arial" w:hAnsi="Arial" w:cs="Arial"/>
                  <w:sz w:val="24"/>
                  <w:szCs w:val="24"/>
                </w:rPr>
                <w:t>2020 г</w:t>
              </w:r>
            </w:smartTag>
            <w:r w:rsidRPr="005A3403">
              <w:rPr>
                <w:rFonts w:ascii="Arial" w:hAnsi="Arial" w:cs="Arial"/>
                <w:sz w:val="24"/>
                <w:szCs w:val="24"/>
              </w:rPr>
              <w:t xml:space="preserve">. наряду </w:t>
            </w:r>
            <w:proofErr w:type="gramStart"/>
            <w:r w:rsidRPr="005A3403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5A340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5A3403">
              <w:rPr>
                <w:rFonts w:ascii="Arial" w:hAnsi="Arial" w:cs="Arial"/>
                <w:sz w:val="24"/>
                <w:szCs w:val="24"/>
              </w:rPr>
              <w:t>качественными</w:t>
            </w:r>
            <w:proofErr w:type="gramEnd"/>
            <w:r w:rsidRPr="005A3403">
              <w:rPr>
                <w:rFonts w:ascii="Arial" w:hAnsi="Arial" w:cs="Arial"/>
                <w:sz w:val="24"/>
                <w:szCs w:val="24"/>
              </w:rPr>
              <w:t>, будут достигнуты следующие количественные результаты:</w:t>
            </w:r>
          </w:p>
          <w:p w:rsidR="001F2E1F" w:rsidRPr="005A3403" w:rsidRDefault="001F2E1F" w:rsidP="005A3403">
            <w:pPr>
              <w:pStyle w:val="ConsPlusNonformat"/>
              <w:widowControl/>
              <w:numPr>
                <w:ilvl w:val="0"/>
                <w:numId w:val="6"/>
              </w:num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3403">
              <w:rPr>
                <w:rFonts w:ascii="Arial" w:hAnsi="Arial" w:cs="Arial"/>
                <w:sz w:val="24"/>
                <w:szCs w:val="24"/>
              </w:rPr>
              <w:t xml:space="preserve">Увеличение численности участников </w:t>
            </w:r>
            <w:proofErr w:type="spellStart"/>
            <w:r w:rsidRPr="005A3403">
              <w:rPr>
                <w:rFonts w:ascii="Arial" w:hAnsi="Arial" w:cs="Arial"/>
                <w:sz w:val="24"/>
                <w:szCs w:val="24"/>
              </w:rPr>
              <w:t>культурно-досуговых</w:t>
            </w:r>
            <w:proofErr w:type="spellEnd"/>
            <w:r w:rsidRPr="005A3403">
              <w:rPr>
                <w:rFonts w:ascii="Arial" w:hAnsi="Arial" w:cs="Arial"/>
                <w:sz w:val="24"/>
                <w:szCs w:val="24"/>
              </w:rPr>
              <w:t xml:space="preserve"> мероприятий (по сравнению с предыдущим годом) до- 841 ед. (12207 посещений); </w:t>
            </w:r>
          </w:p>
          <w:p w:rsidR="001F2E1F" w:rsidRPr="005A3403" w:rsidRDefault="001F2E1F" w:rsidP="005A3403">
            <w:pPr>
              <w:pStyle w:val="ConsPlusNonformat"/>
              <w:widowControl/>
              <w:numPr>
                <w:ilvl w:val="0"/>
                <w:numId w:val="6"/>
              </w:num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3403">
              <w:rPr>
                <w:rFonts w:ascii="Arial" w:hAnsi="Arial" w:cs="Arial"/>
                <w:color w:val="000000"/>
                <w:sz w:val="24"/>
                <w:szCs w:val="24"/>
              </w:rPr>
              <w:t xml:space="preserve">Рост количества </w:t>
            </w:r>
            <w:proofErr w:type="spellStart"/>
            <w:r w:rsidRPr="005A3403">
              <w:rPr>
                <w:rFonts w:ascii="Arial" w:hAnsi="Arial" w:cs="Arial"/>
                <w:color w:val="000000"/>
                <w:sz w:val="24"/>
                <w:szCs w:val="24"/>
              </w:rPr>
              <w:t>культурно-досуговых</w:t>
            </w:r>
            <w:proofErr w:type="spellEnd"/>
            <w:r w:rsidRPr="005A3403">
              <w:rPr>
                <w:rFonts w:ascii="Arial" w:hAnsi="Arial" w:cs="Arial"/>
                <w:color w:val="000000"/>
                <w:sz w:val="24"/>
                <w:szCs w:val="24"/>
              </w:rPr>
              <w:t xml:space="preserve"> мероприятий до 419 ед.;</w:t>
            </w:r>
          </w:p>
          <w:p w:rsidR="001F2E1F" w:rsidRPr="005A3403" w:rsidRDefault="001F2E1F" w:rsidP="005A3403">
            <w:pPr>
              <w:pStyle w:val="ConsPlusNonformat"/>
              <w:numPr>
                <w:ilvl w:val="0"/>
                <w:numId w:val="6"/>
              </w:num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3403">
              <w:rPr>
                <w:rFonts w:ascii="Arial" w:hAnsi="Arial" w:cs="Arial"/>
                <w:sz w:val="24"/>
                <w:szCs w:val="24"/>
              </w:rPr>
              <w:t>Рост количества новых поступлений библиотечного фонда на 1 тыс. жителей до- 153 экз.;</w:t>
            </w:r>
          </w:p>
          <w:p w:rsidR="001F2E1F" w:rsidRPr="005A3403" w:rsidRDefault="001F2E1F" w:rsidP="005A3403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F2E1F" w:rsidRPr="005A3403" w:rsidRDefault="001F2E1F" w:rsidP="005A3403">
      <w:pPr>
        <w:autoSpaceDE w:val="0"/>
        <w:autoSpaceDN w:val="0"/>
        <w:adjustRightInd w:val="0"/>
        <w:ind w:firstLine="709"/>
        <w:rPr>
          <w:rFonts w:cs="Arial"/>
        </w:rPr>
      </w:pPr>
      <w:r w:rsidRPr="005A3403">
        <w:rPr>
          <w:rFonts w:cs="Arial"/>
        </w:rPr>
        <w:t xml:space="preserve">Раздел </w:t>
      </w:r>
      <w:r w:rsidRPr="005A3403">
        <w:rPr>
          <w:rFonts w:cs="Arial"/>
          <w:lang w:val="en-US"/>
        </w:rPr>
        <w:t>I</w:t>
      </w:r>
      <w:r w:rsidRPr="005A3403">
        <w:rPr>
          <w:rFonts w:cs="Arial"/>
        </w:rPr>
        <w:t xml:space="preserve">. Общая характеристика сферы </w:t>
      </w:r>
    </w:p>
    <w:p w:rsidR="005A3403" w:rsidRDefault="001F2E1F" w:rsidP="005A3403">
      <w:pPr>
        <w:autoSpaceDE w:val="0"/>
        <w:autoSpaceDN w:val="0"/>
        <w:adjustRightInd w:val="0"/>
        <w:ind w:firstLine="709"/>
        <w:rPr>
          <w:rFonts w:cs="Arial"/>
        </w:rPr>
      </w:pPr>
      <w:r w:rsidRPr="005A3403">
        <w:rPr>
          <w:rFonts w:cs="Arial"/>
        </w:rPr>
        <w:t xml:space="preserve">реализации муниципальной программы </w:t>
      </w:r>
    </w:p>
    <w:p w:rsidR="001F2E1F" w:rsidRPr="005A3403" w:rsidRDefault="001F2E1F" w:rsidP="005A3403">
      <w:pPr>
        <w:autoSpaceDE w:val="0"/>
        <w:autoSpaceDN w:val="0"/>
        <w:adjustRightInd w:val="0"/>
        <w:ind w:firstLine="709"/>
        <w:rPr>
          <w:rFonts w:cs="Arial"/>
        </w:rPr>
      </w:pPr>
      <w:r w:rsidRPr="005A3403">
        <w:rPr>
          <w:rFonts w:cs="Arial"/>
        </w:rPr>
        <w:t xml:space="preserve">Реализация подпрограммы осуществляется в сфере культуры </w:t>
      </w:r>
      <w:proofErr w:type="spellStart"/>
      <w:r w:rsidRPr="005A3403">
        <w:rPr>
          <w:rFonts w:cs="Arial"/>
        </w:rPr>
        <w:t>Алейниковского</w:t>
      </w:r>
      <w:proofErr w:type="spellEnd"/>
      <w:r w:rsidRPr="005A3403">
        <w:rPr>
          <w:rFonts w:cs="Arial"/>
        </w:rPr>
        <w:t xml:space="preserve"> сельского поселения </w:t>
      </w:r>
      <w:proofErr w:type="spellStart"/>
      <w:r w:rsidRPr="005A3403">
        <w:rPr>
          <w:rFonts w:cs="Arial"/>
        </w:rPr>
        <w:t>Россошанского</w:t>
      </w:r>
      <w:proofErr w:type="spellEnd"/>
      <w:r w:rsidRPr="005A3403">
        <w:rPr>
          <w:rFonts w:cs="Arial"/>
        </w:rPr>
        <w:t xml:space="preserve"> муниципального района.</w:t>
      </w:r>
    </w:p>
    <w:p w:rsidR="001F2E1F" w:rsidRPr="005A3403" w:rsidRDefault="001F2E1F" w:rsidP="005A3403">
      <w:pPr>
        <w:autoSpaceDE w:val="0"/>
        <w:autoSpaceDN w:val="0"/>
        <w:adjustRightInd w:val="0"/>
        <w:ind w:firstLine="709"/>
        <w:rPr>
          <w:rFonts w:cs="Arial"/>
        </w:rPr>
      </w:pPr>
      <w:proofErr w:type="spellStart"/>
      <w:r w:rsidRPr="005A3403">
        <w:rPr>
          <w:rFonts w:cs="Arial"/>
        </w:rPr>
        <w:t>Алейниковское</w:t>
      </w:r>
      <w:proofErr w:type="spellEnd"/>
      <w:r w:rsidRPr="005A3403">
        <w:rPr>
          <w:rFonts w:cs="Arial"/>
        </w:rPr>
        <w:t xml:space="preserve"> сельское поселение </w:t>
      </w:r>
      <w:proofErr w:type="spellStart"/>
      <w:r w:rsidRPr="005A3403">
        <w:rPr>
          <w:rFonts w:cs="Arial"/>
        </w:rPr>
        <w:t>Россошанского</w:t>
      </w:r>
      <w:proofErr w:type="spellEnd"/>
      <w:r w:rsidRPr="005A3403">
        <w:rPr>
          <w:rFonts w:cs="Arial"/>
        </w:rPr>
        <w:t xml:space="preserve"> муниципального района Воронежской области располагает большим культурным наследием, имеющим значительный потенциал развития.</w:t>
      </w:r>
    </w:p>
    <w:p w:rsidR="001F2E1F" w:rsidRPr="005A3403" w:rsidRDefault="001F2E1F" w:rsidP="005A3403">
      <w:pPr>
        <w:autoSpaceDE w:val="0"/>
        <w:autoSpaceDN w:val="0"/>
        <w:adjustRightInd w:val="0"/>
        <w:ind w:firstLine="709"/>
        <w:rPr>
          <w:rFonts w:cs="Arial"/>
        </w:rPr>
      </w:pPr>
      <w:r w:rsidRPr="005A3403">
        <w:rPr>
          <w:rFonts w:cs="Arial"/>
        </w:rPr>
        <w:t xml:space="preserve"> Муниципальное казенное учреждение культуры «</w:t>
      </w:r>
      <w:proofErr w:type="spellStart"/>
      <w:r w:rsidRPr="005A3403">
        <w:rPr>
          <w:rFonts w:cs="Arial"/>
        </w:rPr>
        <w:t>Алейниковский</w:t>
      </w:r>
      <w:proofErr w:type="spellEnd"/>
      <w:r w:rsidRPr="005A3403">
        <w:rPr>
          <w:rFonts w:cs="Arial"/>
        </w:rPr>
        <w:t xml:space="preserve"> </w:t>
      </w:r>
      <w:proofErr w:type="spellStart"/>
      <w:r w:rsidRPr="005A3403">
        <w:rPr>
          <w:rFonts w:cs="Arial"/>
        </w:rPr>
        <w:t>культурно-досуговый</w:t>
      </w:r>
      <w:proofErr w:type="spellEnd"/>
      <w:r w:rsidRPr="005A3403">
        <w:rPr>
          <w:rFonts w:cs="Arial"/>
        </w:rPr>
        <w:t xml:space="preserve"> центр» обладает определенным культурно-творческим потенциалом. Здесь созданы условия для разных способов творческого самовыражения, развития самодеятельного искусства, сохранение традиционной народной культуры. Основополагающими видами деятельности учреждения являются: создание </w:t>
      </w:r>
      <w:r w:rsidRPr="005A3403">
        <w:rPr>
          <w:rFonts w:cs="Arial"/>
        </w:rPr>
        <w:lastRenderedPageBreak/>
        <w:t>коллективов художественного творчества, любительских объединений различной направленности, проведение массовых мероприятий. В Муниципальном казенном учреждении культуры «</w:t>
      </w:r>
      <w:proofErr w:type="spellStart"/>
      <w:r w:rsidRPr="005A3403">
        <w:rPr>
          <w:rFonts w:cs="Arial"/>
        </w:rPr>
        <w:t>Алейниковский</w:t>
      </w:r>
      <w:proofErr w:type="spellEnd"/>
      <w:r w:rsidRPr="005A3403">
        <w:rPr>
          <w:rFonts w:cs="Arial"/>
        </w:rPr>
        <w:t xml:space="preserve"> </w:t>
      </w:r>
      <w:proofErr w:type="spellStart"/>
      <w:r w:rsidRPr="005A3403">
        <w:rPr>
          <w:rFonts w:cs="Arial"/>
        </w:rPr>
        <w:t>культурно-досуговый</w:t>
      </w:r>
      <w:proofErr w:type="spellEnd"/>
      <w:r w:rsidRPr="005A3403">
        <w:rPr>
          <w:rFonts w:cs="Arial"/>
        </w:rPr>
        <w:t xml:space="preserve"> центр» действует 12 клубных формирований, из них 3 самодеятельного народного творчества - хореографические, музыкальные, театральные. Самодеятельные художественные коллективы</w:t>
      </w:r>
      <w:r w:rsidR="005078DA">
        <w:rPr>
          <w:rFonts w:cs="Arial"/>
        </w:rPr>
        <w:t xml:space="preserve"> </w:t>
      </w:r>
      <w:r w:rsidRPr="005A3403">
        <w:rPr>
          <w:rFonts w:cs="Arial"/>
        </w:rPr>
        <w:t>участвуют во многих мероприятиях городского, районного уровня. Творческие достижения в развитии любительского искусства характеризуются участием в районных фестивалях, смотрах, конкурсах.</w:t>
      </w:r>
      <w:r w:rsidR="005078DA">
        <w:rPr>
          <w:rFonts w:cs="Arial"/>
        </w:rPr>
        <w:t xml:space="preserve"> </w:t>
      </w:r>
      <w:r w:rsidRPr="005A3403">
        <w:rPr>
          <w:rFonts w:cs="Arial"/>
        </w:rPr>
        <w:t xml:space="preserve">Сфера культурно </w:t>
      </w:r>
      <w:proofErr w:type="gramStart"/>
      <w:r w:rsidRPr="005A3403">
        <w:rPr>
          <w:rFonts w:cs="Arial"/>
        </w:rPr>
        <w:t>-</w:t>
      </w:r>
      <w:proofErr w:type="spellStart"/>
      <w:r w:rsidRPr="005A3403">
        <w:rPr>
          <w:rFonts w:cs="Arial"/>
        </w:rPr>
        <w:t>д</w:t>
      </w:r>
      <w:proofErr w:type="gramEnd"/>
      <w:r w:rsidRPr="005A3403">
        <w:rPr>
          <w:rFonts w:cs="Arial"/>
        </w:rPr>
        <w:t>осуговой</w:t>
      </w:r>
      <w:proofErr w:type="spellEnd"/>
      <w:r w:rsidRPr="005A3403">
        <w:rPr>
          <w:rFonts w:cs="Arial"/>
        </w:rPr>
        <w:t xml:space="preserve"> деятельности охватывает различные возрастные группы от 12 лет- до 80 летнего возраста. Многообразные формы культурно - </w:t>
      </w:r>
      <w:proofErr w:type="spellStart"/>
      <w:r w:rsidRPr="005A3403">
        <w:rPr>
          <w:rFonts w:cs="Arial"/>
        </w:rPr>
        <w:t>досуговой</w:t>
      </w:r>
      <w:proofErr w:type="spellEnd"/>
      <w:r w:rsidRPr="005A3403">
        <w:rPr>
          <w:rFonts w:cs="Arial"/>
        </w:rPr>
        <w:t xml:space="preserve"> деятельности развиваются на основе традиционной и современной культуры и выполняют важную социальную функцию: совершенствование образа жизни населения, укрепление его физического и духовного здоровья. Ежегодно в Муниципальном казенном учреждении культуры «</w:t>
      </w:r>
      <w:proofErr w:type="spellStart"/>
      <w:r w:rsidRPr="005A3403">
        <w:rPr>
          <w:rFonts w:cs="Arial"/>
        </w:rPr>
        <w:t>Алейниковский</w:t>
      </w:r>
      <w:proofErr w:type="spellEnd"/>
      <w:r w:rsidRPr="005A3403">
        <w:rPr>
          <w:rFonts w:cs="Arial"/>
        </w:rPr>
        <w:t xml:space="preserve"> культурно </w:t>
      </w:r>
      <w:proofErr w:type="gramStart"/>
      <w:r w:rsidRPr="005A3403">
        <w:rPr>
          <w:rFonts w:cs="Arial"/>
        </w:rPr>
        <w:t>-</w:t>
      </w:r>
      <w:proofErr w:type="spellStart"/>
      <w:r w:rsidRPr="005A3403">
        <w:rPr>
          <w:rFonts w:cs="Arial"/>
        </w:rPr>
        <w:t>д</w:t>
      </w:r>
      <w:proofErr w:type="gramEnd"/>
      <w:r w:rsidRPr="005A3403">
        <w:rPr>
          <w:rFonts w:cs="Arial"/>
        </w:rPr>
        <w:t>осуговый</w:t>
      </w:r>
      <w:proofErr w:type="spellEnd"/>
      <w:r w:rsidRPr="005A3403">
        <w:rPr>
          <w:rFonts w:cs="Arial"/>
        </w:rPr>
        <w:t xml:space="preserve"> центр» проводится около- 400 мероприятий, около 15000 стали их посетителями. Возрастает роль народных обычаев и обрядов, праздников народного календаря. Стало традицией ежегодно проводить обменные и отчетные концерты художественной самодеятельности. Участие населения в культурно </w:t>
      </w:r>
      <w:proofErr w:type="gramStart"/>
      <w:r w:rsidRPr="005A3403">
        <w:rPr>
          <w:rFonts w:cs="Arial"/>
        </w:rPr>
        <w:t>-</w:t>
      </w:r>
      <w:proofErr w:type="spellStart"/>
      <w:r w:rsidRPr="005A3403">
        <w:rPr>
          <w:rFonts w:cs="Arial"/>
        </w:rPr>
        <w:t>д</w:t>
      </w:r>
      <w:proofErr w:type="gramEnd"/>
      <w:r w:rsidRPr="005A3403">
        <w:rPr>
          <w:rFonts w:cs="Arial"/>
        </w:rPr>
        <w:t>осуговых</w:t>
      </w:r>
      <w:proofErr w:type="spellEnd"/>
      <w:r w:rsidRPr="005A3403">
        <w:rPr>
          <w:rFonts w:cs="Arial"/>
        </w:rPr>
        <w:t xml:space="preserve"> мероприятиях способствует самовыражению и развитию личности независимо от места и характера работы, а также служит важным средством социально-психологической адаптации человека в обществе. Около 107 человек реализуют свои творческие возможности и удовлетворяют свои интересы в клубных формированиях и коллективах художественного творчества. В МКУ «</w:t>
      </w:r>
      <w:proofErr w:type="spellStart"/>
      <w:r w:rsidRPr="005A3403">
        <w:rPr>
          <w:rFonts w:cs="Arial"/>
        </w:rPr>
        <w:t>Алейниковский</w:t>
      </w:r>
      <w:proofErr w:type="spellEnd"/>
      <w:r w:rsidRPr="005A3403">
        <w:rPr>
          <w:rFonts w:cs="Arial"/>
        </w:rPr>
        <w:t xml:space="preserve"> КДЦ» входят 3 библиотеки. Объем фондов в настоящее время составляет 12738 тысяч экземпляров книг, книговыдача ежегодно составляет более 17 тысяч экземпляров документов. Репертуар периодических изданий 11 наименований газет и журналов. В библиотеки записываются около 750 читателей в год, в том числе более 150 человек детей. При библиотеках созданы клубы по интересам: литературное объединение «Литературная гостиная», студия «Волшебное тесто»</w:t>
      </w:r>
      <w:proofErr w:type="gramStart"/>
      <w:r w:rsidRPr="005A3403">
        <w:rPr>
          <w:rFonts w:cs="Arial"/>
        </w:rPr>
        <w:t>,д</w:t>
      </w:r>
      <w:proofErr w:type="gramEnd"/>
      <w:r w:rsidRPr="005A3403">
        <w:rPr>
          <w:rFonts w:cs="Arial"/>
        </w:rPr>
        <w:t>етский клуб «Карусель». Однако на сегодняшний день для обеспечения их высокого потребительского качества и комфортности, необходимо учреждение оснастить современным оборудованием, в том числе компьютерной техникой, музыкальным и осветительным оборудованием, обеспечить творческие коллективы сценическими костюмами.</w:t>
      </w:r>
      <w:r w:rsidR="005078DA">
        <w:rPr>
          <w:rFonts w:cs="Arial"/>
        </w:rPr>
        <w:t xml:space="preserve"> </w:t>
      </w:r>
      <w:r w:rsidRPr="005A3403">
        <w:rPr>
          <w:rFonts w:cs="Arial"/>
        </w:rPr>
        <w:t>Программа поможет решить следующие основные задачи:</w:t>
      </w:r>
    </w:p>
    <w:p w:rsidR="001F2E1F" w:rsidRPr="005A3403" w:rsidRDefault="001F2E1F" w:rsidP="005A3403">
      <w:pPr>
        <w:ind w:firstLine="709"/>
        <w:rPr>
          <w:rFonts w:cs="Arial"/>
        </w:rPr>
      </w:pPr>
      <w:r w:rsidRPr="005A3403">
        <w:rPr>
          <w:rFonts w:cs="Arial"/>
        </w:rPr>
        <w:t xml:space="preserve">-повышение эффективности и качества культурно </w:t>
      </w:r>
      <w:proofErr w:type="gramStart"/>
      <w:r w:rsidRPr="005A3403">
        <w:rPr>
          <w:rFonts w:cs="Arial"/>
        </w:rPr>
        <w:t>–</w:t>
      </w:r>
      <w:proofErr w:type="spellStart"/>
      <w:r w:rsidRPr="005A3403">
        <w:rPr>
          <w:rFonts w:cs="Arial"/>
        </w:rPr>
        <w:t>д</w:t>
      </w:r>
      <w:proofErr w:type="gramEnd"/>
      <w:r w:rsidRPr="005A3403">
        <w:rPr>
          <w:rFonts w:cs="Arial"/>
        </w:rPr>
        <w:t>осуговой</w:t>
      </w:r>
      <w:proofErr w:type="spellEnd"/>
      <w:r w:rsidRPr="005A3403">
        <w:rPr>
          <w:rFonts w:cs="Arial"/>
        </w:rPr>
        <w:t xml:space="preserve"> деятельности учреждения через техническое переоснащение, замену морально устаревшего и ветхого оборудования, музыкальных инструментов, подключения к Интернету, внедрение новых технологий и форм работы в практику учреждения,</w:t>
      </w:r>
    </w:p>
    <w:p w:rsidR="005A3403" w:rsidRDefault="001F2E1F" w:rsidP="005A3403">
      <w:pPr>
        <w:tabs>
          <w:tab w:val="left" w:pos="567"/>
          <w:tab w:val="left" w:pos="709"/>
          <w:tab w:val="left" w:pos="743"/>
          <w:tab w:val="left" w:pos="1134"/>
        </w:tabs>
        <w:ind w:firstLine="709"/>
        <w:contextualSpacing/>
        <w:rPr>
          <w:rFonts w:cs="Arial"/>
        </w:rPr>
      </w:pPr>
      <w:r w:rsidRPr="005A3403">
        <w:rPr>
          <w:rFonts w:cs="Arial"/>
        </w:rPr>
        <w:t xml:space="preserve">- сохранение преемственности в культурно </w:t>
      </w:r>
      <w:proofErr w:type="gramStart"/>
      <w:r w:rsidRPr="005A3403">
        <w:rPr>
          <w:rFonts w:cs="Arial"/>
        </w:rPr>
        <w:t>–</w:t>
      </w:r>
      <w:proofErr w:type="spellStart"/>
      <w:r w:rsidRPr="005A3403">
        <w:rPr>
          <w:rFonts w:cs="Arial"/>
        </w:rPr>
        <w:t>д</w:t>
      </w:r>
      <w:proofErr w:type="gramEnd"/>
      <w:r w:rsidRPr="005A3403">
        <w:rPr>
          <w:rFonts w:cs="Arial"/>
        </w:rPr>
        <w:t>осуговой</w:t>
      </w:r>
      <w:proofErr w:type="spellEnd"/>
      <w:r w:rsidRPr="005A3403">
        <w:rPr>
          <w:rFonts w:cs="Arial"/>
        </w:rPr>
        <w:t xml:space="preserve"> деятельности для различных возрастных и социальных групп населения, поддержка сложившейся системы смотров, конкурсов,</w:t>
      </w:r>
    </w:p>
    <w:p w:rsidR="005A3403" w:rsidRDefault="001F2E1F" w:rsidP="005A3403">
      <w:pPr>
        <w:tabs>
          <w:tab w:val="left" w:pos="567"/>
          <w:tab w:val="left" w:pos="709"/>
          <w:tab w:val="left" w:pos="743"/>
          <w:tab w:val="left" w:pos="1134"/>
        </w:tabs>
        <w:ind w:firstLine="709"/>
        <w:contextualSpacing/>
        <w:rPr>
          <w:rFonts w:cs="Arial"/>
        </w:rPr>
      </w:pPr>
      <w:r w:rsidRPr="005A3403">
        <w:rPr>
          <w:rFonts w:cs="Arial"/>
        </w:rPr>
        <w:t>- развитие всех направлений самодеятельного народного творчества на селе.</w:t>
      </w:r>
    </w:p>
    <w:p w:rsidR="001F2E1F" w:rsidRPr="005A3403" w:rsidRDefault="001F2E1F" w:rsidP="005A3403">
      <w:pPr>
        <w:tabs>
          <w:tab w:val="left" w:pos="567"/>
          <w:tab w:val="left" w:pos="709"/>
          <w:tab w:val="left" w:pos="743"/>
          <w:tab w:val="left" w:pos="1134"/>
        </w:tabs>
        <w:ind w:firstLine="709"/>
        <w:contextualSpacing/>
        <w:rPr>
          <w:rFonts w:cs="Arial"/>
        </w:rPr>
      </w:pPr>
      <w:r w:rsidRPr="005A3403">
        <w:rPr>
          <w:rFonts w:cs="Arial"/>
        </w:rPr>
        <w:t xml:space="preserve">Программно </w:t>
      </w:r>
      <w:proofErr w:type="gramStart"/>
      <w:r w:rsidRPr="005A3403">
        <w:rPr>
          <w:rFonts w:cs="Arial"/>
        </w:rPr>
        <w:t>-ц</w:t>
      </w:r>
      <w:proofErr w:type="gramEnd"/>
      <w:r w:rsidRPr="005A3403">
        <w:rPr>
          <w:rFonts w:cs="Arial"/>
        </w:rPr>
        <w:t>елевой метод обеспечит в плановом порядке решение ряда важных вопросов:</w:t>
      </w:r>
    </w:p>
    <w:p w:rsidR="001F2E1F" w:rsidRPr="005A3403" w:rsidRDefault="001F2E1F" w:rsidP="005A3403">
      <w:pPr>
        <w:tabs>
          <w:tab w:val="left" w:pos="567"/>
          <w:tab w:val="left" w:pos="709"/>
          <w:tab w:val="left" w:pos="743"/>
          <w:tab w:val="left" w:pos="1134"/>
        </w:tabs>
        <w:ind w:firstLine="709"/>
        <w:contextualSpacing/>
        <w:rPr>
          <w:rFonts w:cs="Arial"/>
        </w:rPr>
      </w:pPr>
      <w:r w:rsidRPr="005A3403">
        <w:rPr>
          <w:rFonts w:cs="Arial"/>
        </w:rPr>
        <w:t>- создание улучшенных условий для развития духовных и творческих способностей личности на селе, организация здорового досуга людей, независимо от их возраста, социального статуса, образования, национальной принадлежности, политических убеждений, сохранения народных культурных традиций и целом для повышения качества,</w:t>
      </w:r>
    </w:p>
    <w:p w:rsidR="005A3403" w:rsidRDefault="001F2E1F" w:rsidP="005A3403">
      <w:pPr>
        <w:tabs>
          <w:tab w:val="left" w:pos="567"/>
          <w:tab w:val="left" w:pos="709"/>
          <w:tab w:val="left" w:pos="743"/>
          <w:tab w:val="left" w:pos="1134"/>
        </w:tabs>
        <w:ind w:firstLine="709"/>
        <w:contextualSpacing/>
        <w:rPr>
          <w:rFonts w:cs="Arial"/>
        </w:rPr>
      </w:pPr>
      <w:r w:rsidRPr="005A3403">
        <w:rPr>
          <w:rFonts w:cs="Arial"/>
        </w:rPr>
        <w:lastRenderedPageBreak/>
        <w:t xml:space="preserve">- увеличение удельного веса населения, участвующего в культурно </w:t>
      </w:r>
      <w:proofErr w:type="gramStart"/>
      <w:r w:rsidRPr="005A3403">
        <w:rPr>
          <w:rFonts w:cs="Arial"/>
        </w:rPr>
        <w:t>–</w:t>
      </w:r>
      <w:proofErr w:type="spellStart"/>
      <w:r w:rsidRPr="005A3403">
        <w:rPr>
          <w:rFonts w:cs="Arial"/>
        </w:rPr>
        <w:t>д</w:t>
      </w:r>
      <w:proofErr w:type="gramEnd"/>
      <w:r w:rsidRPr="005A3403">
        <w:rPr>
          <w:rFonts w:cs="Arial"/>
        </w:rPr>
        <w:t>осуговых</w:t>
      </w:r>
      <w:proofErr w:type="spellEnd"/>
      <w:r w:rsidRPr="005A3403">
        <w:rPr>
          <w:rFonts w:cs="Arial"/>
        </w:rPr>
        <w:t xml:space="preserve"> мероприятиях, и любительских объединениях.</w:t>
      </w:r>
    </w:p>
    <w:p w:rsidR="001F2E1F" w:rsidRPr="005A3403" w:rsidRDefault="001F2E1F" w:rsidP="005A3403">
      <w:pPr>
        <w:ind w:firstLine="709"/>
        <w:contextualSpacing/>
        <w:rPr>
          <w:rFonts w:cs="Arial"/>
        </w:rPr>
      </w:pPr>
    </w:p>
    <w:p w:rsidR="001F2E1F" w:rsidRPr="005A3403" w:rsidRDefault="001F2E1F" w:rsidP="005A3403">
      <w:pPr>
        <w:tabs>
          <w:tab w:val="left" w:pos="567"/>
          <w:tab w:val="left" w:pos="709"/>
          <w:tab w:val="left" w:pos="743"/>
          <w:tab w:val="left" w:pos="1134"/>
        </w:tabs>
        <w:ind w:firstLine="709"/>
        <w:contextualSpacing/>
        <w:rPr>
          <w:rFonts w:cs="Arial"/>
        </w:rPr>
      </w:pPr>
      <w:r w:rsidRPr="005A3403">
        <w:rPr>
          <w:rFonts w:cs="Arial"/>
        </w:rPr>
        <w:t xml:space="preserve">Раздел </w:t>
      </w:r>
      <w:r w:rsidRPr="005A3403">
        <w:rPr>
          <w:rFonts w:cs="Arial"/>
          <w:lang w:val="en-US"/>
        </w:rPr>
        <w:t>II</w:t>
      </w:r>
      <w:r w:rsidRPr="005A3403">
        <w:rPr>
          <w:rFonts w:cs="Arial"/>
        </w:rPr>
        <w:t>. Приоритеты муниципальной политики в сфере</w:t>
      </w:r>
    </w:p>
    <w:p w:rsidR="001F2E1F" w:rsidRPr="005A3403" w:rsidRDefault="001F2E1F" w:rsidP="005A3403">
      <w:pPr>
        <w:autoSpaceDE w:val="0"/>
        <w:autoSpaceDN w:val="0"/>
        <w:adjustRightInd w:val="0"/>
        <w:ind w:firstLine="709"/>
        <w:rPr>
          <w:rFonts w:cs="Arial"/>
        </w:rPr>
      </w:pPr>
      <w:r w:rsidRPr="005A3403">
        <w:rPr>
          <w:rFonts w:cs="Arial"/>
        </w:rPr>
        <w:t>реализации муниципальной программы, цели, задачи и</w:t>
      </w:r>
    </w:p>
    <w:p w:rsidR="001F2E1F" w:rsidRPr="005A3403" w:rsidRDefault="001F2E1F" w:rsidP="005A3403">
      <w:pPr>
        <w:autoSpaceDE w:val="0"/>
        <w:autoSpaceDN w:val="0"/>
        <w:adjustRightInd w:val="0"/>
        <w:ind w:firstLine="709"/>
        <w:rPr>
          <w:rFonts w:cs="Arial"/>
        </w:rPr>
      </w:pPr>
      <w:r w:rsidRPr="005A3403">
        <w:rPr>
          <w:rFonts w:cs="Arial"/>
        </w:rPr>
        <w:t>показатели (индикаторы) достижения целей и решения задач, описание основных ожидаемых конечных результатов</w:t>
      </w:r>
    </w:p>
    <w:p w:rsidR="001F2E1F" w:rsidRPr="005A3403" w:rsidRDefault="001F2E1F" w:rsidP="005A3403">
      <w:pPr>
        <w:autoSpaceDE w:val="0"/>
        <w:autoSpaceDN w:val="0"/>
        <w:adjustRightInd w:val="0"/>
        <w:ind w:firstLine="709"/>
        <w:rPr>
          <w:rFonts w:cs="Arial"/>
        </w:rPr>
      </w:pPr>
      <w:r w:rsidRPr="005A3403">
        <w:rPr>
          <w:rFonts w:cs="Arial"/>
        </w:rPr>
        <w:t>муниципальной программы, сроков и этапов реализации</w:t>
      </w:r>
    </w:p>
    <w:p w:rsidR="005A3403" w:rsidRDefault="001F2E1F" w:rsidP="005A3403">
      <w:pPr>
        <w:autoSpaceDE w:val="0"/>
        <w:autoSpaceDN w:val="0"/>
        <w:adjustRightInd w:val="0"/>
        <w:ind w:firstLine="709"/>
        <w:rPr>
          <w:rFonts w:cs="Arial"/>
        </w:rPr>
      </w:pPr>
      <w:r w:rsidRPr="005A3403">
        <w:rPr>
          <w:rFonts w:cs="Arial"/>
        </w:rPr>
        <w:t>муниципальной программы</w:t>
      </w:r>
    </w:p>
    <w:p w:rsidR="001F2E1F" w:rsidRPr="005A3403" w:rsidRDefault="001F2E1F" w:rsidP="005A3403">
      <w:pPr>
        <w:ind w:firstLine="709"/>
        <w:contextualSpacing/>
        <w:rPr>
          <w:rFonts w:cs="Arial"/>
          <w:bCs/>
        </w:rPr>
      </w:pPr>
      <w:r w:rsidRPr="005A3403">
        <w:rPr>
          <w:rFonts w:cs="Arial"/>
          <w:bCs/>
        </w:rPr>
        <w:t xml:space="preserve">2.1. Приоритеты направления в сфере реализации </w:t>
      </w:r>
    </w:p>
    <w:p w:rsidR="005A3403" w:rsidRDefault="001F2E1F" w:rsidP="005A3403">
      <w:pPr>
        <w:ind w:firstLine="709"/>
        <w:contextualSpacing/>
        <w:rPr>
          <w:rFonts w:cs="Arial"/>
          <w:bCs/>
        </w:rPr>
      </w:pPr>
      <w:r w:rsidRPr="005A3403">
        <w:rPr>
          <w:rFonts w:cs="Arial"/>
          <w:bCs/>
        </w:rPr>
        <w:t>муниципальной программы</w:t>
      </w:r>
    </w:p>
    <w:p w:rsidR="001F2E1F" w:rsidRPr="005A3403" w:rsidRDefault="001F2E1F" w:rsidP="005A3403">
      <w:pPr>
        <w:autoSpaceDE w:val="0"/>
        <w:autoSpaceDN w:val="0"/>
        <w:adjustRightInd w:val="0"/>
        <w:ind w:firstLine="709"/>
        <w:rPr>
          <w:rFonts w:cs="Arial"/>
        </w:rPr>
      </w:pPr>
      <w:r w:rsidRPr="005A3403">
        <w:rPr>
          <w:rFonts w:cs="Arial"/>
        </w:rPr>
        <w:t xml:space="preserve">Муниципальная политика в сфере культуры </w:t>
      </w:r>
      <w:proofErr w:type="spellStart"/>
      <w:r w:rsidRPr="005A3403">
        <w:rPr>
          <w:rFonts w:cs="Arial"/>
        </w:rPr>
        <w:t>Алейниковского</w:t>
      </w:r>
      <w:proofErr w:type="spellEnd"/>
      <w:r w:rsidRPr="005A3403">
        <w:rPr>
          <w:rFonts w:cs="Arial"/>
        </w:rPr>
        <w:t xml:space="preserve"> сельского поселения строится на основе общих принципов государственной политики. Федеральный закон №131 </w:t>
      </w:r>
      <w:proofErr w:type="gramStart"/>
      <w:r w:rsidRPr="005A3403">
        <w:rPr>
          <w:rFonts w:cs="Arial"/>
        </w:rPr>
        <w:t>относит к компетенции муниципальных районов отнесена</w:t>
      </w:r>
      <w:proofErr w:type="gramEnd"/>
      <w:r w:rsidRPr="005A3403">
        <w:rPr>
          <w:rFonts w:cs="Arial"/>
        </w:rPr>
        <w:t xml:space="preserve"> организация библиотечного обслуживания поселений. </w:t>
      </w:r>
    </w:p>
    <w:p w:rsidR="001F2E1F" w:rsidRPr="005A3403" w:rsidRDefault="001F2E1F" w:rsidP="005A3403">
      <w:pPr>
        <w:autoSpaceDE w:val="0"/>
        <w:autoSpaceDN w:val="0"/>
        <w:adjustRightInd w:val="0"/>
        <w:ind w:firstLine="709"/>
        <w:rPr>
          <w:rFonts w:cs="Arial"/>
        </w:rPr>
      </w:pPr>
      <w:r w:rsidRPr="005A3403">
        <w:rPr>
          <w:rFonts w:cs="Arial"/>
        </w:rPr>
        <w:t xml:space="preserve">Создание условий для обеспечения жителей услугами организаций культуры, организацию библиотечного обслуживания населения, охрану и сохранение объектов культурного наследия (памятников истории и культуры) местного (муниципального) значения </w:t>
      </w:r>
      <w:proofErr w:type="spellStart"/>
      <w:r w:rsidRPr="005A3403">
        <w:rPr>
          <w:rFonts w:cs="Arial"/>
        </w:rPr>
        <w:t>относятсяк</w:t>
      </w:r>
      <w:proofErr w:type="spellEnd"/>
      <w:r w:rsidRPr="005A3403">
        <w:rPr>
          <w:rFonts w:cs="Arial"/>
        </w:rPr>
        <w:t xml:space="preserve"> вопросам местного значения </w:t>
      </w:r>
      <w:proofErr w:type="spellStart"/>
      <w:r w:rsidRPr="005A3403">
        <w:rPr>
          <w:rFonts w:cs="Arial"/>
        </w:rPr>
        <w:t>Алейниковского</w:t>
      </w:r>
      <w:proofErr w:type="spellEnd"/>
      <w:r w:rsidRPr="005A3403">
        <w:rPr>
          <w:rFonts w:cs="Arial"/>
        </w:rPr>
        <w:t xml:space="preserve"> сельского поселения.</w:t>
      </w:r>
    </w:p>
    <w:p w:rsidR="001F2E1F" w:rsidRPr="005A3403" w:rsidRDefault="001F2E1F" w:rsidP="005A3403">
      <w:pPr>
        <w:autoSpaceDE w:val="0"/>
        <w:autoSpaceDN w:val="0"/>
        <w:adjustRightInd w:val="0"/>
        <w:ind w:firstLine="709"/>
        <w:rPr>
          <w:rFonts w:cs="Arial"/>
        </w:rPr>
      </w:pPr>
      <w:r w:rsidRPr="005A3403">
        <w:rPr>
          <w:rFonts w:cs="Arial"/>
        </w:rPr>
        <w:t>Право участия в культурной жизни и пользования учреждениями культуры, а также доступ к культурным ценностям каждого гражданина РФ гарантируются Конституцией РФ (ст. 44). Закон РФ «Основы законодательства Российской Федерации о культуре» был первым «отраслевым» законом и послужил основой для формирования регионального законодательства в сфере культуры.</w:t>
      </w:r>
    </w:p>
    <w:p w:rsidR="001F2E1F" w:rsidRPr="005A3403" w:rsidRDefault="001F2E1F" w:rsidP="005A3403">
      <w:pPr>
        <w:autoSpaceDE w:val="0"/>
        <w:autoSpaceDN w:val="0"/>
        <w:adjustRightInd w:val="0"/>
        <w:ind w:firstLine="709"/>
        <w:rPr>
          <w:rFonts w:cs="Arial"/>
          <w:iCs/>
        </w:rPr>
      </w:pPr>
      <w:r w:rsidRPr="005A3403">
        <w:rPr>
          <w:rFonts w:cs="Arial"/>
          <w:iCs/>
        </w:rPr>
        <w:t>Однако, органы местного самоуправления, участвуя в осуществлении муниципальной политики в области культуры, не могут вмешиваться в творческую деятельность граждан и их объединений, за исключением случаев, предусмотренных законом (если эта деятельность ведет к пропаганде войны, насилия, жестокости и т.д.).</w:t>
      </w:r>
    </w:p>
    <w:p w:rsidR="001F2E1F" w:rsidRPr="005A3403" w:rsidRDefault="001F2E1F" w:rsidP="005A3403">
      <w:pPr>
        <w:autoSpaceDE w:val="0"/>
        <w:autoSpaceDN w:val="0"/>
        <w:adjustRightInd w:val="0"/>
        <w:ind w:firstLine="709"/>
        <w:rPr>
          <w:rFonts w:cs="Arial"/>
          <w:iCs/>
        </w:rPr>
      </w:pPr>
      <w:r w:rsidRPr="005A3403">
        <w:rPr>
          <w:rFonts w:cs="Arial"/>
          <w:iCs/>
        </w:rPr>
        <w:t>Культурная деятельность может быть запрещена судом в случае нарушения законодательства.</w:t>
      </w:r>
    </w:p>
    <w:p w:rsidR="001F2E1F" w:rsidRPr="005A3403" w:rsidRDefault="001F2E1F" w:rsidP="005A3403">
      <w:pPr>
        <w:autoSpaceDE w:val="0"/>
        <w:autoSpaceDN w:val="0"/>
        <w:adjustRightInd w:val="0"/>
        <w:ind w:firstLine="709"/>
        <w:rPr>
          <w:rFonts w:cs="Arial"/>
        </w:rPr>
      </w:pPr>
      <w:r w:rsidRPr="005A3403">
        <w:rPr>
          <w:rFonts w:cs="Arial"/>
          <w:iCs/>
        </w:rPr>
        <w:t xml:space="preserve">В </w:t>
      </w:r>
      <w:proofErr w:type="spellStart"/>
      <w:r w:rsidRPr="005A3403">
        <w:rPr>
          <w:rFonts w:cs="Arial"/>
          <w:iCs/>
        </w:rPr>
        <w:t>Алейниковском</w:t>
      </w:r>
      <w:proofErr w:type="spellEnd"/>
      <w:r w:rsidRPr="005A3403">
        <w:rPr>
          <w:rFonts w:cs="Arial"/>
          <w:iCs/>
        </w:rPr>
        <w:t xml:space="preserve"> сельском поселении определены следующие о</w:t>
      </w:r>
      <w:r w:rsidRPr="005A3403">
        <w:rPr>
          <w:rFonts w:cs="Arial"/>
        </w:rPr>
        <w:t>сновные приоритетные направления реализации политики в сфере культуры и искусства:</w:t>
      </w:r>
    </w:p>
    <w:p w:rsidR="001F2E1F" w:rsidRPr="005A3403" w:rsidRDefault="001F2E1F" w:rsidP="005A3403">
      <w:pPr>
        <w:pStyle w:val="ConsNonformat"/>
        <w:widowControl/>
        <w:numPr>
          <w:ilvl w:val="0"/>
          <w:numId w:val="2"/>
        </w:numPr>
        <w:tabs>
          <w:tab w:val="left" w:pos="1134"/>
        </w:tabs>
        <w:ind w:left="0" w:righ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A3403">
        <w:rPr>
          <w:rFonts w:ascii="Arial" w:hAnsi="Arial" w:cs="Arial"/>
          <w:sz w:val="24"/>
          <w:szCs w:val="24"/>
        </w:rPr>
        <w:t>обеспечение максимальной доступности для широких слоев населения произведений культуры и искусства; создание условий для творческой самореализации граждан, культурно-просветительской деятельности, организации художественного образования и культурного досуга;</w:t>
      </w:r>
    </w:p>
    <w:p w:rsidR="001F2E1F" w:rsidRPr="005A3403" w:rsidRDefault="001F2E1F" w:rsidP="005A3403">
      <w:pPr>
        <w:pStyle w:val="ConsNonformat"/>
        <w:widowControl/>
        <w:numPr>
          <w:ilvl w:val="0"/>
          <w:numId w:val="2"/>
        </w:numPr>
        <w:tabs>
          <w:tab w:val="left" w:pos="1134"/>
        </w:tabs>
        <w:ind w:left="0" w:righ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A3403">
        <w:rPr>
          <w:rFonts w:ascii="Arial" w:hAnsi="Arial" w:cs="Arial"/>
          <w:sz w:val="24"/>
          <w:szCs w:val="24"/>
        </w:rPr>
        <w:t>укрепление материально-технической базы учреждений культуры и туризма; повышение социального статуса работников культуры (уровень доходов, общественное признание); системы подготовки кадров и их социального обеспечения;</w:t>
      </w:r>
    </w:p>
    <w:p w:rsidR="001F2E1F" w:rsidRPr="005A3403" w:rsidRDefault="001F2E1F" w:rsidP="005A3403">
      <w:pPr>
        <w:pStyle w:val="ConsNonformat"/>
        <w:widowControl/>
        <w:numPr>
          <w:ilvl w:val="0"/>
          <w:numId w:val="2"/>
        </w:numPr>
        <w:tabs>
          <w:tab w:val="left" w:pos="1134"/>
        </w:tabs>
        <w:ind w:left="0" w:righ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A3403">
        <w:rPr>
          <w:rFonts w:ascii="Arial" w:hAnsi="Arial" w:cs="Arial"/>
          <w:sz w:val="24"/>
          <w:szCs w:val="24"/>
        </w:rPr>
        <w:t xml:space="preserve">развитие инфраструктуры культуры </w:t>
      </w:r>
      <w:proofErr w:type="spellStart"/>
      <w:r w:rsidRPr="005A3403">
        <w:rPr>
          <w:rFonts w:ascii="Arial" w:hAnsi="Arial" w:cs="Arial"/>
          <w:sz w:val="24"/>
          <w:szCs w:val="24"/>
        </w:rPr>
        <w:t>Алейниковского</w:t>
      </w:r>
      <w:proofErr w:type="spellEnd"/>
      <w:r w:rsidRPr="005A3403">
        <w:rPr>
          <w:rFonts w:ascii="Arial" w:hAnsi="Arial" w:cs="Arial"/>
          <w:sz w:val="24"/>
          <w:szCs w:val="24"/>
        </w:rPr>
        <w:t xml:space="preserve"> сельского поселения;</w:t>
      </w:r>
    </w:p>
    <w:p w:rsidR="005A3403" w:rsidRDefault="001F2E1F" w:rsidP="005A3403">
      <w:pPr>
        <w:pStyle w:val="ConsNonformat"/>
        <w:widowControl/>
        <w:numPr>
          <w:ilvl w:val="0"/>
          <w:numId w:val="2"/>
        </w:numPr>
        <w:tabs>
          <w:tab w:val="left" w:pos="1134"/>
        </w:tabs>
        <w:ind w:left="0" w:righ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A3403">
        <w:rPr>
          <w:rFonts w:ascii="Arial" w:hAnsi="Arial" w:cs="Arial"/>
          <w:sz w:val="24"/>
          <w:szCs w:val="24"/>
        </w:rPr>
        <w:t xml:space="preserve">сохранение исторического и культурного наследия на территории </w:t>
      </w:r>
      <w:proofErr w:type="spellStart"/>
      <w:r w:rsidRPr="005A3403">
        <w:rPr>
          <w:rFonts w:ascii="Arial" w:hAnsi="Arial" w:cs="Arial"/>
          <w:sz w:val="24"/>
          <w:szCs w:val="24"/>
        </w:rPr>
        <w:t>Алейниковского</w:t>
      </w:r>
      <w:proofErr w:type="spellEnd"/>
      <w:r w:rsidRPr="005A3403">
        <w:rPr>
          <w:rFonts w:ascii="Arial" w:hAnsi="Arial" w:cs="Arial"/>
          <w:sz w:val="24"/>
          <w:szCs w:val="24"/>
        </w:rPr>
        <w:t xml:space="preserve"> сельского поселения;</w:t>
      </w:r>
    </w:p>
    <w:p w:rsidR="001F2E1F" w:rsidRPr="005A3403" w:rsidRDefault="001F2E1F" w:rsidP="005A3403">
      <w:pPr>
        <w:autoSpaceDE w:val="0"/>
        <w:autoSpaceDN w:val="0"/>
        <w:adjustRightInd w:val="0"/>
        <w:ind w:firstLine="709"/>
        <w:rPr>
          <w:rFonts w:cs="Arial"/>
        </w:rPr>
      </w:pPr>
      <w:r w:rsidRPr="005A3403">
        <w:rPr>
          <w:rFonts w:cs="Arial"/>
        </w:rPr>
        <w:t xml:space="preserve">Реализация программы будет способствовать дальнейшему росту культурного потенциала </w:t>
      </w:r>
      <w:proofErr w:type="spellStart"/>
      <w:r w:rsidRPr="005A3403">
        <w:rPr>
          <w:rFonts w:cs="Arial"/>
        </w:rPr>
        <w:t>Алейниковского</w:t>
      </w:r>
      <w:proofErr w:type="spellEnd"/>
      <w:r w:rsidRPr="005A3403">
        <w:rPr>
          <w:rFonts w:cs="Arial"/>
        </w:rPr>
        <w:t xml:space="preserve"> сельского поселения и его влиянию на процесс социальных преобразований </w:t>
      </w:r>
      <w:proofErr w:type="gramStart"/>
      <w:r w:rsidRPr="005A3403">
        <w:rPr>
          <w:rFonts w:cs="Arial"/>
        </w:rPr>
        <w:t>вследствие</w:t>
      </w:r>
      <w:proofErr w:type="gramEnd"/>
      <w:r w:rsidRPr="005A3403">
        <w:rPr>
          <w:rFonts w:cs="Arial"/>
        </w:rPr>
        <w:t>:</w:t>
      </w:r>
    </w:p>
    <w:p w:rsidR="001F2E1F" w:rsidRPr="005A3403" w:rsidRDefault="001F2E1F" w:rsidP="005A3403">
      <w:pPr>
        <w:autoSpaceDE w:val="0"/>
        <w:autoSpaceDN w:val="0"/>
        <w:adjustRightInd w:val="0"/>
        <w:ind w:firstLine="709"/>
        <w:rPr>
          <w:rFonts w:cs="Arial"/>
        </w:rPr>
      </w:pPr>
      <w:r w:rsidRPr="005A3403">
        <w:rPr>
          <w:rFonts w:cs="Arial"/>
        </w:rPr>
        <w:t xml:space="preserve">- сохранения и эффективного использования культурного наследия </w:t>
      </w:r>
      <w:proofErr w:type="spellStart"/>
      <w:r w:rsidRPr="005A3403">
        <w:rPr>
          <w:rFonts w:cs="Arial"/>
        </w:rPr>
        <w:t>Алейниковского</w:t>
      </w:r>
      <w:proofErr w:type="spellEnd"/>
      <w:r w:rsidRPr="005A3403">
        <w:rPr>
          <w:rFonts w:cs="Arial"/>
        </w:rPr>
        <w:t xml:space="preserve"> сельского поселения;</w:t>
      </w:r>
    </w:p>
    <w:p w:rsidR="001F2E1F" w:rsidRPr="005A3403" w:rsidRDefault="001F2E1F" w:rsidP="005A3403">
      <w:pPr>
        <w:autoSpaceDE w:val="0"/>
        <w:autoSpaceDN w:val="0"/>
        <w:adjustRightInd w:val="0"/>
        <w:ind w:firstLine="709"/>
        <w:rPr>
          <w:rFonts w:cs="Arial"/>
        </w:rPr>
      </w:pPr>
      <w:r w:rsidRPr="005A3403">
        <w:rPr>
          <w:rFonts w:cs="Arial"/>
        </w:rPr>
        <w:lastRenderedPageBreak/>
        <w:t xml:space="preserve">- увеличения предложения населению услуг в сфере культуры, расширения доступа граждан к культурным ценностям, популяризации историко-культурного и природного наследия </w:t>
      </w:r>
      <w:proofErr w:type="spellStart"/>
      <w:r w:rsidRPr="005A3403">
        <w:rPr>
          <w:rFonts w:cs="Arial"/>
        </w:rPr>
        <w:t>Алейниковского</w:t>
      </w:r>
      <w:proofErr w:type="spellEnd"/>
      <w:r w:rsidRPr="005A3403">
        <w:rPr>
          <w:rFonts w:cs="Arial"/>
        </w:rPr>
        <w:t xml:space="preserve"> сельского поселения;</w:t>
      </w:r>
    </w:p>
    <w:p w:rsidR="005A3403" w:rsidRDefault="001F2E1F" w:rsidP="005A3403">
      <w:pPr>
        <w:autoSpaceDE w:val="0"/>
        <w:autoSpaceDN w:val="0"/>
        <w:adjustRightInd w:val="0"/>
        <w:ind w:firstLine="709"/>
        <w:rPr>
          <w:rFonts w:cs="Arial"/>
        </w:rPr>
      </w:pPr>
      <w:r w:rsidRPr="005A3403">
        <w:rPr>
          <w:rFonts w:cs="Arial"/>
        </w:rPr>
        <w:t>- решения проблем организации досуга молодежи, формирования правильной ценностной ориентации подрастающего поколения.</w:t>
      </w:r>
    </w:p>
    <w:p w:rsidR="005A3403" w:rsidRDefault="001F2E1F" w:rsidP="005A3403">
      <w:pPr>
        <w:pStyle w:val="ConsPlusNormal"/>
        <w:ind w:firstLine="709"/>
        <w:jc w:val="both"/>
        <w:rPr>
          <w:sz w:val="24"/>
          <w:szCs w:val="24"/>
        </w:rPr>
      </w:pPr>
      <w:r w:rsidRPr="005A3403">
        <w:rPr>
          <w:sz w:val="24"/>
          <w:szCs w:val="24"/>
        </w:rPr>
        <w:t>2.2. Цели, задачи и показатели (индикаторы) достижения целей и решения задач.</w:t>
      </w:r>
    </w:p>
    <w:p w:rsidR="005A3403" w:rsidRDefault="001F2E1F" w:rsidP="005A3403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5A3403">
        <w:rPr>
          <w:rFonts w:ascii="Arial" w:hAnsi="Arial" w:cs="Arial"/>
          <w:iCs/>
          <w:sz w:val="24"/>
          <w:szCs w:val="24"/>
        </w:rPr>
        <w:t xml:space="preserve">В соответствии с приоритетами муниципальной политики </w:t>
      </w:r>
      <w:r w:rsidRPr="005A3403">
        <w:rPr>
          <w:rFonts w:ascii="Arial" w:hAnsi="Arial" w:cs="Arial"/>
          <w:sz w:val="24"/>
          <w:szCs w:val="24"/>
        </w:rPr>
        <w:t xml:space="preserve">основной целью муниципальной программы является формирование многообразной и полноценной культурной жизни населения </w:t>
      </w:r>
      <w:proofErr w:type="spellStart"/>
      <w:r w:rsidRPr="005A3403">
        <w:rPr>
          <w:rFonts w:ascii="Arial" w:hAnsi="Arial" w:cs="Arial"/>
          <w:sz w:val="24"/>
          <w:szCs w:val="24"/>
        </w:rPr>
        <w:t>Алейниковского</w:t>
      </w:r>
      <w:proofErr w:type="spellEnd"/>
      <w:r w:rsidRPr="005A3403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1F2E1F" w:rsidRPr="005A3403" w:rsidRDefault="001F2E1F" w:rsidP="005A3403">
      <w:pPr>
        <w:autoSpaceDE w:val="0"/>
        <w:autoSpaceDN w:val="0"/>
        <w:adjustRightInd w:val="0"/>
        <w:ind w:firstLine="709"/>
        <w:contextualSpacing/>
        <w:rPr>
          <w:rFonts w:cs="Arial"/>
        </w:rPr>
      </w:pPr>
      <w:proofErr w:type="gramStart"/>
      <w:r w:rsidRPr="005A3403">
        <w:rPr>
          <w:rFonts w:cs="Arial"/>
        </w:rPr>
        <w:t>Исходя из поставленной цели определены</w:t>
      </w:r>
      <w:proofErr w:type="gramEnd"/>
      <w:r w:rsidRPr="005A3403">
        <w:rPr>
          <w:rFonts w:cs="Arial"/>
        </w:rPr>
        <w:t xml:space="preserve"> следующие первоочередные задачи:</w:t>
      </w:r>
    </w:p>
    <w:p w:rsidR="001F2E1F" w:rsidRPr="005A3403" w:rsidRDefault="001F2E1F" w:rsidP="005A3403">
      <w:pPr>
        <w:numPr>
          <w:ilvl w:val="0"/>
          <w:numId w:val="5"/>
        </w:numPr>
        <w:ind w:left="0" w:firstLine="709"/>
        <w:rPr>
          <w:rFonts w:cs="Arial"/>
          <w:bCs/>
        </w:rPr>
      </w:pPr>
      <w:r w:rsidRPr="005A3403">
        <w:rPr>
          <w:rFonts w:cs="Arial"/>
          <w:bCs/>
        </w:rPr>
        <w:t>сохранение культурного и исторического наследия, обеспечение доступа</w:t>
      </w:r>
      <w:r w:rsidR="005078DA">
        <w:rPr>
          <w:rFonts w:cs="Arial"/>
          <w:bCs/>
        </w:rPr>
        <w:t xml:space="preserve"> </w:t>
      </w:r>
      <w:r w:rsidRPr="005A3403">
        <w:rPr>
          <w:rFonts w:cs="Arial"/>
          <w:bCs/>
        </w:rPr>
        <w:t xml:space="preserve">граждан к культурным ценностям и участию в культурной жизни </w:t>
      </w:r>
      <w:proofErr w:type="spellStart"/>
      <w:r w:rsidRPr="005A3403">
        <w:rPr>
          <w:rFonts w:cs="Arial"/>
          <w:bCs/>
        </w:rPr>
        <w:t>Алейниковс</w:t>
      </w:r>
      <w:proofErr w:type="spellEnd"/>
      <w:r w:rsidRPr="005A3403">
        <w:rPr>
          <w:rFonts w:cs="Arial"/>
          <w:bCs/>
        </w:rPr>
        <w:t xml:space="preserve"> кого сельского поселения.</w:t>
      </w:r>
    </w:p>
    <w:p w:rsidR="005A3403" w:rsidRDefault="001F2E1F" w:rsidP="005A3403">
      <w:pPr>
        <w:numPr>
          <w:ilvl w:val="0"/>
          <w:numId w:val="5"/>
        </w:numPr>
        <w:ind w:left="0" w:firstLine="709"/>
        <w:rPr>
          <w:rFonts w:cs="Arial"/>
          <w:bCs/>
        </w:rPr>
      </w:pPr>
      <w:r w:rsidRPr="005A3403">
        <w:rPr>
          <w:rFonts w:cs="Arial"/>
          <w:bCs/>
        </w:rPr>
        <w:t>создание благоприятных условий для устойчивого развития сферы культуры.</w:t>
      </w:r>
    </w:p>
    <w:p w:rsidR="001F2E1F" w:rsidRPr="005A3403" w:rsidRDefault="001F2E1F" w:rsidP="005A3403">
      <w:pPr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5A3403">
        <w:rPr>
          <w:rFonts w:cs="Arial"/>
        </w:rPr>
        <w:t xml:space="preserve">Задача 1. Сохранение культурного и исторического наследия, обеспечение доступа граждан к культурным ценностям и участию в культурной жизни </w:t>
      </w:r>
      <w:proofErr w:type="spellStart"/>
      <w:r w:rsidRPr="005A3403">
        <w:rPr>
          <w:rFonts w:cs="Arial"/>
        </w:rPr>
        <w:t>Алейниковского</w:t>
      </w:r>
      <w:proofErr w:type="spellEnd"/>
      <w:r w:rsidRPr="005A3403">
        <w:rPr>
          <w:rFonts w:cs="Arial"/>
        </w:rPr>
        <w:t xml:space="preserve"> сельского поселения.</w:t>
      </w:r>
    </w:p>
    <w:p w:rsidR="001F2E1F" w:rsidRPr="005A3403" w:rsidRDefault="001F2E1F" w:rsidP="005A3403">
      <w:pPr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5A3403">
        <w:rPr>
          <w:rFonts w:cs="Arial"/>
        </w:rPr>
        <w:t>Данная задача ориентирована на реализацию прав граждан в области культуры, установленных в положениях статьи 44 Конституции Российской Федерации, что относится стратегическим национальным приоритетам.</w:t>
      </w:r>
    </w:p>
    <w:p w:rsidR="001F2E1F" w:rsidRPr="005A3403" w:rsidRDefault="001F2E1F" w:rsidP="005A3403">
      <w:pPr>
        <w:ind w:firstLine="709"/>
        <w:rPr>
          <w:rFonts w:cs="Arial"/>
        </w:rPr>
      </w:pPr>
      <w:proofErr w:type="gramStart"/>
      <w:r w:rsidRPr="005A3403">
        <w:rPr>
          <w:rFonts w:cs="Arial"/>
        </w:rPr>
        <w:t>Решение первой задачи будет обеспечено посредством осуществления подпрограммы «Финансовое обеспечение деятельности МКУ «</w:t>
      </w:r>
      <w:proofErr w:type="spellStart"/>
      <w:r w:rsidRPr="005A3403">
        <w:rPr>
          <w:rFonts w:cs="Arial"/>
        </w:rPr>
        <w:t>Алейниковский</w:t>
      </w:r>
      <w:proofErr w:type="spellEnd"/>
      <w:r w:rsidRPr="005A3403">
        <w:rPr>
          <w:rFonts w:cs="Arial"/>
        </w:rPr>
        <w:t xml:space="preserve"> КДЦ включающей:</w:t>
      </w:r>
      <w:r w:rsidR="005078DA">
        <w:rPr>
          <w:rFonts w:cs="Arial"/>
        </w:rPr>
        <w:t xml:space="preserve"> </w:t>
      </w:r>
      <w:r w:rsidRPr="005A3403">
        <w:rPr>
          <w:rFonts w:cs="Arial"/>
        </w:rPr>
        <w:t xml:space="preserve">оказание муниципальных услуг (выполнение работ) в сфере культуры, в котором будут задействованы учреждения культуры </w:t>
      </w:r>
      <w:proofErr w:type="spellStart"/>
      <w:r w:rsidRPr="005A3403">
        <w:rPr>
          <w:rFonts w:cs="Arial"/>
        </w:rPr>
        <w:t>Алейниковского</w:t>
      </w:r>
      <w:proofErr w:type="spellEnd"/>
      <w:r w:rsidRPr="005A3403">
        <w:rPr>
          <w:rFonts w:cs="Arial"/>
        </w:rPr>
        <w:t xml:space="preserve"> сельского поселения;</w:t>
      </w:r>
      <w:proofErr w:type="gramEnd"/>
    </w:p>
    <w:p w:rsidR="001F2E1F" w:rsidRPr="005A3403" w:rsidRDefault="001F2E1F" w:rsidP="005A3403">
      <w:pPr>
        <w:widowControl w:val="0"/>
        <w:numPr>
          <w:ilvl w:val="0"/>
          <w:numId w:val="7"/>
        </w:numPr>
        <w:tabs>
          <w:tab w:val="clear" w:pos="1260"/>
          <w:tab w:val="num" w:pos="0"/>
        </w:tabs>
        <w:autoSpaceDE w:val="0"/>
        <w:autoSpaceDN w:val="0"/>
        <w:adjustRightInd w:val="0"/>
        <w:ind w:left="0" w:firstLine="709"/>
        <w:rPr>
          <w:rFonts w:cs="Arial"/>
        </w:rPr>
      </w:pPr>
      <w:r w:rsidRPr="005A3403">
        <w:rPr>
          <w:rFonts w:cs="Arial"/>
        </w:rPr>
        <w:t>создание условий для сохранения и развития исполнительских и изобразительных искусств;</w:t>
      </w:r>
    </w:p>
    <w:p w:rsidR="001F2E1F" w:rsidRPr="005A3403" w:rsidRDefault="001F2E1F" w:rsidP="005A3403">
      <w:pPr>
        <w:widowControl w:val="0"/>
        <w:numPr>
          <w:ilvl w:val="0"/>
          <w:numId w:val="7"/>
        </w:numPr>
        <w:tabs>
          <w:tab w:val="clear" w:pos="1260"/>
          <w:tab w:val="num" w:pos="0"/>
        </w:tabs>
        <w:autoSpaceDE w:val="0"/>
        <w:autoSpaceDN w:val="0"/>
        <w:adjustRightInd w:val="0"/>
        <w:ind w:left="0" w:firstLine="709"/>
        <w:rPr>
          <w:rFonts w:cs="Arial"/>
        </w:rPr>
      </w:pPr>
      <w:r w:rsidRPr="005A3403">
        <w:rPr>
          <w:rFonts w:cs="Arial"/>
        </w:rPr>
        <w:t>осуществление мер муниципальной поддержки современного изобразительного искусства, литературы, художественных коллективов, творческих инициатив населения, дарований, выдающихся деятелей искусства, работников сферы культуры и творческих союзов культуры;</w:t>
      </w:r>
    </w:p>
    <w:p w:rsidR="005A3403" w:rsidRDefault="001F2E1F" w:rsidP="005A3403">
      <w:pPr>
        <w:widowControl w:val="0"/>
        <w:numPr>
          <w:ilvl w:val="0"/>
          <w:numId w:val="7"/>
        </w:numPr>
        <w:tabs>
          <w:tab w:val="clear" w:pos="1260"/>
          <w:tab w:val="num" w:pos="0"/>
        </w:tabs>
        <w:autoSpaceDE w:val="0"/>
        <w:autoSpaceDN w:val="0"/>
        <w:adjustRightInd w:val="0"/>
        <w:ind w:left="0" w:firstLine="709"/>
        <w:rPr>
          <w:rFonts w:cs="Arial"/>
        </w:rPr>
      </w:pPr>
      <w:r w:rsidRPr="005A3403">
        <w:rPr>
          <w:rFonts w:cs="Arial"/>
        </w:rPr>
        <w:t xml:space="preserve">проведение мероприятий, посвященных значимым событиям культуры </w:t>
      </w:r>
      <w:proofErr w:type="spellStart"/>
      <w:r w:rsidRPr="005A3403">
        <w:rPr>
          <w:rFonts w:cs="Arial"/>
        </w:rPr>
        <w:t>Алейниковского</w:t>
      </w:r>
      <w:proofErr w:type="spellEnd"/>
      <w:r w:rsidRPr="005A3403">
        <w:rPr>
          <w:rFonts w:cs="Arial"/>
        </w:rPr>
        <w:t xml:space="preserve"> сельского поселения, а также отечественной и мировой культуры; </w:t>
      </w:r>
    </w:p>
    <w:p w:rsidR="001F2E1F" w:rsidRPr="005A3403" w:rsidRDefault="001F2E1F" w:rsidP="005A3403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5A3403">
        <w:rPr>
          <w:rFonts w:cs="Arial"/>
        </w:rPr>
        <w:t>Задача 2. Создание благоприятных условий для устойчивого развития сферы культуры.</w:t>
      </w:r>
    </w:p>
    <w:p w:rsidR="001F2E1F" w:rsidRPr="005A3403" w:rsidRDefault="001F2E1F" w:rsidP="005A3403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5A3403">
        <w:rPr>
          <w:rFonts w:cs="Arial"/>
        </w:rPr>
        <w:t>Данная задача выполняется в рамках подпрограмм «Финансовое обеспечение деятельности МКУ «</w:t>
      </w:r>
      <w:proofErr w:type="spellStart"/>
      <w:r w:rsidRPr="005A3403">
        <w:rPr>
          <w:rFonts w:cs="Arial"/>
        </w:rPr>
        <w:t>Алейниковский</w:t>
      </w:r>
      <w:proofErr w:type="spellEnd"/>
      <w:r w:rsidRPr="005A3403">
        <w:rPr>
          <w:rFonts w:cs="Arial"/>
        </w:rPr>
        <w:t xml:space="preserve"> КДЦ» включает формирование нормативно-правовых, организационных, экономических, финансовых, кадровых, материально-технических, информационных, методических и иных условий, необходимых для обеспечения устойчивого развития сферы культуры на период до 2020 года.</w:t>
      </w:r>
    </w:p>
    <w:p w:rsidR="001F2E1F" w:rsidRPr="005A3403" w:rsidRDefault="001F2E1F" w:rsidP="005A3403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5A3403">
        <w:rPr>
          <w:rFonts w:cs="Arial"/>
        </w:rPr>
        <w:t>Для решения задачи планируется:</w:t>
      </w:r>
    </w:p>
    <w:p w:rsidR="001F2E1F" w:rsidRPr="005A3403" w:rsidRDefault="001F2E1F" w:rsidP="005A3403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rPr>
          <w:rFonts w:cs="Arial"/>
        </w:rPr>
      </w:pPr>
      <w:r w:rsidRPr="005A3403">
        <w:rPr>
          <w:rFonts w:cs="Arial"/>
          <w:spacing w:val="-3"/>
          <w:w w:val="102"/>
        </w:rPr>
        <w:t>с</w:t>
      </w:r>
      <w:r w:rsidRPr="005A3403">
        <w:rPr>
          <w:rFonts w:cs="Arial"/>
        </w:rPr>
        <w:t>овершенствование правового, организационного, экономического механизмов функционирования в сфере культуры;</w:t>
      </w:r>
    </w:p>
    <w:p w:rsidR="001F2E1F" w:rsidRPr="005A3403" w:rsidRDefault="001F2E1F" w:rsidP="005A3403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9"/>
        <w:rPr>
          <w:rFonts w:cs="Arial"/>
        </w:rPr>
      </w:pPr>
      <w:r w:rsidRPr="005A3403">
        <w:rPr>
          <w:rFonts w:cs="Arial"/>
        </w:rPr>
        <w:t xml:space="preserve">формирование и продвижение позитивного инвестиционного имиджа культуры </w:t>
      </w:r>
      <w:proofErr w:type="spellStart"/>
      <w:r w:rsidRPr="005A3403">
        <w:rPr>
          <w:rFonts w:cs="Arial"/>
        </w:rPr>
        <w:t>Алейниковского</w:t>
      </w:r>
      <w:proofErr w:type="spellEnd"/>
      <w:r w:rsidRPr="005A3403">
        <w:rPr>
          <w:rFonts w:cs="Arial"/>
        </w:rPr>
        <w:t xml:space="preserve"> сельского поселения;</w:t>
      </w:r>
    </w:p>
    <w:p w:rsidR="005A3403" w:rsidRDefault="001F2E1F" w:rsidP="005A3403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9"/>
        <w:rPr>
          <w:rFonts w:cs="Arial"/>
        </w:rPr>
      </w:pPr>
      <w:r w:rsidRPr="005A3403">
        <w:rPr>
          <w:rFonts w:cs="Arial"/>
        </w:rPr>
        <w:t>управление реализацией и изменениями Программы.</w:t>
      </w:r>
    </w:p>
    <w:p w:rsidR="001F2E1F" w:rsidRPr="005A3403" w:rsidRDefault="001F2E1F" w:rsidP="005A3403">
      <w:pPr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5A3403">
        <w:rPr>
          <w:rFonts w:cs="Arial"/>
        </w:rPr>
        <w:lastRenderedPageBreak/>
        <w:t>При оценке достижения поставленной цели и решения задач планируется использовать показатели, характеризующие общее развитие отрасли культуры. Состав показателей (индикаторов) муниципальной программы увязан с основными мероприятиями и позволяет оценить ожидаемые результаты и эффективность ее реализации на период до 2020 года.</w:t>
      </w:r>
    </w:p>
    <w:p w:rsidR="001F2E1F" w:rsidRPr="005A3403" w:rsidRDefault="001F2E1F" w:rsidP="005A3403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5A3403">
        <w:rPr>
          <w:rFonts w:cs="Arial"/>
        </w:rPr>
        <w:t>С учетом специфики сферы культуры достижение цели Программы косвенно оценивается следующими ключевыми показателями (индикаторами):</w:t>
      </w:r>
    </w:p>
    <w:p w:rsidR="001F2E1F" w:rsidRPr="005A3403" w:rsidRDefault="001F2E1F" w:rsidP="005A3403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5A3403">
        <w:rPr>
          <w:rFonts w:cs="Arial"/>
        </w:rPr>
        <w:t xml:space="preserve">1. Увеличение численности участников </w:t>
      </w:r>
      <w:proofErr w:type="spellStart"/>
      <w:r w:rsidRPr="005A3403">
        <w:rPr>
          <w:rFonts w:cs="Arial"/>
        </w:rPr>
        <w:t>культурно-досуговых</w:t>
      </w:r>
      <w:proofErr w:type="spellEnd"/>
      <w:r w:rsidRPr="005A3403">
        <w:rPr>
          <w:rFonts w:cs="Arial"/>
        </w:rPr>
        <w:t xml:space="preserve"> мероприятий (по сравнению с предыдущим годом).</w:t>
      </w:r>
    </w:p>
    <w:p w:rsidR="005A3403" w:rsidRDefault="001F2E1F" w:rsidP="005A3403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5A3403">
        <w:rPr>
          <w:rFonts w:cs="Arial"/>
        </w:rPr>
        <w:t xml:space="preserve">Увеличение численности участников </w:t>
      </w:r>
      <w:proofErr w:type="spellStart"/>
      <w:r w:rsidRPr="005A3403">
        <w:rPr>
          <w:rFonts w:cs="Arial"/>
        </w:rPr>
        <w:t>культурно-досуговых</w:t>
      </w:r>
      <w:proofErr w:type="spellEnd"/>
      <w:r w:rsidRPr="005A3403">
        <w:rPr>
          <w:rFonts w:cs="Arial"/>
        </w:rPr>
        <w:t xml:space="preserve"> мероприятий является одним из целевых ориентиров развития сферы культуры. Данный индикатор отражает </w:t>
      </w:r>
      <w:proofErr w:type="spellStart"/>
      <w:r w:rsidRPr="005A3403">
        <w:rPr>
          <w:rFonts w:cs="Arial"/>
        </w:rPr>
        <w:t>востребованность</w:t>
      </w:r>
      <w:proofErr w:type="spellEnd"/>
      <w:r w:rsidRPr="005A3403">
        <w:rPr>
          <w:rFonts w:cs="Arial"/>
        </w:rPr>
        <w:t xml:space="preserve"> у населения муниципальных услуг в сфере культуры, а также удовлетворение потребностей личности в ее культурно-творческом самовыражении, освоении накопленных обществом культурных и духовных ценностей.</w:t>
      </w:r>
    </w:p>
    <w:p w:rsidR="001F2E1F" w:rsidRPr="005A3403" w:rsidRDefault="001F2E1F" w:rsidP="005A3403">
      <w:pPr>
        <w:widowControl w:val="0"/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5A3403">
        <w:rPr>
          <w:rFonts w:cs="Arial"/>
          <w:color w:val="000000"/>
        </w:rPr>
        <w:t xml:space="preserve">2. Рост количества </w:t>
      </w:r>
      <w:proofErr w:type="spellStart"/>
      <w:r w:rsidRPr="005A3403">
        <w:rPr>
          <w:rFonts w:cs="Arial"/>
          <w:color w:val="000000"/>
        </w:rPr>
        <w:t>культурно-досуговых</w:t>
      </w:r>
      <w:proofErr w:type="spellEnd"/>
      <w:r w:rsidRPr="005A3403">
        <w:rPr>
          <w:rFonts w:cs="Arial"/>
          <w:color w:val="000000"/>
        </w:rPr>
        <w:t xml:space="preserve"> мероприятий.</w:t>
      </w:r>
    </w:p>
    <w:p w:rsidR="005A3403" w:rsidRDefault="001F2E1F" w:rsidP="005A3403">
      <w:pPr>
        <w:widowControl w:val="0"/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5A3403">
        <w:rPr>
          <w:rFonts w:cs="Arial"/>
          <w:color w:val="000000"/>
        </w:rPr>
        <w:t>Рассчитывается согласно данным статистического отчета формы 7-НК,</w:t>
      </w:r>
    </w:p>
    <w:p w:rsidR="001F2E1F" w:rsidRPr="005A3403" w:rsidRDefault="001F2E1F" w:rsidP="005A3403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5A3403">
        <w:rPr>
          <w:rFonts w:cs="Arial"/>
        </w:rPr>
        <w:t xml:space="preserve">3. Рост количества новых поступлений библиотечного фонда на 1 тыс. жителей </w:t>
      </w:r>
    </w:p>
    <w:p w:rsidR="001F2E1F" w:rsidRPr="005A3403" w:rsidRDefault="001F2E1F" w:rsidP="005A3403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5A3403">
        <w:rPr>
          <w:rFonts w:cs="Arial"/>
        </w:rPr>
        <w:t xml:space="preserve">Рассчитывается путём деления поступлений экземпляров на конец года (ед.) на численность постоянного населения на эту же дату (тыс. чел.) </w:t>
      </w:r>
    </w:p>
    <w:p w:rsidR="001F2E1F" w:rsidRPr="005A3403" w:rsidRDefault="001F2E1F" w:rsidP="005A3403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proofErr w:type="spellStart"/>
      <w:proofErr w:type="gramStart"/>
      <w:r w:rsidRPr="005A3403">
        <w:rPr>
          <w:rFonts w:cs="Arial"/>
        </w:rPr>
        <w:t>Р</w:t>
      </w:r>
      <w:proofErr w:type="gramEnd"/>
      <w:r w:rsidRPr="005A3403">
        <w:rPr>
          <w:rFonts w:cs="Arial"/>
        </w:rPr>
        <w:t>=Пэ</w:t>
      </w:r>
      <w:proofErr w:type="spellEnd"/>
      <w:r w:rsidRPr="005A3403">
        <w:rPr>
          <w:rFonts w:cs="Arial"/>
        </w:rPr>
        <w:t>/</w:t>
      </w:r>
      <w:proofErr w:type="spellStart"/>
      <w:r w:rsidRPr="005A3403">
        <w:rPr>
          <w:rFonts w:cs="Arial"/>
        </w:rPr>
        <w:t>Чн</w:t>
      </w:r>
      <w:proofErr w:type="spellEnd"/>
    </w:p>
    <w:p w:rsidR="001F2E1F" w:rsidRPr="005A3403" w:rsidRDefault="001F2E1F" w:rsidP="005A3403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proofErr w:type="spellStart"/>
      <w:r w:rsidRPr="005A3403">
        <w:rPr>
          <w:rFonts w:cs="Arial"/>
        </w:rPr>
        <w:t>Пэ</w:t>
      </w:r>
      <w:proofErr w:type="spellEnd"/>
      <w:r w:rsidRPr="005A3403">
        <w:rPr>
          <w:rFonts w:cs="Arial"/>
        </w:rPr>
        <w:t xml:space="preserve"> – Поступления экземпляров за год (ед.)</w:t>
      </w:r>
    </w:p>
    <w:p w:rsidR="001F2E1F" w:rsidRPr="005A3403" w:rsidRDefault="001F2E1F" w:rsidP="005A3403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proofErr w:type="spellStart"/>
      <w:r w:rsidRPr="005A3403">
        <w:rPr>
          <w:rFonts w:cs="Arial"/>
        </w:rPr>
        <w:t>Чн</w:t>
      </w:r>
      <w:proofErr w:type="spellEnd"/>
      <w:r w:rsidRPr="005A3403">
        <w:rPr>
          <w:rFonts w:cs="Arial"/>
        </w:rPr>
        <w:t xml:space="preserve"> – Численность постоянного населения (тыс. чел.)</w:t>
      </w:r>
    </w:p>
    <w:p w:rsidR="005A3403" w:rsidRDefault="001F2E1F" w:rsidP="005A3403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proofErr w:type="gramStart"/>
      <w:r w:rsidRPr="005A3403">
        <w:rPr>
          <w:rFonts w:cs="Arial"/>
        </w:rPr>
        <w:t>Р</w:t>
      </w:r>
      <w:proofErr w:type="gramEnd"/>
      <w:r w:rsidRPr="005A3403">
        <w:rPr>
          <w:rFonts w:cs="Arial"/>
        </w:rPr>
        <w:t xml:space="preserve"> – Рост количества новых поступлений на 1 тыс. жителей</w:t>
      </w:r>
    </w:p>
    <w:p w:rsidR="001F2E1F" w:rsidRPr="005A3403" w:rsidRDefault="001F2E1F" w:rsidP="005A3403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5A3403">
        <w:rPr>
          <w:rFonts w:cs="Arial"/>
        </w:rPr>
        <w:t>В качестве показателей (индикаторов) успешности решения задач Программы предусматривается использование показателей (индикаторов), характеризующих выполнение входящих в нее подпрограмм.</w:t>
      </w:r>
    </w:p>
    <w:p w:rsidR="001F2E1F" w:rsidRPr="005A3403" w:rsidRDefault="001F2E1F" w:rsidP="005A3403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5A3403">
        <w:rPr>
          <w:rFonts w:cs="Arial"/>
        </w:rPr>
        <w:t>Описания показателей (индикаторов) подпрограмм представлены в соответствующих разделах Программы.</w:t>
      </w:r>
    </w:p>
    <w:p w:rsidR="001F2E1F" w:rsidRPr="005A3403" w:rsidRDefault="001F2E1F" w:rsidP="005A3403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5A3403">
        <w:rPr>
          <w:rFonts w:cs="Arial"/>
        </w:rPr>
        <w:t>Показатели (индикаторы) Программы имеют запланированные по годам количественные значения, измеряемые или рассчитываемые по утвержденным методикам на основе данных отчетности, статистического наблюдения, а также отчетам формы 7-НК.</w:t>
      </w:r>
    </w:p>
    <w:p w:rsidR="001F2E1F" w:rsidRPr="005A3403" w:rsidRDefault="001F2E1F" w:rsidP="005A3403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5A3403">
        <w:rPr>
          <w:rFonts w:cs="Arial"/>
        </w:rPr>
        <w:t>При определении плановых значений показателей (индикаторов) Программы использовались:</w:t>
      </w:r>
    </w:p>
    <w:p w:rsidR="001F2E1F" w:rsidRPr="005A3403" w:rsidRDefault="001F2E1F" w:rsidP="005A3403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5A3403">
        <w:rPr>
          <w:rFonts w:cs="Arial"/>
        </w:rPr>
        <w:t xml:space="preserve">параметры стратегических документов (Программа социально-экономического развития </w:t>
      </w:r>
      <w:proofErr w:type="spellStart"/>
      <w:r w:rsidRPr="005A3403">
        <w:rPr>
          <w:rFonts w:cs="Arial"/>
        </w:rPr>
        <w:t>Алейниковского</w:t>
      </w:r>
      <w:proofErr w:type="spellEnd"/>
      <w:r w:rsidRPr="005A3403">
        <w:rPr>
          <w:rFonts w:cs="Arial"/>
        </w:rPr>
        <w:t xml:space="preserve"> сельского поселения </w:t>
      </w:r>
      <w:proofErr w:type="spellStart"/>
      <w:r w:rsidRPr="005A3403">
        <w:rPr>
          <w:rFonts w:cs="Arial"/>
        </w:rPr>
        <w:t>Россошанского</w:t>
      </w:r>
      <w:proofErr w:type="spellEnd"/>
      <w:r w:rsidRPr="005A3403">
        <w:rPr>
          <w:rFonts w:cs="Arial"/>
        </w:rPr>
        <w:t xml:space="preserve"> муниципального района Воронежской области на 2012-2016 годы) и нормативных правовых актов (указы Президента Российской Федерации, распоряжения и постановления губернатора Воронежской области), касающиеся развития сфер культуры;</w:t>
      </w:r>
    </w:p>
    <w:p w:rsidR="001F2E1F" w:rsidRPr="005A3403" w:rsidRDefault="001F2E1F" w:rsidP="005A3403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5A3403">
        <w:rPr>
          <w:rFonts w:cs="Arial"/>
        </w:rPr>
        <w:t xml:space="preserve">данные муниципальной статистики, </w:t>
      </w:r>
    </w:p>
    <w:p w:rsidR="005A3403" w:rsidRDefault="001F2E1F" w:rsidP="005A3403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5A3403">
        <w:rPr>
          <w:rFonts w:cs="Arial"/>
        </w:rPr>
        <w:t>данные отчетов по форме 7-НК.</w:t>
      </w:r>
    </w:p>
    <w:p w:rsidR="001F2E1F" w:rsidRPr="005A3403" w:rsidRDefault="001F2E1F" w:rsidP="005A3403">
      <w:pPr>
        <w:autoSpaceDE w:val="0"/>
        <w:autoSpaceDN w:val="0"/>
        <w:adjustRightInd w:val="0"/>
        <w:ind w:firstLine="709"/>
        <w:rPr>
          <w:rFonts w:cs="Arial"/>
        </w:rPr>
      </w:pPr>
      <w:r w:rsidRPr="005A3403">
        <w:rPr>
          <w:rFonts w:cs="Arial"/>
        </w:rPr>
        <w:t>Динамика изменения целевых показателей и индикаторов развития культуры в 2014-2020 годах представлена в Таблице 1.Таблица</w:t>
      </w:r>
      <w:proofErr w:type="gramStart"/>
      <w:r w:rsidRPr="005A3403">
        <w:rPr>
          <w:rFonts w:cs="Arial"/>
        </w:rPr>
        <w:t>1</w:t>
      </w:r>
      <w:proofErr w:type="gramEnd"/>
      <w:r w:rsidRPr="005A3403">
        <w:rPr>
          <w:rFonts w:cs="Arial"/>
        </w:rPr>
        <w:t>.</w:t>
      </w:r>
    </w:p>
    <w:p w:rsidR="001F2E1F" w:rsidRPr="005A3403" w:rsidRDefault="001F2E1F" w:rsidP="005A3403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5A3403">
        <w:rPr>
          <w:rFonts w:cs="Arial"/>
        </w:rPr>
        <w:t>Динамика изменения целевых показателей и индикаторов программы</w:t>
      </w:r>
    </w:p>
    <w:p w:rsidR="005A3403" w:rsidRDefault="001F2E1F" w:rsidP="005A3403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5A3403">
        <w:rPr>
          <w:rFonts w:cs="Arial"/>
        </w:rPr>
        <w:t xml:space="preserve">«Развитие культуры» </w:t>
      </w:r>
    </w:p>
    <w:tbl>
      <w:tblPr>
        <w:tblW w:w="10207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6"/>
        <w:gridCol w:w="33"/>
        <w:gridCol w:w="2661"/>
        <w:gridCol w:w="992"/>
        <w:gridCol w:w="993"/>
        <w:gridCol w:w="992"/>
        <w:gridCol w:w="992"/>
        <w:gridCol w:w="992"/>
        <w:gridCol w:w="993"/>
        <w:gridCol w:w="993"/>
      </w:tblGrid>
      <w:tr w:rsidR="001F2E1F" w:rsidRPr="005A3403" w:rsidTr="006477B2">
        <w:trPr>
          <w:trHeight w:val="320"/>
          <w:tblCellSpacing w:w="5" w:type="nil"/>
        </w:trPr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1F" w:rsidRPr="005A3403" w:rsidRDefault="001F2E1F" w:rsidP="005A3403">
            <w:pPr>
              <w:pStyle w:val="ConsPlusCell"/>
              <w:jc w:val="both"/>
            </w:pPr>
            <w:r w:rsidRPr="005A3403">
              <w:t xml:space="preserve">№ </w:t>
            </w:r>
            <w:proofErr w:type="spellStart"/>
            <w:proofErr w:type="gramStart"/>
            <w:r w:rsidRPr="005A3403">
              <w:t>п</w:t>
            </w:r>
            <w:proofErr w:type="spellEnd"/>
            <w:proofErr w:type="gramEnd"/>
            <w:r w:rsidRPr="005A3403">
              <w:t>/</w:t>
            </w:r>
            <w:proofErr w:type="spellStart"/>
            <w:r w:rsidRPr="005A3403">
              <w:t>п</w:t>
            </w:r>
            <w:proofErr w:type="spellEnd"/>
            <w:r w:rsidRPr="005A3403">
              <w:t xml:space="preserve"> 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1F" w:rsidRPr="005A3403" w:rsidRDefault="001F2E1F" w:rsidP="005A3403">
            <w:pPr>
              <w:pStyle w:val="ConsPlusCell"/>
              <w:jc w:val="both"/>
            </w:pPr>
            <w:r w:rsidRPr="005A3403">
              <w:t>Целевые показатели и</w:t>
            </w:r>
            <w:r w:rsidR="005078DA">
              <w:t xml:space="preserve"> </w:t>
            </w:r>
            <w:r w:rsidRPr="005A3403">
              <w:t>индикаторы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1F" w:rsidRPr="005A3403" w:rsidRDefault="001F2E1F" w:rsidP="005A3403">
            <w:pPr>
              <w:pStyle w:val="ConsPlusCell"/>
              <w:jc w:val="both"/>
            </w:pPr>
            <w:r w:rsidRPr="005A3403">
              <w:t>2014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1F" w:rsidRPr="005A3403" w:rsidRDefault="001F2E1F" w:rsidP="005A3403">
            <w:pPr>
              <w:pStyle w:val="ConsPlusCell"/>
              <w:jc w:val="both"/>
            </w:pPr>
            <w:r w:rsidRPr="005A3403"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1F" w:rsidRPr="005A3403" w:rsidRDefault="001F2E1F" w:rsidP="005A3403">
            <w:pPr>
              <w:pStyle w:val="ConsPlusCell"/>
              <w:jc w:val="both"/>
            </w:pPr>
            <w:r w:rsidRPr="005A3403"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1F" w:rsidRPr="005A3403" w:rsidRDefault="001F2E1F" w:rsidP="005A3403">
            <w:pPr>
              <w:pStyle w:val="ConsPlusCell"/>
              <w:jc w:val="both"/>
            </w:pPr>
            <w:r w:rsidRPr="005A3403"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1F" w:rsidRPr="005A3403" w:rsidRDefault="001F2E1F" w:rsidP="005A3403">
            <w:pPr>
              <w:pStyle w:val="ConsPlusCell"/>
              <w:jc w:val="both"/>
            </w:pPr>
            <w:r w:rsidRPr="005A3403">
              <w:t>2018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1F" w:rsidRPr="005A3403" w:rsidRDefault="001F2E1F" w:rsidP="005A3403">
            <w:pPr>
              <w:pStyle w:val="ConsPlusCell"/>
              <w:jc w:val="both"/>
            </w:pPr>
            <w:r w:rsidRPr="005A3403">
              <w:t>2019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1F" w:rsidRPr="005A3403" w:rsidRDefault="001F2E1F" w:rsidP="005A3403">
            <w:pPr>
              <w:pStyle w:val="ConsPlusCell"/>
              <w:jc w:val="both"/>
            </w:pPr>
            <w:r w:rsidRPr="005A3403">
              <w:t>2020 год</w:t>
            </w:r>
          </w:p>
        </w:tc>
      </w:tr>
      <w:tr w:rsidR="001F2E1F" w:rsidRPr="005A3403" w:rsidTr="00F93A64">
        <w:trPr>
          <w:trHeight w:val="480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1F" w:rsidRPr="005A3403" w:rsidRDefault="001F2E1F" w:rsidP="005A3403">
            <w:pPr>
              <w:pStyle w:val="ConsPlusCell"/>
              <w:numPr>
                <w:ilvl w:val="0"/>
                <w:numId w:val="17"/>
              </w:numPr>
              <w:ind w:left="0" w:firstLine="0"/>
              <w:jc w:val="both"/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1F" w:rsidRPr="005A3403" w:rsidRDefault="001F2E1F" w:rsidP="005A3403">
            <w:pPr>
              <w:pStyle w:val="ConsPlusCell"/>
              <w:jc w:val="both"/>
            </w:pPr>
            <w:r w:rsidRPr="005A3403">
              <w:t xml:space="preserve">Увеличение численности участников </w:t>
            </w:r>
            <w:proofErr w:type="spellStart"/>
            <w:r w:rsidRPr="005A3403">
              <w:t>культурно-</w:t>
            </w:r>
            <w:r w:rsidRPr="005A3403">
              <w:lastRenderedPageBreak/>
              <w:t>досуговых</w:t>
            </w:r>
            <w:proofErr w:type="spellEnd"/>
            <w:r w:rsidRPr="005A3403">
              <w:t xml:space="preserve"> мероприятий (по сравнению с предыдущим годом), ед.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1F" w:rsidRPr="005A3403" w:rsidRDefault="001F2E1F" w:rsidP="005A3403">
            <w:pPr>
              <w:pStyle w:val="ConsPlusCell"/>
              <w:jc w:val="both"/>
            </w:pPr>
            <w:r w:rsidRPr="005A3403">
              <w:lastRenderedPageBreak/>
              <w:t>На 507чел</w:t>
            </w:r>
          </w:p>
          <w:p w:rsidR="001F2E1F" w:rsidRPr="005A3403" w:rsidRDefault="001F2E1F" w:rsidP="005A3403">
            <w:pPr>
              <w:pStyle w:val="ConsPlusCell"/>
              <w:jc w:val="both"/>
            </w:pPr>
            <w:r w:rsidRPr="005A3403">
              <w:lastRenderedPageBreak/>
              <w:t>(8075)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1F" w:rsidRPr="005A3403" w:rsidRDefault="001F2E1F" w:rsidP="005A3403">
            <w:pPr>
              <w:pStyle w:val="ConsPlusCell"/>
              <w:jc w:val="both"/>
            </w:pPr>
            <w:r w:rsidRPr="005A3403">
              <w:lastRenderedPageBreak/>
              <w:t>На 549чел</w:t>
            </w:r>
          </w:p>
          <w:p w:rsidR="001F2E1F" w:rsidRPr="005A3403" w:rsidRDefault="001F2E1F" w:rsidP="005A3403">
            <w:pPr>
              <w:pStyle w:val="ConsPlusCell"/>
              <w:jc w:val="both"/>
            </w:pPr>
            <w:r w:rsidRPr="005A3403">
              <w:lastRenderedPageBreak/>
              <w:t>(8624)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1F" w:rsidRPr="005A3403" w:rsidRDefault="001F2E1F" w:rsidP="005A3403">
            <w:pPr>
              <w:pStyle w:val="ConsPlusCell"/>
              <w:jc w:val="both"/>
            </w:pPr>
            <w:r w:rsidRPr="005A3403">
              <w:lastRenderedPageBreak/>
              <w:t>На 603чел</w:t>
            </w:r>
          </w:p>
          <w:p w:rsidR="001F2E1F" w:rsidRPr="005A3403" w:rsidRDefault="001F2E1F" w:rsidP="005A3403">
            <w:pPr>
              <w:pStyle w:val="ConsPlusCell"/>
              <w:jc w:val="both"/>
            </w:pPr>
            <w:r w:rsidRPr="005A3403">
              <w:lastRenderedPageBreak/>
              <w:t>(9227)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1F" w:rsidRPr="005A3403" w:rsidRDefault="001F2E1F" w:rsidP="005A3403">
            <w:pPr>
              <w:pStyle w:val="ConsPlusCell"/>
              <w:jc w:val="both"/>
            </w:pPr>
            <w:r w:rsidRPr="005A3403">
              <w:lastRenderedPageBreak/>
              <w:t>На 655чел</w:t>
            </w:r>
          </w:p>
          <w:p w:rsidR="001F2E1F" w:rsidRPr="005A3403" w:rsidRDefault="001F2E1F" w:rsidP="005A3403">
            <w:pPr>
              <w:pStyle w:val="ConsPlusCell"/>
              <w:jc w:val="both"/>
            </w:pPr>
            <w:r w:rsidRPr="005A3403">
              <w:lastRenderedPageBreak/>
              <w:t>(9882)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1F" w:rsidRPr="005A3403" w:rsidRDefault="001F2E1F" w:rsidP="005A3403">
            <w:pPr>
              <w:pStyle w:val="ConsPlusCell"/>
              <w:jc w:val="both"/>
            </w:pPr>
            <w:r w:rsidRPr="005A3403">
              <w:lastRenderedPageBreak/>
              <w:t>На 711чел</w:t>
            </w:r>
          </w:p>
          <w:p w:rsidR="001F2E1F" w:rsidRPr="005A3403" w:rsidRDefault="001F2E1F" w:rsidP="005A3403">
            <w:pPr>
              <w:pStyle w:val="ConsPlusCell"/>
              <w:jc w:val="both"/>
            </w:pPr>
            <w:r w:rsidRPr="005A3403">
              <w:lastRenderedPageBreak/>
              <w:t>(10593)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1F" w:rsidRPr="005A3403" w:rsidRDefault="001F2E1F" w:rsidP="005A3403">
            <w:pPr>
              <w:pStyle w:val="ConsPlusCell"/>
              <w:jc w:val="both"/>
            </w:pPr>
            <w:r w:rsidRPr="005A3403">
              <w:lastRenderedPageBreak/>
              <w:t>На 773чел</w:t>
            </w:r>
          </w:p>
          <w:p w:rsidR="001F2E1F" w:rsidRPr="005A3403" w:rsidRDefault="001F2E1F" w:rsidP="005A3403">
            <w:pPr>
              <w:pStyle w:val="ConsPlusCell"/>
              <w:jc w:val="both"/>
            </w:pPr>
            <w:r w:rsidRPr="005A3403">
              <w:lastRenderedPageBreak/>
              <w:t>(11366)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1F" w:rsidRPr="005A3403" w:rsidRDefault="001F2E1F" w:rsidP="005A3403">
            <w:pPr>
              <w:pStyle w:val="ConsPlusCell"/>
              <w:jc w:val="both"/>
            </w:pPr>
            <w:r w:rsidRPr="005A3403">
              <w:lastRenderedPageBreak/>
              <w:t>На 841чел</w:t>
            </w:r>
          </w:p>
          <w:p w:rsidR="001F2E1F" w:rsidRPr="005A3403" w:rsidRDefault="001F2E1F" w:rsidP="005A3403">
            <w:pPr>
              <w:pStyle w:val="ConsPlusCell"/>
              <w:jc w:val="both"/>
            </w:pPr>
            <w:r w:rsidRPr="005A3403">
              <w:lastRenderedPageBreak/>
              <w:t>(12207)</w:t>
            </w:r>
          </w:p>
        </w:tc>
      </w:tr>
      <w:tr w:rsidR="001F2E1F" w:rsidRPr="005A3403" w:rsidTr="00F93A64">
        <w:trPr>
          <w:trHeight w:val="480"/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1F" w:rsidRPr="005A3403" w:rsidRDefault="001F2E1F" w:rsidP="005A3403">
            <w:pPr>
              <w:pStyle w:val="ConsPlusCell"/>
              <w:numPr>
                <w:ilvl w:val="0"/>
                <w:numId w:val="17"/>
              </w:numPr>
              <w:ind w:left="0" w:firstLine="0"/>
              <w:jc w:val="both"/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1F" w:rsidRPr="005A3403" w:rsidRDefault="001F2E1F" w:rsidP="005A3403">
            <w:pPr>
              <w:pStyle w:val="ConsPlusCell"/>
              <w:jc w:val="both"/>
            </w:pPr>
            <w:r w:rsidRPr="005A3403">
              <w:t xml:space="preserve"> Рост количества </w:t>
            </w:r>
            <w:proofErr w:type="spellStart"/>
            <w:r w:rsidRPr="005A3403">
              <w:t>культурно-досуговых</w:t>
            </w:r>
            <w:proofErr w:type="spellEnd"/>
            <w:r w:rsidRPr="005A3403">
              <w:t xml:space="preserve"> мероприятий, 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1F" w:rsidRPr="005A3403" w:rsidRDefault="001F2E1F" w:rsidP="005A3403">
            <w:pPr>
              <w:pStyle w:val="ConsPlusCell"/>
              <w:jc w:val="both"/>
            </w:pPr>
            <w:r w:rsidRPr="005A3403">
              <w:t>413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1F" w:rsidRPr="005A3403" w:rsidRDefault="001F2E1F" w:rsidP="005A3403">
            <w:pPr>
              <w:pStyle w:val="ConsPlusCell"/>
              <w:jc w:val="both"/>
            </w:pPr>
            <w:r w:rsidRPr="005A3403">
              <w:t>414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1F" w:rsidRPr="005A3403" w:rsidRDefault="001F2E1F" w:rsidP="005A3403">
            <w:pPr>
              <w:pStyle w:val="ConsPlusCell"/>
              <w:jc w:val="both"/>
            </w:pPr>
            <w:r w:rsidRPr="005A3403">
              <w:t>415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1F" w:rsidRPr="005A3403" w:rsidRDefault="001F2E1F" w:rsidP="005A3403">
            <w:pPr>
              <w:pStyle w:val="ConsPlusCell"/>
              <w:jc w:val="both"/>
            </w:pPr>
            <w:r w:rsidRPr="005A3403">
              <w:t>416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1F" w:rsidRPr="005A3403" w:rsidRDefault="001F2E1F" w:rsidP="005A3403">
            <w:pPr>
              <w:pStyle w:val="ConsPlusCell"/>
              <w:jc w:val="both"/>
            </w:pPr>
            <w:r w:rsidRPr="005A3403">
              <w:t>417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1F" w:rsidRPr="005A3403" w:rsidRDefault="001F2E1F" w:rsidP="005A3403">
            <w:pPr>
              <w:pStyle w:val="ConsPlusCell"/>
              <w:jc w:val="both"/>
            </w:pPr>
            <w:r w:rsidRPr="005A3403">
              <w:t>418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1F" w:rsidRPr="005A3403" w:rsidRDefault="001F2E1F" w:rsidP="005A3403">
            <w:pPr>
              <w:pStyle w:val="ConsPlusCell"/>
              <w:jc w:val="both"/>
            </w:pPr>
            <w:r w:rsidRPr="005A3403">
              <w:t>419</w:t>
            </w:r>
          </w:p>
        </w:tc>
      </w:tr>
      <w:tr w:rsidR="001F2E1F" w:rsidRPr="005A3403" w:rsidTr="00F93A64">
        <w:trPr>
          <w:trHeight w:val="640"/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1F" w:rsidRPr="005A3403" w:rsidRDefault="001F2E1F" w:rsidP="005A3403">
            <w:pPr>
              <w:pStyle w:val="ConsPlusCell"/>
              <w:numPr>
                <w:ilvl w:val="0"/>
                <w:numId w:val="17"/>
              </w:numPr>
              <w:ind w:left="0" w:firstLine="0"/>
              <w:jc w:val="both"/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1F" w:rsidRPr="005A3403" w:rsidRDefault="001F2E1F" w:rsidP="005A3403">
            <w:pPr>
              <w:pStyle w:val="ConsPlusCell"/>
              <w:jc w:val="both"/>
            </w:pPr>
            <w:r w:rsidRPr="005A3403">
              <w:t>Рост количества новых поступлений библиотечного фонда на 1 тыс. жителей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1F" w:rsidRPr="005A3403" w:rsidRDefault="001F2E1F" w:rsidP="005A3403">
            <w:pPr>
              <w:pStyle w:val="ConsPlusCell"/>
              <w:jc w:val="both"/>
            </w:pPr>
            <w:r w:rsidRPr="005A3403">
              <w:t>135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1F" w:rsidRPr="005A3403" w:rsidRDefault="001F2E1F" w:rsidP="005A3403">
            <w:pPr>
              <w:pStyle w:val="ConsPlusCell"/>
              <w:jc w:val="both"/>
            </w:pPr>
            <w:r w:rsidRPr="005A3403">
              <w:t>138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1F" w:rsidRPr="005A3403" w:rsidRDefault="001F2E1F" w:rsidP="005A3403">
            <w:pPr>
              <w:pStyle w:val="ConsPlusCell"/>
              <w:jc w:val="both"/>
            </w:pPr>
            <w:r w:rsidRPr="005A3403">
              <w:t>141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1F" w:rsidRPr="005A3403" w:rsidRDefault="001F2E1F" w:rsidP="005A3403">
            <w:pPr>
              <w:pStyle w:val="ConsPlusCell"/>
              <w:jc w:val="both"/>
            </w:pPr>
            <w:r w:rsidRPr="005A3403"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1F" w:rsidRPr="005A3403" w:rsidRDefault="001F2E1F" w:rsidP="005A3403">
            <w:pPr>
              <w:pStyle w:val="ConsPlusCell"/>
              <w:jc w:val="both"/>
            </w:pPr>
            <w:r w:rsidRPr="005A3403">
              <w:t>147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1F" w:rsidRPr="005A3403" w:rsidRDefault="001F2E1F" w:rsidP="005A3403">
            <w:pPr>
              <w:pStyle w:val="ConsPlusCell"/>
              <w:jc w:val="both"/>
            </w:pPr>
            <w:r w:rsidRPr="005A3403"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1F" w:rsidRPr="005A3403" w:rsidRDefault="001F2E1F" w:rsidP="005A3403">
            <w:pPr>
              <w:pStyle w:val="ConsPlusCell"/>
              <w:jc w:val="both"/>
            </w:pPr>
            <w:r w:rsidRPr="005A3403">
              <w:t>153</w:t>
            </w:r>
          </w:p>
        </w:tc>
      </w:tr>
    </w:tbl>
    <w:p w:rsidR="001F2E1F" w:rsidRPr="005A3403" w:rsidRDefault="001F2E1F" w:rsidP="005A3403">
      <w:pPr>
        <w:autoSpaceDE w:val="0"/>
        <w:autoSpaceDN w:val="0"/>
        <w:adjustRightInd w:val="0"/>
        <w:ind w:firstLine="709"/>
        <w:rPr>
          <w:rFonts w:cs="Arial"/>
        </w:rPr>
      </w:pPr>
    </w:p>
    <w:p w:rsidR="001F2E1F" w:rsidRPr="005A3403" w:rsidRDefault="001F2E1F" w:rsidP="005A3403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5A3403">
        <w:rPr>
          <w:rFonts w:cs="Arial"/>
        </w:rPr>
        <w:t>Улучшение значений целевых показателей (индикаторов) в рамках реализации Программы предполагается за счет:</w:t>
      </w:r>
    </w:p>
    <w:p w:rsidR="001F2E1F" w:rsidRPr="005A3403" w:rsidRDefault="001F2E1F" w:rsidP="005A3403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5A3403">
        <w:rPr>
          <w:rFonts w:cs="Arial"/>
        </w:rPr>
        <w:t>повышения прозрачности и открытости деятельности учреждений культуры;</w:t>
      </w:r>
    </w:p>
    <w:p w:rsidR="001F2E1F" w:rsidRPr="005A3403" w:rsidRDefault="001F2E1F" w:rsidP="005A3403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5A3403">
        <w:rPr>
          <w:rFonts w:cs="Arial"/>
        </w:rPr>
        <w:t>роста качества и эффективности муниципального управления в сфере культуры;</w:t>
      </w:r>
    </w:p>
    <w:p w:rsidR="001F2E1F" w:rsidRPr="005A3403" w:rsidRDefault="001F2E1F" w:rsidP="005A3403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5A3403">
        <w:rPr>
          <w:rFonts w:cs="Arial"/>
        </w:rPr>
        <w:t>повышения мотивации работников культуры;</w:t>
      </w:r>
    </w:p>
    <w:p w:rsidR="001F2E1F" w:rsidRPr="005A3403" w:rsidRDefault="001F2E1F" w:rsidP="005A3403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5A3403">
        <w:rPr>
          <w:rFonts w:cs="Arial"/>
        </w:rPr>
        <w:t>внедрения современных информационных и инновационных технологий в сфере культуры;</w:t>
      </w:r>
    </w:p>
    <w:p w:rsidR="001F2E1F" w:rsidRPr="005A3403" w:rsidRDefault="001F2E1F" w:rsidP="005A3403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5A3403">
        <w:rPr>
          <w:rFonts w:cs="Arial"/>
        </w:rPr>
        <w:t>увеличения объемов бюджетного и внебюджетного финансирования рассматриваемой сферы.</w:t>
      </w:r>
    </w:p>
    <w:p w:rsidR="005A3403" w:rsidRDefault="001F2E1F" w:rsidP="005A3403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5A3403">
        <w:rPr>
          <w:rFonts w:cs="Arial"/>
        </w:rPr>
        <w:t xml:space="preserve">В плановый период до 2020 года на достижение значений представленных индикаторов цели и задач Программы могут влиять внешние факторы и риски, характеристика которых представлена в разделе </w:t>
      </w:r>
      <w:r w:rsidRPr="005A3403">
        <w:rPr>
          <w:rFonts w:cs="Arial"/>
          <w:lang w:val="en-US"/>
        </w:rPr>
        <w:t>V</w:t>
      </w:r>
      <w:r w:rsidRPr="005A3403">
        <w:rPr>
          <w:rFonts w:cs="Arial"/>
        </w:rPr>
        <w:t>.</w:t>
      </w:r>
    </w:p>
    <w:p w:rsidR="001F2E1F" w:rsidRPr="005A3403" w:rsidRDefault="001F2E1F" w:rsidP="005A3403">
      <w:pPr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5A3403">
        <w:rPr>
          <w:rFonts w:cs="Arial"/>
        </w:rPr>
        <w:t xml:space="preserve">2.3. Описание основных ожидаемых конечных результатов </w:t>
      </w:r>
    </w:p>
    <w:p w:rsidR="005A3403" w:rsidRDefault="001F2E1F" w:rsidP="005A3403">
      <w:pPr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5A3403">
        <w:rPr>
          <w:rFonts w:cs="Arial"/>
        </w:rPr>
        <w:t>муниципальной программы</w:t>
      </w:r>
    </w:p>
    <w:p w:rsidR="001F2E1F" w:rsidRPr="005A3403" w:rsidRDefault="001F2E1F" w:rsidP="005A3403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5A3403">
        <w:rPr>
          <w:rFonts w:ascii="Arial" w:hAnsi="Arial" w:cs="Arial"/>
          <w:sz w:val="24"/>
          <w:szCs w:val="24"/>
        </w:rPr>
        <w:t>В результате реализации муниципальной программы к 2020 г. будут достигнуты следующие результаты:</w:t>
      </w:r>
    </w:p>
    <w:p w:rsidR="005A3403" w:rsidRDefault="001F2E1F" w:rsidP="005A3403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5A3403">
        <w:rPr>
          <w:rFonts w:ascii="Arial" w:hAnsi="Arial" w:cs="Arial"/>
          <w:sz w:val="24"/>
          <w:szCs w:val="24"/>
        </w:rPr>
        <w:t xml:space="preserve">1. Увеличение численности участников </w:t>
      </w:r>
      <w:proofErr w:type="spellStart"/>
      <w:r w:rsidRPr="005A3403">
        <w:rPr>
          <w:rFonts w:ascii="Arial" w:hAnsi="Arial" w:cs="Arial"/>
          <w:sz w:val="24"/>
          <w:szCs w:val="24"/>
        </w:rPr>
        <w:t>культурно-досуговых</w:t>
      </w:r>
      <w:proofErr w:type="spellEnd"/>
      <w:r w:rsidRPr="005A3403">
        <w:rPr>
          <w:rFonts w:ascii="Arial" w:hAnsi="Arial" w:cs="Arial"/>
          <w:sz w:val="24"/>
          <w:szCs w:val="24"/>
        </w:rPr>
        <w:t xml:space="preserve"> мероприятий (по сравнению с предыдущим годом) до 841 ед. (12207 посещений);</w:t>
      </w:r>
    </w:p>
    <w:p w:rsidR="005A3403" w:rsidRDefault="001F2E1F" w:rsidP="005A3403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5A3403">
        <w:rPr>
          <w:rFonts w:ascii="Arial" w:hAnsi="Arial" w:cs="Arial"/>
          <w:sz w:val="24"/>
          <w:szCs w:val="24"/>
        </w:rPr>
        <w:t xml:space="preserve">Увеличение численности участников </w:t>
      </w:r>
      <w:proofErr w:type="spellStart"/>
      <w:r w:rsidRPr="005A3403">
        <w:rPr>
          <w:rFonts w:ascii="Arial" w:hAnsi="Arial" w:cs="Arial"/>
          <w:sz w:val="24"/>
          <w:szCs w:val="24"/>
        </w:rPr>
        <w:t>культурно-досуговых</w:t>
      </w:r>
      <w:proofErr w:type="spellEnd"/>
      <w:r w:rsidRPr="005A3403">
        <w:rPr>
          <w:rFonts w:ascii="Arial" w:hAnsi="Arial" w:cs="Arial"/>
          <w:sz w:val="24"/>
          <w:szCs w:val="24"/>
        </w:rPr>
        <w:t xml:space="preserve"> мероприятий (по сравнению с предыдущим годом) представлено в Таблице 2.</w:t>
      </w:r>
    </w:p>
    <w:p w:rsidR="001F2E1F" w:rsidRPr="005A3403" w:rsidRDefault="001F2E1F" w:rsidP="005A3403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5A3403">
        <w:rPr>
          <w:rFonts w:ascii="Arial" w:hAnsi="Arial" w:cs="Arial"/>
          <w:sz w:val="24"/>
          <w:szCs w:val="24"/>
        </w:rPr>
        <w:t>Таблица 2.</w:t>
      </w:r>
    </w:p>
    <w:p w:rsidR="001F2E1F" w:rsidRPr="005A3403" w:rsidRDefault="001F2E1F" w:rsidP="005A3403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5A3403">
        <w:rPr>
          <w:rFonts w:ascii="Arial" w:hAnsi="Arial" w:cs="Arial"/>
          <w:sz w:val="24"/>
          <w:szCs w:val="24"/>
        </w:rPr>
        <w:t xml:space="preserve">Увеличение численности участников </w:t>
      </w:r>
      <w:proofErr w:type="spellStart"/>
      <w:r w:rsidRPr="005A3403">
        <w:rPr>
          <w:rFonts w:ascii="Arial" w:hAnsi="Arial" w:cs="Arial"/>
          <w:sz w:val="24"/>
          <w:szCs w:val="24"/>
        </w:rPr>
        <w:t>культурно-досуговых</w:t>
      </w:r>
      <w:proofErr w:type="spellEnd"/>
      <w:r w:rsidRPr="005A3403">
        <w:rPr>
          <w:rFonts w:ascii="Arial" w:hAnsi="Arial" w:cs="Arial"/>
          <w:sz w:val="24"/>
          <w:szCs w:val="24"/>
        </w:rPr>
        <w:t xml:space="preserve"> мероприятий (по сравнению с предыдущим годом)</w:t>
      </w:r>
    </w:p>
    <w:tbl>
      <w:tblPr>
        <w:tblW w:w="10001" w:type="dxa"/>
        <w:tblInd w:w="-18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13"/>
        <w:gridCol w:w="1134"/>
        <w:gridCol w:w="1134"/>
        <w:gridCol w:w="1134"/>
        <w:gridCol w:w="992"/>
        <w:gridCol w:w="1134"/>
        <w:gridCol w:w="1134"/>
        <w:gridCol w:w="1260"/>
        <w:gridCol w:w="866"/>
      </w:tblGrid>
      <w:tr w:rsidR="001F2E1F" w:rsidRPr="00ED0F70" w:rsidTr="00ED0F70">
        <w:trPr>
          <w:cantSplit/>
          <w:tblHeader/>
        </w:trPr>
        <w:tc>
          <w:tcPr>
            <w:tcW w:w="12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E1F" w:rsidRPr="00ED0F70" w:rsidRDefault="001F2E1F" w:rsidP="00ED0F70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ED0F70">
              <w:rPr>
                <w:rFonts w:cs="Arial"/>
                <w:color w:val="000000"/>
                <w:sz w:val="20"/>
                <w:szCs w:val="20"/>
              </w:rPr>
              <w:t>2012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E1F" w:rsidRPr="00ED0F70" w:rsidRDefault="001F2E1F" w:rsidP="00ED0F70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ED0F70">
              <w:rPr>
                <w:rFonts w:cs="Arial"/>
                <w:color w:val="000000"/>
                <w:sz w:val="20"/>
                <w:szCs w:val="20"/>
              </w:rPr>
              <w:t>2013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E1F" w:rsidRPr="00ED0F70" w:rsidRDefault="001F2E1F" w:rsidP="00ED0F70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ED0F70">
              <w:rPr>
                <w:rFonts w:cs="Arial"/>
                <w:color w:val="000000"/>
                <w:sz w:val="20"/>
                <w:szCs w:val="20"/>
              </w:rPr>
              <w:t>2014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E1F" w:rsidRPr="00ED0F70" w:rsidRDefault="001F2E1F" w:rsidP="00ED0F70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ED0F70">
              <w:rPr>
                <w:rFonts w:cs="Arial"/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E1F" w:rsidRPr="00ED0F70" w:rsidRDefault="001F2E1F" w:rsidP="00ED0F70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ED0F70">
              <w:rPr>
                <w:rFonts w:cs="Arial"/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E1F" w:rsidRPr="00ED0F70" w:rsidRDefault="001F2E1F" w:rsidP="00ED0F70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ED0F70">
              <w:rPr>
                <w:rFonts w:cs="Arial"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F2E1F" w:rsidRPr="00ED0F70" w:rsidRDefault="001F2E1F" w:rsidP="00ED0F70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ED0F70">
              <w:rPr>
                <w:rFonts w:cs="Arial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E1F" w:rsidRPr="00ED0F70" w:rsidRDefault="001F2E1F" w:rsidP="00ED0F70">
            <w:pPr>
              <w:shd w:val="clear" w:color="auto" w:fill="FFFFFF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D0F70">
              <w:rPr>
                <w:rFonts w:cs="Arial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F2E1F" w:rsidRPr="00ED0F70" w:rsidRDefault="001F2E1F" w:rsidP="00ED0F70">
            <w:pPr>
              <w:shd w:val="clear" w:color="auto" w:fill="FFFFFF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D0F70">
              <w:rPr>
                <w:rFonts w:cs="Arial"/>
                <w:color w:val="000000"/>
                <w:sz w:val="20"/>
                <w:szCs w:val="20"/>
              </w:rPr>
              <w:t>2020 год</w:t>
            </w:r>
          </w:p>
        </w:tc>
      </w:tr>
      <w:tr w:rsidR="001F2E1F" w:rsidRPr="00ED0F70" w:rsidTr="00ED0F70">
        <w:trPr>
          <w:cantSplit/>
          <w:tblHeader/>
        </w:trPr>
        <w:tc>
          <w:tcPr>
            <w:tcW w:w="121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F2E1F" w:rsidRPr="00ED0F70" w:rsidRDefault="001F2E1F" w:rsidP="00ED0F70">
            <w:pPr>
              <w:shd w:val="clear" w:color="auto" w:fill="FFFFFF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F2E1F" w:rsidRPr="00ED0F70" w:rsidRDefault="001F2E1F" w:rsidP="00ED0F70">
            <w:pPr>
              <w:shd w:val="clear" w:color="auto" w:fill="FFFFFF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F2E1F" w:rsidRPr="00ED0F70" w:rsidRDefault="001F2E1F" w:rsidP="00ED0F70">
            <w:pPr>
              <w:shd w:val="clear" w:color="auto" w:fill="FFFFFF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F2E1F" w:rsidRPr="00ED0F70" w:rsidRDefault="001F2E1F" w:rsidP="00ED0F70">
            <w:pPr>
              <w:shd w:val="clear" w:color="auto" w:fill="FFFFFF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F2E1F" w:rsidRPr="00ED0F70" w:rsidRDefault="001F2E1F" w:rsidP="00ED0F70">
            <w:pPr>
              <w:shd w:val="clear" w:color="auto" w:fill="FFFFFF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F2E1F" w:rsidRPr="00ED0F70" w:rsidRDefault="001F2E1F" w:rsidP="00ED0F70">
            <w:pPr>
              <w:shd w:val="clear" w:color="auto" w:fill="FFFFFF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F2E1F" w:rsidRPr="00ED0F70" w:rsidRDefault="001F2E1F" w:rsidP="00ED0F70">
            <w:pPr>
              <w:shd w:val="clear" w:color="auto" w:fill="FFFFFF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F2E1F" w:rsidRPr="00ED0F70" w:rsidRDefault="001F2E1F" w:rsidP="00ED0F70">
            <w:pPr>
              <w:shd w:val="clear" w:color="auto" w:fill="FFFFFF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F2E1F" w:rsidRPr="00ED0F70" w:rsidRDefault="001F2E1F" w:rsidP="00ED0F70">
            <w:pPr>
              <w:shd w:val="clear" w:color="auto" w:fill="FFFFFF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F2E1F" w:rsidRPr="00ED0F70" w:rsidTr="00ED0F70">
        <w:trPr>
          <w:cantSplit/>
        </w:trPr>
        <w:tc>
          <w:tcPr>
            <w:tcW w:w="1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2E1F" w:rsidRPr="00ED0F70" w:rsidRDefault="001F2E1F" w:rsidP="00ED0F70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ED0F70">
              <w:rPr>
                <w:rFonts w:cs="Arial"/>
                <w:sz w:val="20"/>
                <w:szCs w:val="20"/>
              </w:rPr>
              <w:t>6,5%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2E1F" w:rsidRPr="00ED0F70" w:rsidRDefault="001F2E1F" w:rsidP="00ED0F70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ED0F70">
              <w:rPr>
                <w:rFonts w:cs="Arial"/>
                <w:sz w:val="20"/>
                <w:szCs w:val="20"/>
              </w:rPr>
              <w:t>6,6%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2E1F" w:rsidRPr="00ED0F70" w:rsidRDefault="001F2E1F" w:rsidP="00ED0F70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ED0F70">
              <w:rPr>
                <w:rFonts w:cs="Arial"/>
                <w:sz w:val="20"/>
                <w:szCs w:val="20"/>
              </w:rPr>
              <w:t>6,7%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2E1F" w:rsidRPr="00ED0F70" w:rsidRDefault="001F2E1F" w:rsidP="00ED0F70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ED0F70">
              <w:rPr>
                <w:rFonts w:cs="Arial"/>
                <w:sz w:val="20"/>
                <w:szCs w:val="20"/>
              </w:rPr>
              <w:t>6,8%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2E1F" w:rsidRPr="00ED0F70" w:rsidRDefault="001F2E1F" w:rsidP="00ED0F70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ED0F70">
              <w:rPr>
                <w:rFonts w:cs="Arial"/>
                <w:sz w:val="20"/>
                <w:szCs w:val="20"/>
              </w:rPr>
              <w:t>7,0%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2E1F" w:rsidRPr="00ED0F70" w:rsidRDefault="001F2E1F" w:rsidP="00ED0F70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ED0F70">
              <w:rPr>
                <w:rFonts w:cs="Arial"/>
                <w:sz w:val="20"/>
                <w:szCs w:val="20"/>
              </w:rPr>
              <w:t>7,1%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2E1F" w:rsidRPr="00ED0F70" w:rsidRDefault="001F2E1F" w:rsidP="00ED0F70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ED0F70">
              <w:rPr>
                <w:rFonts w:cs="Arial"/>
                <w:sz w:val="20"/>
                <w:szCs w:val="20"/>
              </w:rPr>
              <w:t>7,2%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2E1F" w:rsidRPr="00ED0F70" w:rsidRDefault="001F2E1F" w:rsidP="00ED0F70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ED0F70">
              <w:rPr>
                <w:rFonts w:cs="Arial"/>
                <w:sz w:val="20"/>
                <w:szCs w:val="20"/>
              </w:rPr>
              <w:t>7,3%</w:t>
            </w:r>
          </w:p>
        </w:tc>
        <w:tc>
          <w:tcPr>
            <w:tcW w:w="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2E1F" w:rsidRPr="00ED0F70" w:rsidRDefault="001F2E1F" w:rsidP="00ED0F70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ED0F70">
              <w:rPr>
                <w:rFonts w:cs="Arial"/>
                <w:sz w:val="20"/>
                <w:szCs w:val="20"/>
              </w:rPr>
              <w:t>7,4%</w:t>
            </w:r>
          </w:p>
        </w:tc>
      </w:tr>
      <w:tr w:rsidR="001F2E1F" w:rsidRPr="00ED0F70" w:rsidTr="00ED0F70">
        <w:trPr>
          <w:cantSplit/>
        </w:trPr>
        <w:tc>
          <w:tcPr>
            <w:tcW w:w="1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2E1F" w:rsidRPr="00ED0F70" w:rsidRDefault="001F2E1F" w:rsidP="00ED0F70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ED0F70">
              <w:rPr>
                <w:rFonts w:cs="Arial"/>
                <w:sz w:val="20"/>
                <w:szCs w:val="20"/>
              </w:rPr>
              <w:t>Увеличение на 431чел. (7100 чел)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2E1F" w:rsidRPr="00ED0F70" w:rsidRDefault="001F2E1F" w:rsidP="00ED0F70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ED0F70">
              <w:rPr>
                <w:rFonts w:cs="Arial"/>
                <w:sz w:val="20"/>
                <w:szCs w:val="20"/>
              </w:rPr>
              <w:t>Увеличение на 468 чел. (7568чел)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2E1F" w:rsidRPr="00ED0F70" w:rsidRDefault="001F2E1F" w:rsidP="00ED0F70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ED0F70">
              <w:rPr>
                <w:rFonts w:cs="Arial"/>
                <w:sz w:val="20"/>
                <w:szCs w:val="20"/>
              </w:rPr>
              <w:t>Увеличение на 507чел. (8075 чел)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2E1F" w:rsidRPr="00ED0F70" w:rsidRDefault="001F2E1F" w:rsidP="00ED0F70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ED0F70">
              <w:rPr>
                <w:rFonts w:cs="Arial"/>
                <w:sz w:val="20"/>
                <w:szCs w:val="20"/>
              </w:rPr>
              <w:t>Увеличение на 549 чел. (8624чел)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2E1F" w:rsidRPr="00ED0F70" w:rsidRDefault="001F2E1F" w:rsidP="00ED0F70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ED0F70">
              <w:rPr>
                <w:rFonts w:cs="Arial"/>
                <w:sz w:val="20"/>
                <w:szCs w:val="20"/>
              </w:rPr>
              <w:t>Увеличение на 603чел. (9227 чел)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2E1F" w:rsidRPr="00ED0F70" w:rsidRDefault="001F2E1F" w:rsidP="00ED0F70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ED0F70">
              <w:rPr>
                <w:rFonts w:cs="Arial"/>
                <w:sz w:val="20"/>
                <w:szCs w:val="20"/>
              </w:rPr>
              <w:t>Увеличение на 655чел. (9882 чел)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2E1F" w:rsidRPr="00ED0F70" w:rsidRDefault="001F2E1F" w:rsidP="00ED0F70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ED0F70">
              <w:rPr>
                <w:rFonts w:cs="Arial"/>
                <w:sz w:val="20"/>
                <w:szCs w:val="20"/>
              </w:rPr>
              <w:t>Увеличение на711чел. (10593 чел)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2E1F" w:rsidRPr="00ED0F70" w:rsidRDefault="001F2E1F" w:rsidP="00ED0F70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ED0F70">
              <w:rPr>
                <w:rFonts w:cs="Arial"/>
                <w:sz w:val="20"/>
                <w:szCs w:val="20"/>
              </w:rPr>
              <w:t>Увеличение на 773 чел. (11366 чел)</w:t>
            </w:r>
          </w:p>
        </w:tc>
        <w:tc>
          <w:tcPr>
            <w:tcW w:w="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2E1F" w:rsidRPr="00ED0F70" w:rsidRDefault="001F2E1F" w:rsidP="00ED0F70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ED0F70">
              <w:rPr>
                <w:rFonts w:cs="Arial"/>
                <w:sz w:val="20"/>
                <w:szCs w:val="20"/>
              </w:rPr>
              <w:t>Увеличение на 841 чел. (12207 чел)</w:t>
            </w:r>
          </w:p>
        </w:tc>
      </w:tr>
    </w:tbl>
    <w:p w:rsidR="005A3403" w:rsidRDefault="001F2E1F" w:rsidP="005A3403">
      <w:pPr>
        <w:pStyle w:val="ConsPlusNonformat"/>
        <w:widowControl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A3403">
        <w:rPr>
          <w:rFonts w:ascii="Arial" w:hAnsi="Arial" w:cs="Arial"/>
          <w:color w:val="000000"/>
          <w:sz w:val="24"/>
          <w:szCs w:val="24"/>
        </w:rPr>
        <w:t xml:space="preserve">2. Рост количества </w:t>
      </w:r>
      <w:proofErr w:type="spellStart"/>
      <w:r w:rsidRPr="005A3403">
        <w:rPr>
          <w:rFonts w:ascii="Arial" w:hAnsi="Arial" w:cs="Arial"/>
          <w:color w:val="000000"/>
          <w:sz w:val="24"/>
          <w:szCs w:val="24"/>
        </w:rPr>
        <w:t>культурно-досуговых</w:t>
      </w:r>
      <w:proofErr w:type="spellEnd"/>
      <w:r w:rsidRPr="005A3403">
        <w:rPr>
          <w:rFonts w:ascii="Arial" w:hAnsi="Arial" w:cs="Arial"/>
          <w:color w:val="000000"/>
          <w:sz w:val="24"/>
          <w:szCs w:val="24"/>
        </w:rPr>
        <w:t xml:space="preserve"> мероприятий до 419 ед.; </w:t>
      </w:r>
    </w:p>
    <w:p w:rsidR="001F2E1F" w:rsidRPr="005A3403" w:rsidRDefault="001F2E1F" w:rsidP="005A3403">
      <w:pPr>
        <w:pStyle w:val="ConsPlusNormal"/>
        <w:ind w:firstLine="709"/>
        <w:jc w:val="both"/>
        <w:rPr>
          <w:sz w:val="24"/>
          <w:szCs w:val="24"/>
        </w:rPr>
      </w:pPr>
      <w:r w:rsidRPr="005A3403">
        <w:rPr>
          <w:sz w:val="24"/>
          <w:szCs w:val="24"/>
        </w:rPr>
        <w:t>3. Рост количества новых поступлений библиотечного фонда на 1 тыс. жителей.</w:t>
      </w:r>
    </w:p>
    <w:p w:rsidR="005A3403" w:rsidRDefault="001F2E1F" w:rsidP="005A3403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5A3403">
        <w:rPr>
          <w:sz w:val="24"/>
          <w:szCs w:val="24"/>
        </w:rPr>
        <w:t xml:space="preserve">Показатель отражает расширение информационного поля, создающего качественно новые условия для поиска самой разносторонней информации, необходимой различным категориям населения потенциальных пользователей при решении образовательных, учебных, </w:t>
      </w:r>
      <w:proofErr w:type="spellStart"/>
      <w:r w:rsidRPr="005A3403">
        <w:rPr>
          <w:sz w:val="24"/>
          <w:szCs w:val="24"/>
        </w:rPr>
        <w:t>досуговых</w:t>
      </w:r>
      <w:proofErr w:type="spellEnd"/>
      <w:r w:rsidRPr="005A3403">
        <w:rPr>
          <w:sz w:val="24"/>
          <w:szCs w:val="24"/>
        </w:rPr>
        <w:t>, воспитательных, популяризаторских и иных задач.</w:t>
      </w:r>
      <w:proofErr w:type="gramEnd"/>
      <w:r w:rsidRPr="005A3403">
        <w:rPr>
          <w:sz w:val="24"/>
          <w:szCs w:val="24"/>
        </w:rPr>
        <w:t xml:space="preserve"> Рост количества новых поступлений на 1 тыс. жителей с 132 экземпляров документов в 2012 г. до 153 экземпляров документов в 2020 г.;</w:t>
      </w:r>
    </w:p>
    <w:p w:rsidR="001F2E1F" w:rsidRPr="005A3403" w:rsidRDefault="001F2E1F" w:rsidP="005A3403">
      <w:pPr>
        <w:pStyle w:val="ConsPlusNormal"/>
        <w:ind w:firstLine="709"/>
        <w:jc w:val="both"/>
        <w:rPr>
          <w:sz w:val="24"/>
          <w:szCs w:val="24"/>
        </w:rPr>
      </w:pPr>
      <w:r w:rsidRPr="005A3403">
        <w:rPr>
          <w:sz w:val="24"/>
          <w:szCs w:val="24"/>
        </w:rPr>
        <w:lastRenderedPageBreak/>
        <w:t>2.4. Сроки и этапы реализации государственной программы.</w:t>
      </w:r>
    </w:p>
    <w:p w:rsidR="005A3403" w:rsidRDefault="001F2E1F" w:rsidP="005A3403">
      <w:pPr>
        <w:autoSpaceDE w:val="0"/>
        <w:autoSpaceDN w:val="0"/>
        <w:adjustRightInd w:val="0"/>
        <w:ind w:firstLine="709"/>
        <w:rPr>
          <w:rFonts w:cs="Arial"/>
        </w:rPr>
      </w:pPr>
      <w:r w:rsidRPr="005A3403">
        <w:rPr>
          <w:rFonts w:cs="Arial"/>
        </w:rPr>
        <w:t>Общий срок реализации программы рассчитан на период с 2014 по 2020 год (в один этап).</w:t>
      </w:r>
    </w:p>
    <w:p w:rsidR="001F2E1F" w:rsidRPr="005A3403" w:rsidRDefault="001F2E1F" w:rsidP="005A3403">
      <w:pPr>
        <w:autoSpaceDE w:val="0"/>
        <w:autoSpaceDN w:val="0"/>
        <w:adjustRightInd w:val="0"/>
        <w:ind w:firstLine="709"/>
        <w:rPr>
          <w:rFonts w:cs="Arial"/>
        </w:rPr>
      </w:pPr>
      <w:r w:rsidRPr="005A3403">
        <w:rPr>
          <w:rFonts w:cs="Arial"/>
        </w:rPr>
        <w:t xml:space="preserve">Раздел </w:t>
      </w:r>
      <w:r w:rsidRPr="005A3403">
        <w:rPr>
          <w:rFonts w:cs="Arial"/>
          <w:lang w:val="en-US"/>
        </w:rPr>
        <w:t>III</w:t>
      </w:r>
      <w:r w:rsidRPr="005A3403">
        <w:rPr>
          <w:rFonts w:cs="Arial"/>
        </w:rPr>
        <w:t xml:space="preserve">. Обоснование выделения подпрограмм </w:t>
      </w:r>
    </w:p>
    <w:p w:rsidR="005A3403" w:rsidRDefault="001F2E1F" w:rsidP="005A3403">
      <w:pPr>
        <w:autoSpaceDE w:val="0"/>
        <w:autoSpaceDN w:val="0"/>
        <w:adjustRightInd w:val="0"/>
        <w:ind w:firstLine="709"/>
        <w:rPr>
          <w:rFonts w:cs="Arial"/>
        </w:rPr>
      </w:pPr>
      <w:r w:rsidRPr="005A3403">
        <w:rPr>
          <w:rFonts w:cs="Arial"/>
        </w:rPr>
        <w:t>и обобщенная характеристика основных мероприятий</w:t>
      </w:r>
    </w:p>
    <w:p w:rsidR="001F2E1F" w:rsidRPr="005A3403" w:rsidRDefault="001F2E1F" w:rsidP="005A3403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5A3403">
        <w:rPr>
          <w:rFonts w:cs="Arial"/>
        </w:rPr>
        <w:t xml:space="preserve">В рамках муниципальной программы предусмотрена реализация подпрограммы: </w:t>
      </w:r>
    </w:p>
    <w:p w:rsidR="005A3403" w:rsidRDefault="001F2E1F" w:rsidP="005A3403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5A3403">
        <w:rPr>
          <w:b w:val="0"/>
          <w:bCs w:val="0"/>
          <w:sz w:val="24"/>
          <w:szCs w:val="24"/>
        </w:rPr>
        <w:t xml:space="preserve">Подпрограмма 1. «Развитие культуры </w:t>
      </w:r>
      <w:proofErr w:type="spellStart"/>
      <w:r w:rsidRPr="005A3403">
        <w:rPr>
          <w:b w:val="0"/>
          <w:bCs w:val="0"/>
          <w:sz w:val="24"/>
          <w:szCs w:val="24"/>
        </w:rPr>
        <w:t>Алейниковского</w:t>
      </w:r>
      <w:proofErr w:type="spellEnd"/>
      <w:r w:rsidRPr="005A3403">
        <w:rPr>
          <w:b w:val="0"/>
          <w:bCs w:val="0"/>
          <w:sz w:val="24"/>
          <w:szCs w:val="24"/>
        </w:rPr>
        <w:t xml:space="preserve"> сельского поселения»</w:t>
      </w:r>
    </w:p>
    <w:p w:rsidR="001F2E1F" w:rsidRPr="005A3403" w:rsidRDefault="001F2E1F" w:rsidP="005A3403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5A3403">
        <w:rPr>
          <w:rFonts w:cs="Arial"/>
        </w:rPr>
        <w:t>Выделение подпрограммы в составе муниципальной программы обусловлено, исходя из необходимости достижения ее цели и задач.</w:t>
      </w:r>
    </w:p>
    <w:p w:rsidR="001F2E1F" w:rsidRPr="005A3403" w:rsidRDefault="001F2E1F" w:rsidP="005A3403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5A3403">
        <w:rPr>
          <w:rFonts w:cs="Arial"/>
        </w:rPr>
        <w:t xml:space="preserve">На решение задачи 1. Сохранение культурного и исторического наследия, обеспечение доступа граждан к культурным ценностям и участию в культурной жизни </w:t>
      </w:r>
      <w:proofErr w:type="spellStart"/>
      <w:r w:rsidRPr="005A3403">
        <w:rPr>
          <w:rFonts w:cs="Arial"/>
        </w:rPr>
        <w:t>Алейниковского</w:t>
      </w:r>
      <w:proofErr w:type="spellEnd"/>
      <w:r w:rsidRPr="005A3403">
        <w:rPr>
          <w:rFonts w:cs="Arial"/>
        </w:rPr>
        <w:t xml:space="preserve"> сельского поселения </w:t>
      </w:r>
      <w:proofErr w:type="spellStart"/>
      <w:r w:rsidRPr="005A3403">
        <w:rPr>
          <w:rFonts w:cs="Arial"/>
        </w:rPr>
        <w:t>Россошанского</w:t>
      </w:r>
      <w:proofErr w:type="spellEnd"/>
      <w:r w:rsidRPr="005A3403">
        <w:rPr>
          <w:rFonts w:cs="Arial"/>
        </w:rPr>
        <w:t xml:space="preserve"> муниципального района Воронежской области направлено мероприятие, выделенные в структуре подпрограммы 1 «Финансовое обеспечение деятельности МКУ «</w:t>
      </w:r>
      <w:proofErr w:type="spellStart"/>
      <w:r w:rsidRPr="005A3403">
        <w:rPr>
          <w:rFonts w:cs="Arial"/>
        </w:rPr>
        <w:t>Алейниковский</w:t>
      </w:r>
      <w:proofErr w:type="spellEnd"/>
      <w:r w:rsidRPr="005A3403">
        <w:rPr>
          <w:rFonts w:cs="Arial"/>
        </w:rPr>
        <w:t xml:space="preserve"> КДЦ».</w:t>
      </w:r>
    </w:p>
    <w:p w:rsidR="005A3403" w:rsidRDefault="001F2E1F" w:rsidP="005A3403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5A3403">
        <w:rPr>
          <w:rFonts w:cs="Arial"/>
        </w:rPr>
        <w:t xml:space="preserve">На решение задачи 2. Создание благоприятных условий для устойчивого развития сферы культура направлена подпрограмма 1. «Развитие культуры </w:t>
      </w:r>
      <w:proofErr w:type="spellStart"/>
      <w:r w:rsidRPr="005A3403">
        <w:rPr>
          <w:rFonts w:cs="Arial"/>
        </w:rPr>
        <w:t>Алейниковского</w:t>
      </w:r>
      <w:proofErr w:type="spellEnd"/>
      <w:r w:rsidRPr="005A3403">
        <w:rPr>
          <w:rFonts w:cs="Arial"/>
        </w:rPr>
        <w:t xml:space="preserve"> сельского поселения».</w:t>
      </w:r>
    </w:p>
    <w:p w:rsidR="001F2E1F" w:rsidRPr="005A3403" w:rsidRDefault="001F2E1F" w:rsidP="005A3403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5A3403">
        <w:rPr>
          <w:rFonts w:cs="Arial"/>
        </w:rPr>
        <w:t xml:space="preserve">Подпрограмма «Развитие культуры </w:t>
      </w:r>
      <w:proofErr w:type="spellStart"/>
      <w:r w:rsidRPr="005A3403">
        <w:rPr>
          <w:rFonts w:cs="Arial"/>
        </w:rPr>
        <w:t>Алейниковского</w:t>
      </w:r>
      <w:proofErr w:type="spellEnd"/>
      <w:r w:rsidRPr="005A3403">
        <w:rPr>
          <w:rFonts w:cs="Arial"/>
        </w:rPr>
        <w:t xml:space="preserve"> сельского поселения» охватывает такие направления реализации Программы, как:</w:t>
      </w:r>
    </w:p>
    <w:p w:rsidR="001F2E1F" w:rsidRPr="005A3403" w:rsidRDefault="001F2E1F" w:rsidP="005A3403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5A3403">
        <w:rPr>
          <w:rFonts w:cs="Arial"/>
        </w:rPr>
        <w:t>повышение доступности и качества услуг;</w:t>
      </w:r>
    </w:p>
    <w:p w:rsidR="001F2E1F" w:rsidRPr="005A3403" w:rsidRDefault="001F2E1F" w:rsidP="005A3403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5A3403">
        <w:rPr>
          <w:rFonts w:cs="Arial"/>
        </w:rPr>
        <w:t>развитие и сохранение традиционной народной культуры, содействие сохранению и развитию народных художественных промыслов;</w:t>
      </w:r>
    </w:p>
    <w:p w:rsidR="001F2E1F" w:rsidRPr="005A3403" w:rsidRDefault="001F2E1F" w:rsidP="005A3403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5A3403">
        <w:rPr>
          <w:rFonts w:cs="Arial"/>
        </w:rPr>
        <w:t>развитие библиотечного дела;</w:t>
      </w:r>
    </w:p>
    <w:p w:rsidR="001F2E1F" w:rsidRPr="005A3403" w:rsidRDefault="001F2E1F" w:rsidP="005A3403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5A3403">
        <w:rPr>
          <w:rFonts w:cs="Arial"/>
        </w:rPr>
        <w:t>поддержку выдающихся представителей профессионального искусства, учреждений культуры, а также творческих инициатив населения;</w:t>
      </w:r>
    </w:p>
    <w:p w:rsidR="005A3403" w:rsidRDefault="001F2E1F" w:rsidP="005A3403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5A3403">
        <w:rPr>
          <w:rFonts w:cs="Arial"/>
        </w:rPr>
        <w:t>организацию и проведение мероприятий, посвященных значимым событиям российской, областной и районной культуры.</w:t>
      </w:r>
    </w:p>
    <w:p w:rsidR="005A3403" w:rsidRDefault="001F2E1F" w:rsidP="005A3403">
      <w:pPr>
        <w:ind w:firstLine="709"/>
        <w:contextualSpacing/>
        <w:rPr>
          <w:rFonts w:cs="Arial"/>
        </w:rPr>
      </w:pPr>
      <w:r w:rsidRPr="005A3403">
        <w:rPr>
          <w:rFonts w:cs="Arial"/>
        </w:rPr>
        <w:t>Исполнителем подпрограммы 1 являются: МКУ «</w:t>
      </w:r>
      <w:proofErr w:type="spellStart"/>
      <w:r w:rsidRPr="005A3403">
        <w:rPr>
          <w:rFonts w:cs="Arial"/>
        </w:rPr>
        <w:t>Алейниковский</w:t>
      </w:r>
      <w:proofErr w:type="spellEnd"/>
      <w:r w:rsidRPr="005A3403">
        <w:rPr>
          <w:rFonts w:cs="Arial"/>
        </w:rPr>
        <w:t xml:space="preserve"> КДЦ», Администрация </w:t>
      </w:r>
      <w:proofErr w:type="spellStart"/>
      <w:r w:rsidRPr="005A3403">
        <w:rPr>
          <w:rFonts w:cs="Arial"/>
        </w:rPr>
        <w:t>Алейниковского</w:t>
      </w:r>
      <w:proofErr w:type="spellEnd"/>
      <w:r w:rsidRPr="005A3403">
        <w:rPr>
          <w:rFonts w:cs="Arial"/>
        </w:rPr>
        <w:t xml:space="preserve"> сельского поселения.</w:t>
      </w:r>
    </w:p>
    <w:p w:rsidR="001F2E1F" w:rsidRPr="005A3403" w:rsidRDefault="001F2E1F" w:rsidP="005A3403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5A3403">
        <w:rPr>
          <w:b w:val="0"/>
          <w:sz w:val="24"/>
          <w:szCs w:val="24"/>
        </w:rPr>
        <w:t xml:space="preserve">В рамках муниципальной программы предполагается реализация основного мероприятия, выделенного в структуре подпрограммы </w:t>
      </w:r>
      <w:r w:rsidRPr="005A3403">
        <w:rPr>
          <w:b w:val="0"/>
          <w:bCs w:val="0"/>
          <w:sz w:val="24"/>
          <w:szCs w:val="24"/>
        </w:rPr>
        <w:t>Подпрограмма «</w:t>
      </w:r>
      <w:r w:rsidRPr="005A3403">
        <w:rPr>
          <w:b w:val="0"/>
          <w:sz w:val="24"/>
          <w:szCs w:val="24"/>
        </w:rPr>
        <w:t xml:space="preserve">Развитие культуры </w:t>
      </w:r>
      <w:proofErr w:type="spellStart"/>
      <w:r w:rsidRPr="005A3403">
        <w:rPr>
          <w:b w:val="0"/>
          <w:sz w:val="24"/>
          <w:szCs w:val="24"/>
        </w:rPr>
        <w:t>Алейниковского</w:t>
      </w:r>
      <w:proofErr w:type="spellEnd"/>
      <w:r w:rsidRPr="005A3403">
        <w:rPr>
          <w:b w:val="0"/>
          <w:sz w:val="24"/>
          <w:szCs w:val="24"/>
        </w:rPr>
        <w:t xml:space="preserve"> сельского поселения» включает следующее основное мероприятие: </w:t>
      </w:r>
    </w:p>
    <w:p w:rsidR="001F2E1F" w:rsidRPr="005A3403" w:rsidRDefault="001F2E1F" w:rsidP="005A3403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5A3403">
        <w:rPr>
          <w:b w:val="0"/>
          <w:sz w:val="24"/>
          <w:szCs w:val="24"/>
        </w:rPr>
        <w:t>Основное мероприятие 1. Финансовое обеспечение деятельности МКУ «</w:t>
      </w:r>
      <w:proofErr w:type="spellStart"/>
      <w:r w:rsidRPr="005A3403">
        <w:rPr>
          <w:b w:val="0"/>
          <w:sz w:val="24"/>
          <w:szCs w:val="24"/>
        </w:rPr>
        <w:t>Алейниковский</w:t>
      </w:r>
      <w:proofErr w:type="spellEnd"/>
      <w:r w:rsidRPr="005A3403">
        <w:rPr>
          <w:b w:val="0"/>
          <w:sz w:val="24"/>
          <w:szCs w:val="24"/>
        </w:rPr>
        <w:t xml:space="preserve"> КДЦ;</w:t>
      </w:r>
    </w:p>
    <w:p w:rsidR="005A3403" w:rsidRDefault="001F2E1F" w:rsidP="005A3403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5A3403">
        <w:rPr>
          <w:rFonts w:cs="Arial"/>
        </w:rPr>
        <w:t>Указанные основные мероприятия планируются к осуществлению в течение всего периода реализации Программы.</w:t>
      </w:r>
    </w:p>
    <w:p w:rsidR="005A3403" w:rsidRDefault="001F2E1F" w:rsidP="005A3403">
      <w:pPr>
        <w:pStyle w:val="ConsPlusCell"/>
        <w:ind w:firstLine="709"/>
        <w:jc w:val="both"/>
        <w:rPr>
          <w:sz w:val="24"/>
          <w:szCs w:val="24"/>
        </w:rPr>
      </w:pPr>
      <w:r w:rsidRPr="005A3403">
        <w:rPr>
          <w:sz w:val="24"/>
          <w:szCs w:val="24"/>
        </w:rPr>
        <w:t xml:space="preserve">Раздел </w:t>
      </w:r>
      <w:r w:rsidRPr="005A3403">
        <w:rPr>
          <w:sz w:val="24"/>
          <w:szCs w:val="24"/>
          <w:lang w:val="en-US"/>
        </w:rPr>
        <w:t>IV</w:t>
      </w:r>
      <w:r w:rsidRPr="005A3403">
        <w:rPr>
          <w:sz w:val="24"/>
          <w:szCs w:val="24"/>
        </w:rPr>
        <w:t>. Финансовое обеспечение муниципальной программы</w:t>
      </w:r>
    </w:p>
    <w:p w:rsidR="001F2E1F" w:rsidRPr="005A3403" w:rsidRDefault="001F2E1F" w:rsidP="005A3403">
      <w:pPr>
        <w:pStyle w:val="ConsPlusCell"/>
        <w:ind w:firstLine="709"/>
        <w:jc w:val="both"/>
        <w:rPr>
          <w:sz w:val="24"/>
          <w:szCs w:val="24"/>
        </w:rPr>
      </w:pPr>
      <w:r w:rsidRPr="005A3403">
        <w:rPr>
          <w:sz w:val="24"/>
          <w:szCs w:val="24"/>
        </w:rPr>
        <w:t>Финансирование подпрограммы и основного мероприятия муниципальной программы предусмотрено за счет средств федерального, областного и местных бюджетов.</w:t>
      </w:r>
    </w:p>
    <w:p w:rsidR="001F2E1F" w:rsidRPr="005A3403" w:rsidRDefault="001F2E1F" w:rsidP="005A3403">
      <w:pPr>
        <w:pStyle w:val="ConsPlusNormal"/>
        <w:ind w:firstLine="709"/>
        <w:jc w:val="both"/>
        <w:rPr>
          <w:sz w:val="24"/>
          <w:szCs w:val="24"/>
        </w:rPr>
      </w:pPr>
      <w:r w:rsidRPr="005A3403">
        <w:rPr>
          <w:sz w:val="24"/>
          <w:szCs w:val="24"/>
        </w:rPr>
        <w:t>Расходы местного бюджета на реализацию программы, а также ресурсное обеспечение и прогнозная (справочная) оценка расходов областного и местного бюджетов на реализацию муниципальной программы на 2014 - 2020 годы отражены в Таблице 3.</w:t>
      </w:r>
    </w:p>
    <w:p w:rsidR="001F2E1F" w:rsidRPr="005A3403" w:rsidRDefault="001F2E1F" w:rsidP="005A3403">
      <w:pPr>
        <w:pStyle w:val="ConsPlusNormal"/>
        <w:ind w:firstLine="709"/>
        <w:jc w:val="both"/>
        <w:rPr>
          <w:sz w:val="24"/>
          <w:szCs w:val="24"/>
        </w:rPr>
      </w:pPr>
      <w:r w:rsidRPr="005A3403">
        <w:rPr>
          <w:sz w:val="24"/>
          <w:szCs w:val="24"/>
        </w:rPr>
        <w:t>Таблица 3.</w:t>
      </w:r>
    </w:p>
    <w:p w:rsidR="001F2E1F" w:rsidRPr="005A3403" w:rsidRDefault="001F2E1F" w:rsidP="005A3403">
      <w:pPr>
        <w:pStyle w:val="ConsPlusNormal"/>
        <w:ind w:firstLine="709"/>
        <w:jc w:val="both"/>
        <w:rPr>
          <w:sz w:val="24"/>
          <w:szCs w:val="24"/>
        </w:rPr>
      </w:pPr>
      <w:r w:rsidRPr="005A3403">
        <w:rPr>
          <w:sz w:val="24"/>
          <w:szCs w:val="24"/>
        </w:rPr>
        <w:t xml:space="preserve">Объемы и источники финансирования муниципальной программы </w:t>
      </w:r>
    </w:p>
    <w:p w:rsidR="001F2E1F" w:rsidRPr="005A3403" w:rsidRDefault="001F2E1F" w:rsidP="005A3403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5A3403">
        <w:rPr>
          <w:sz w:val="24"/>
          <w:szCs w:val="24"/>
        </w:rPr>
        <w:t xml:space="preserve">(в действующих ценах каждого года реализации </w:t>
      </w:r>
      <w:proofErr w:type="gramEnd"/>
    </w:p>
    <w:p w:rsidR="001F2E1F" w:rsidRPr="005A3403" w:rsidRDefault="001F2E1F" w:rsidP="005A3403">
      <w:pPr>
        <w:pStyle w:val="ConsPlusNormal"/>
        <w:ind w:firstLine="709"/>
        <w:jc w:val="both"/>
        <w:rPr>
          <w:sz w:val="24"/>
          <w:szCs w:val="24"/>
        </w:rPr>
      </w:pPr>
      <w:r w:rsidRPr="005A3403">
        <w:rPr>
          <w:sz w:val="24"/>
          <w:szCs w:val="24"/>
        </w:rPr>
        <w:lastRenderedPageBreak/>
        <w:t>муниципальной программы)</w:t>
      </w:r>
    </w:p>
    <w:tbl>
      <w:tblPr>
        <w:tblW w:w="49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18"/>
        <w:gridCol w:w="2380"/>
        <w:gridCol w:w="1585"/>
        <w:gridCol w:w="1474"/>
        <w:gridCol w:w="1581"/>
      </w:tblGrid>
      <w:tr w:rsidR="001F2E1F" w:rsidRPr="00ED0F70" w:rsidTr="00ED0F70">
        <w:trPr>
          <w:trHeight w:val="75"/>
        </w:trPr>
        <w:tc>
          <w:tcPr>
            <w:tcW w:w="1395" w:type="pct"/>
            <w:vMerge w:val="restart"/>
          </w:tcPr>
          <w:p w:rsidR="001F2E1F" w:rsidRPr="00ED0F70" w:rsidRDefault="001F2E1F" w:rsidP="00ED0F70">
            <w:pPr>
              <w:pStyle w:val="ConsPlusNormal"/>
              <w:ind w:firstLine="0"/>
              <w:jc w:val="both"/>
            </w:pPr>
            <w:r w:rsidRPr="00ED0F70">
              <w:t>Источники финансирования</w:t>
            </w:r>
          </w:p>
        </w:tc>
        <w:tc>
          <w:tcPr>
            <w:tcW w:w="1222" w:type="pct"/>
            <w:vMerge w:val="restart"/>
          </w:tcPr>
          <w:p w:rsidR="001F2E1F" w:rsidRPr="00ED0F70" w:rsidRDefault="001F2E1F" w:rsidP="00ED0F70">
            <w:pPr>
              <w:pStyle w:val="ConsPlusNormal"/>
              <w:ind w:firstLine="0"/>
              <w:jc w:val="both"/>
            </w:pPr>
            <w:r w:rsidRPr="00ED0F70">
              <w:t>Общий объем финансирования</w:t>
            </w:r>
            <w:r w:rsidR="005078DA">
              <w:t xml:space="preserve"> </w:t>
            </w:r>
            <w:r w:rsidRPr="00ED0F70">
              <w:t>муниципальной программы, тыс</w:t>
            </w:r>
            <w:proofErr w:type="gramStart"/>
            <w:r w:rsidRPr="00ED0F70">
              <w:t>.р</w:t>
            </w:r>
            <w:proofErr w:type="gramEnd"/>
            <w:r w:rsidRPr="00ED0F70">
              <w:t>уб.</w:t>
            </w:r>
          </w:p>
        </w:tc>
        <w:tc>
          <w:tcPr>
            <w:tcW w:w="2383" w:type="pct"/>
            <w:gridSpan w:val="3"/>
            <w:vAlign w:val="center"/>
          </w:tcPr>
          <w:p w:rsidR="001F2E1F" w:rsidRPr="00ED0F70" w:rsidRDefault="001F2E1F" w:rsidP="00ED0F7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ED0F70">
              <w:rPr>
                <w:rFonts w:cs="Arial"/>
                <w:sz w:val="20"/>
                <w:szCs w:val="20"/>
              </w:rPr>
              <w:t xml:space="preserve">В том числе </w:t>
            </w:r>
          </w:p>
        </w:tc>
      </w:tr>
      <w:tr w:rsidR="001F2E1F" w:rsidRPr="00ED0F70" w:rsidTr="00ED0F70">
        <w:trPr>
          <w:trHeight w:val="75"/>
        </w:trPr>
        <w:tc>
          <w:tcPr>
            <w:tcW w:w="1395" w:type="pct"/>
            <w:vMerge/>
          </w:tcPr>
          <w:p w:rsidR="001F2E1F" w:rsidRPr="00ED0F70" w:rsidRDefault="001F2E1F" w:rsidP="00ED0F70">
            <w:pPr>
              <w:pStyle w:val="ConsPlusNormal"/>
              <w:ind w:firstLine="0"/>
              <w:jc w:val="both"/>
            </w:pPr>
          </w:p>
        </w:tc>
        <w:tc>
          <w:tcPr>
            <w:tcW w:w="1222" w:type="pct"/>
            <w:vMerge/>
          </w:tcPr>
          <w:p w:rsidR="001F2E1F" w:rsidRPr="00ED0F70" w:rsidRDefault="001F2E1F" w:rsidP="00ED0F70">
            <w:pPr>
              <w:pStyle w:val="ConsPlusNormal"/>
              <w:ind w:firstLine="0"/>
              <w:jc w:val="both"/>
            </w:pPr>
          </w:p>
        </w:tc>
        <w:tc>
          <w:tcPr>
            <w:tcW w:w="814" w:type="pct"/>
          </w:tcPr>
          <w:p w:rsidR="001F2E1F" w:rsidRPr="00ED0F70" w:rsidRDefault="001F2E1F" w:rsidP="00ED0F70">
            <w:pPr>
              <w:pStyle w:val="ConsPlusNormal"/>
              <w:ind w:firstLine="0"/>
              <w:jc w:val="both"/>
            </w:pPr>
            <w:r w:rsidRPr="00ED0F70">
              <w:t>Федеральный бюджет</w:t>
            </w:r>
          </w:p>
        </w:tc>
        <w:tc>
          <w:tcPr>
            <w:tcW w:w="757" w:type="pct"/>
          </w:tcPr>
          <w:p w:rsidR="001F2E1F" w:rsidRPr="00ED0F70" w:rsidRDefault="001F2E1F" w:rsidP="00ED0F70">
            <w:pPr>
              <w:pStyle w:val="ConsPlusNormal"/>
              <w:ind w:firstLine="0"/>
              <w:jc w:val="both"/>
            </w:pPr>
            <w:r w:rsidRPr="00ED0F70">
              <w:t>Областной бюджет</w:t>
            </w:r>
          </w:p>
        </w:tc>
        <w:tc>
          <w:tcPr>
            <w:tcW w:w="813" w:type="pct"/>
          </w:tcPr>
          <w:p w:rsidR="001F2E1F" w:rsidRPr="00ED0F70" w:rsidRDefault="001F2E1F" w:rsidP="00ED0F70">
            <w:pPr>
              <w:pStyle w:val="ConsPlusNormal"/>
              <w:ind w:firstLine="0"/>
              <w:jc w:val="both"/>
            </w:pPr>
            <w:r w:rsidRPr="00ED0F70">
              <w:t>Местный бюджет</w:t>
            </w:r>
          </w:p>
        </w:tc>
      </w:tr>
      <w:tr w:rsidR="001F2E1F" w:rsidRPr="00ED0F70" w:rsidTr="00ED0F70">
        <w:trPr>
          <w:trHeight w:val="75"/>
        </w:trPr>
        <w:tc>
          <w:tcPr>
            <w:tcW w:w="1395" w:type="pct"/>
          </w:tcPr>
          <w:p w:rsidR="001F2E1F" w:rsidRPr="00ED0F70" w:rsidRDefault="001F2E1F" w:rsidP="00ED0F70">
            <w:pPr>
              <w:pStyle w:val="ConsPlusNormal"/>
              <w:ind w:firstLine="0"/>
              <w:jc w:val="both"/>
            </w:pPr>
            <w:r w:rsidRPr="00ED0F70">
              <w:t xml:space="preserve">Всего </w:t>
            </w:r>
          </w:p>
        </w:tc>
        <w:tc>
          <w:tcPr>
            <w:tcW w:w="1222" w:type="pct"/>
            <w:vAlign w:val="bottom"/>
          </w:tcPr>
          <w:p w:rsidR="001F2E1F" w:rsidRPr="00ED0F70" w:rsidRDefault="00FF163F" w:rsidP="00ED0F7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13463,2</w:t>
            </w:r>
          </w:p>
        </w:tc>
        <w:tc>
          <w:tcPr>
            <w:tcW w:w="814" w:type="pct"/>
            <w:vAlign w:val="bottom"/>
          </w:tcPr>
          <w:p w:rsidR="001F2E1F" w:rsidRPr="00ED0F70" w:rsidRDefault="001F2E1F" w:rsidP="00ED0F7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57" w:type="pct"/>
            <w:vAlign w:val="bottom"/>
          </w:tcPr>
          <w:p w:rsidR="001F2E1F" w:rsidRPr="00ED0F70" w:rsidRDefault="00FF163F" w:rsidP="00ED0F7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348,5</w:t>
            </w:r>
          </w:p>
        </w:tc>
        <w:tc>
          <w:tcPr>
            <w:tcW w:w="813" w:type="pct"/>
            <w:vAlign w:val="bottom"/>
          </w:tcPr>
          <w:p w:rsidR="001F2E1F" w:rsidRPr="00ED0F70" w:rsidRDefault="00FF163F" w:rsidP="00ED0F7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13114,7</w:t>
            </w:r>
          </w:p>
        </w:tc>
      </w:tr>
      <w:tr w:rsidR="001F2E1F" w:rsidRPr="00ED0F70" w:rsidTr="00ED0F70">
        <w:trPr>
          <w:trHeight w:val="75"/>
        </w:trPr>
        <w:tc>
          <w:tcPr>
            <w:tcW w:w="1395" w:type="pct"/>
          </w:tcPr>
          <w:p w:rsidR="001F2E1F" w:rsidRPr="00ED0F70" w:rsidRDefault="001F2E1F" w:rsidP="00ED0F70">
            <w:pPr>
              <w:pStyle w:val="ConsPlusNormal"/>
              <w:ind w:firstLine="0"/>
              <w:jc w:val="both"/>
            </w:pPr>
            <w:r w:rsidRPr="00ED0F70">
              <w:t>2014 год</w:t>
            </w:r>
          </w:p>
        </w:tc>
        <w:tc>
          <w:tcPr>
            <w:tcW w:w="1222" w:type="pct"/>
            <w:vAlign w:val="bottom"/>
          </w:tcPr>
          <w:p w:rsidR="001F2E1F" w:rsidRPr="00ED0F70" w:rsidRDefault="001F2E1F" w:rsidP="00ED0F7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14" w:type="pct"/>
            <w:vAlign w:val="bottom"/>
          </w:tcPr>
          <w:p w:rsidR="001F2E1F" w:rsidRPr="00ED0F70" w:rsidRDefault="001F2E1F" w:rsidP="00ED0F7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57" w:type="pct"/>
            <w:vAlign w:val="bottom"/>
          </w:tcPr>
          <w:p w:rsidR="001F2E1F" w:rsidRPr="00ED0F70" w:rsidRDefault="001F2E1F" w:rsidP="00ED0F7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13" w:type="pct"/>
            <w:vAlign w:val="bottom"/>
          </w:tcPr>
          <w:p w:rsidR="001F2E1F" w:rsidRPr="00ED0F70" w:rsidRDefault="001F2E1F" w:rsidP="00ED0F7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1F2E1F" w:rsidRPr="00ED0F70" w:rsidTr="00ED0F70">
        <w:trPr>
          <w:trHeight w:val="75"/>
        </w:trPr>
        <w:tc>
          <w:tcPr>
            <w:tcW w:w="1395" w:type="pct"/>
          </w:tcPr>
          <w:p w:rsidR="001F2E1F" w:rsidRPr="00ED0F70" w:rsidRDefault="001F2E1F" w:rsidP="00ED0F70">
            <w:pPr>
              <w:pStyle w:val="ConsPlusNormal"/>
              <w:ind w:firstLine="0"/>
              <w:jc w:val="both"/>
            </w:pPr>
            <w:r w:rsidRPr="00ED0F70">
              <w:t>Подпрограмма 1</w:t>
            </w:r>
          </w:p>
        </w:tc>
        <w:tc>
          <w:tcPr>
            <w:tcW w:w="1222" w:type="pct"/>
            <w:vAlign w:val="bottom"/>
          </w:tcPr>
          <w:p w:rsidR="001F2E1F" w:rsidRPr="00ED0F70" w:rsidRDefault="001F2E1F" w:rsidP="00ED0F70">
            <w:pPr>
              <w:ind w:firstLine="0"/>
              <w:rPr>
                <w:rFonts w:cs="Arial"/>
                <w:sz w:val="20"/>
                <w:szCs w:val="20"/>
              </w:rPr>
            </w:pPr>
            <w:r w:rsidRPr="00ED0F70">
              <w:rPr>
                <w:rFonts w:cs="Arial"/>
                <w:sz w:val="20"/>
                <w:szCs w:val="20"/>
              </w:rPr>
              <w:t>1897,7</w:t>
            </w:r>
          </w:p>
        </w:tc>
        <w:tc>
          <w:tcPr>
            <w:tcW w:w="814" w:type="pct"/>
            <w:vAlign w:val="bottom"/>
          </w:tcPr>
          <w:p w:rsidR="001F2E1F" w:rsidRPr="00ED0F70" w:rsidRDefault="001F2E1F" w:rsidP="00ED0F7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57" w:type="pct"/>
            <w:vAlign w:val="bottom"/>
          </w:tcPr>
          <w:p w:rsidR="001F2E1F" w:rsidRPr="00ED0F70" w:rsidRDefault="001F2E1F" w:rsidP="00ED0F7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13" w:type="pct"/>
            <w:vAlign w:val="bottom"/>
          </w:tcPr>
          <w:p w:rsidR="001F2E1F" w:rsidRPr="00ED0F70" w:rsidRDefault="001F2E1F" w:rsidP="00ED0F70">
            <w:pPr>
              <w:ind w:firstLine="0"/>
              <w:rPr>
                <w:rFonts w:cs="Arial"/>
                <w:sz w:val="20"/>
                <w:szCs w:val="20"/>
              </w:rPr>
            </w:pPr>
            <w:r w:rsidRPr="00ED0F70">
              <w:rPr>
                <w:rFonts w:cs="Arial"/>
                <w:sz w:val="20"/>
                <w:szCs w:val="20"/>
              </w:rPr>
              <w:t>1897,7</w:t>
            </w:r>
          </w:p>
        </w:tc>
      </w:tr>
      <w:tr w:rsidR="001F2E1F" w:rsidRPr="00ED0F70" w:rsidTr="00ED0F70">
        <w:trPr>
          <w:trHeight w:val="75"/>
        </w:trPr>
        <w:tc>
          <w:tcPr>
            <w:tcW w:w="1395" w:type="pct"/>
          </w:tcPr>
          <w:p w:rsidR="001F2E1F" w:rsidRPr="00ED0F70" w:rsidRDefault="001F2E1F" w:rsidP="00ED0F70">
            <w:pPr>
              <w:pStyle w:val="ConsPlusNormal"/>
              <w:ind w:firstLine="0"/>
              <w:jc w:val="both"/>
            </w:pPr>
            <w:r w:rsidRPr="00ED0F70">
              <w:t>2015 год</w:t>
            </w:r>
          </w:p>
        </w:tc>
        <w:tc>
          <w:tcPr>
            <w:tcW w:w="1222" w:type="pct"/>
            <w:vAlign w:val="bottom"/>
          </w:tcPr>
          <w:p w:rsidR="001F2E1F" w:rsidRPr="00ED0F70" w:rsidRDefault="001F2E1F" w:rsidP="00ED0F7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14" w:type="pct"/>
            <w:vAlign w:val="bottom"/>
          </w:tcPr>
          <w:p w:rsidR="001F2E1F" w:rsidRPr="00ED0F70" w:rsidRDefault="001F2E1F" w:rsidP="00ED0F7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57" w:type="pct"/>
            <w:vAlign w:val="bottom"/>
          </w:tcPr>
          <w:p w:rsidR="001F2E1F" w:rsidRPr="00ED0F70" w:rsidRDefault="001F2E1F" w:rsidP="00ED0F7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13" w:type="pct"/>
            <w:vAlign w:val="bottom"/>
          </w:tcPr>
          <w:p w:rsidR="001F2E1F" w:rsidRPr="00ED0F70" w:rsidRDefault="001F2E1F" w:rsidP="00ED0F7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1F2E1F" w:rsidRPr="00ED0F70" w:rsidTr="00ED0F70">
        <w:trPr>
          <w:trHeight w:val="75"/>
        </w:trPr>
        <w:tc>
          <w:tcPr>
            <w:tcW w:w="1395" w:type="pct"/>
          </w:tcPr>
          <w:p w:rsidR="001F2E1F" w:rsidRPr="00ED0F70" w:rsidRDefault="001F2E1F" w:rsidP="00ED0F70">
            <w:pPr>
              <w:pStyle w:val="ConsPlusNormal"/>
              <w:ind w:firstLine="0"/>
              <w:jc w:val="both"/>
            </w:pPr>
            <w:r w:rsidRPr="00ED0F70">
              <w:t>Подпрограмма 1</w:t>
            </w:r>
          </w:p>
        </w:tc>
        <w:tc>
          <w:tcPr>
            <w:tcW w:w="1222" w:type="pct"/>
            <w:vAlign w:val="bottom"/>
          </w:tcPr>
          <w:p w:rsidR="001F2E1F" w:rsidRPr="00ED0F70" w:rsidRDefault="001F2E1F" w:rsidP="00ED0F70">
            <w:pPr>
              <w:ind w:firstLine="0"/>
              <w:rPr>
                <w:rFonts w:cs="Arial"/>
                <w:sz w:val="20"/>
                <w:szCs w:val="20"/>
              </w:rPr>
            </w:pPr>
            <w:r w:rsidRPr="00ED0F70">
              <w:rPr>
                <w:rFonts w:cs="Arial"/>
                <w:sz w:val="20"/>
                <w:szCs w:val="20"/>
              </w:rPr>
              <w:t>1726,2</w:t>
            </w:r>
          </w:p>
        </w:tc>
        <w:tc>
          <w:tcPr>
            <w:tcW w:w="814" w:type="pct"/>
            <w:vAlign w:val="bottom"/>
          </w:tcPr>
          <w:p w:rsidR="001F2E1F" w:rsidRPr="00ED0F70" w:rsidRDefault="001F2E1F" w:rsidP="00ED0F7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57" w:type="pct"/>
            <w:vAlign w:val="bottom"/>
          </w:tcPr>
          <w:p w:rsidR="001F2E1F" w:rsidRPr="00ED0F70" w:rsidRDefault="001F2E1F" w:rsidP="00ED0F70">
            <w:pPr>
              <w:ind w:firstLine="0"/>
              <w:rPr>
                <w:rFonts w:cs="Arial"/>
                <w:sz w:val="20"/>
                <w:szCs w:val="20"/>
              </w:rPr>
            </w:pPr>
            <w:r w:rsidRPr="00ED0F70">
              <w:rPr>
                <w:rFonts w:cs="Arial"/>
                <w:sz w:val="20"/>
                <w:szCs w:val="20"/>
              </w:rPr>
              <w:t>305,0</w:t>
            </w:r>
          </w:p>
        </w:tc>
        <w:tc>
          <w:tcPr>
            <w:tcW w:w="813" w:type="pct"/>
            <w:vAlign w:val="bottom"/>
          </w:tcPr>
          <w:p w:rsidR="001F2E1F" w:rsidRPr="00ED0F70" w:rsidRDefault="001F2E1F" w:rsidP="00ED0F70">
            <w:pPr>
              <w:ind w:firstLine="0"/>
              <w:rPr>
                <w:rFonts w:cs="Arial"/>
                <w:sz w:val="20"/>
                <w:szCs w:val="20"/>
              </w:rPr>
            </w:pPr>
            <w:r w:rsidRPr="00ED0F70">
              <w:rPr>
                <w:rFonts w:cs="Arial"/>
                <w:sz w:val="20"/>
                <w:szCs w:val="20"/>
              </w:rPr>
              <w:t>1421,2</w:t>
            </w:r>
          </w:p>
        </w:tc>
      </w:tr>
      <w:tr w:rsidR="001F2E1F" w:rsidRPr="00ED0F70" w:rsidTr="00ED0F70">
        <w:trPr>
          <w:trHeight w:val="75"/>
        </w:trPr>
        <w:tc>
          <w:tcPr>
            <w:tcW w:w="1395" w:type="pct"/>
          </w:tcPr>
          <w:p w:rsidR="001F2E1F" w:rsidRPr="00ED0F70" w:rsidRDefault="001F2E1F" w:rsidP="00ED0F70">
            <w:pPr>
              <w:pStyle w:val="ConsPlusNormal"/>
              <w:ind w:firstLine="0"/>
              <w:jc w:val="both"/>
            </w:pPr>
            <w:r w:rsidRPr="00ED0F70">
              <w:t>2016 год</w:t>
            </w:r>
          </w:p>
        </w:tc>
        <w:tc>
          <w:tcPr>
            <w:tcW w:w="1222" w:type="pct"/>
            <w:vAlign w:val="bottom"/>
          </w:tcPr>
          <w:p w:rsidR="001F2E1F" w:rsidRPr="00ED0F70" w:rsidRDefault="001F2E1F" w:rsidP="00ED0F7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14" w:type="pct"/>
            <w:vAlign w:val="bottom"/>
          </w:tcPr>
          <w:p w:rsidR="001F2E1F" w:rsidRPr="00ED0F70" w:rsidRDefault="001F2E1F" w:rsidP="00ED0F7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57" w:type="pct"/>
            <w:vAlign w:val="bottom"/>
          </w:tcPr>
          <w:p w:rsidR="001F2E1F" w:rsidRPr="00ED0F70" w:rsidRDefault="001F2E1F" w:rsidP="00ED0F7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13" w:type="pct"/>
            <w:vAlign w:val="bottom"/>
          </w:tcPr>
          <w:p w:rsidR="001F2E1F" w:rsidRPr="00ED0F70" w:rsidRDefault="001F2E1F" w:rsidP="00ED0F7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1F2E1F" w:rsidRPr="00ED0F70" w:rsidTr="00ED0F70">
        <w:trPr>
          <w:trHeight w:val="75"/>
        </w:trPr>
        <w:tc>
          <w:tcPr>
            <w:tcW w:w="1395" w:type="pct"/>
          </w:tcPr>
          <w:p w:rsidR="001F2E1F" w:rsidRPr="00ED0F70" w:rsidRDefault="001F2E1F" w:rsidP="00ED0F70">
            <w:pPr>
              <w:pStyle w:val="ConsPlusNormal"/>
              <w:ind w:firstLine="0"/>
              <w:jc w:val="both"/>
            </w:pPr>
            <w:r w:rsidRPr="00ED0F70">
              <w:t>Подпрограмма 1</w:t>
            </w:r>
          </w:p>
        </w:tc>
        <w:tc>
          <w:tcPr>
            <w:tcW w:w="1222" w:type="pct"/>
            <w:vAlign w:val="bottom"/>
          </w:tcPr>
          <w:p w:rsidR="001F2E1F" w:rsidRPr="00ED0F70" w:rsidRDefault="001F2E1F" w:rsidP="00ED0F70">
            <w:pPr>
              <w:ind w:firstLine="0"/>
              <w:rPr>
                <w:rFonts w:cs="Arial"/>
                <w:sz w:val="20"/>
                <w:szCs w:val="20"/>
              </w:rPr>
            </w:pPr>
            <w:r w:rsidRPr="00ED0F70">
              <w:rPr>
                <w:rFonts w:cs="Arial"/>
                <w:sz w:val="20"/>
                <w:szCs w:val="20"/>
              </w:rPr>
              <w:t>1544,0</w:t>
            </w:r>
          </w:p>
        </w:tc>
        <w:tc>
          <w:tcPr>
            <w:tcW w:w="814" w:type="pct"/>
            <w:vAlign w:val="bottom"/>
          </w:tcPr>
          <w:p w:rsidR="001F2E1F" w:rsidRPr="00ED0F70" w:rsidRDefault="001F2E1F" w:rsidP="00ED0F7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57" w:type="pct"/>
            <w:vAlign w:val="bottom"/>
          </w:tcPr>
          <w:p w:rsidR="001F2E1F" w:rsidRPr="00ED0F70" w:rsidRDefault="001F2E1F" w:rsidP="00ED0F7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13" w:type="pct"/>
            <w:vAlign w:val="bottom"/>
          </w:tcPr>
          <w:p w:rsidR="001F2E1F" w:rsidRPr="00ED0F70" w:rsidRDefault="001F2E1F" w:rsidP="00ED0F70">
            <w:pPr>
              <w:ind w:firstLine="0"/>
              <w:rPr>
                <w:rFonts w:cs="Arial"/>
                <w:sz w:val="20"/>
                <w:szCs w:val="20"/>
              </w:rPr>
            </w:pPr>
            <w:r w:rsidRPr="00ED0F70">
              <w:rPr>
                <w:rFonts w:cs="Arial"/>
                <w:sz w:val="20"/>
                <w:szCs w:val="20"/>
              </w:rPr>
              <w:t>1544,0</w:t>
            </w:r>
          </w:p>
        </w:tc>
      </w:tr>
      <w:tr w:rsidR="001F2E1F" w:rsidRPr="00ED0F70" w:rsidTr="00ED0F70">
        <w:trPr>
          <w:trHeight w:val="75"/>
        </w:trPr>
        <w:tc>
          <w:tcPr>
            <w:tcW w:w="1395" w:type="pct"/>
          </w:tcPr>
          <w:p w:rsidR="001F2E1F" w:rsidRPr="00ED0F70" w:rsidRDefault="001F2E1F" w:rsidP="00ED0F70">
            <w:pPr>
              <w:pStyle w:val="ConsPlusNormal"/>
              <w:ind w:firstLine="0"/>
              <w:jc w:val="both"/>
            </w:pPr>
            <w:r w:rsidRPr="00ED0F70">
              <w:t>2017 год</w:t>
            </w:r>
          </w:p>
        </w:tc>
        <w:tc>
          <w:tcPr>
            <w:tcW w:w="1222" w:type="pct"/>
            <w:vAlign w:val="bottom"/>
          </w:tcPr>
          <w:p w:rsidR="001F2E1F" w:rsidRPr="00ED0F70" w:rsidRDefault="001F2E1F" w:rsidP="00ED0F7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14" w:type="pct"/>
            <w:vAlign w:val="bottom"/>
          </w:tcPr>
          <w:p w:rsidR="001F2E1F" w:rsidRPr="00ED0F70" w:rsidRDefault="001F2E1F" w:rsidP="00ED0F7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57" w:type="pct"/>
            <w:vAlign w:val="bottom"/>
          </w:tcPr>
          <w:p w:rsidR="001F2E1F" w:rsidRPr="00ED0F70" w:rsidRDefault="001F2E1F" w:rsidP="00ED0F7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13" w:type="pct"/>
            <w:vAlign w:val="bottom"/>
          </w:tcPr>
          <w:p w:rsidR="001F2E1F" w:rsidRPr="00ED0F70" w:rsidRDefault="001F2E1F" w:rsidP="00ED0F7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1F2E1F" w:rsidRPr="00ED0F70" w:rsidTr="00ED0F70">
        <w:trPr>
          <w:trHeight w:val="75"/>
        </w:trPr>
        <w:tc>
          <w:tcPr>
            <w:tcW w:w="1395" w:type="pct"/>
          </w:tcPr>
          <w:p w:rsidR="001F2E1F" w:rsidRPr="00ED0F70" w:rsidRDefault="001F2E1F" w:rsidP="00ED0F70">
            <w:pPr>
              <w:pStyle w:val="ConsPlusNormal"/>
              <w:ind w:firstLine="0"/>
              <w:jc w:val="both"/>
            </w:pPr>
            <w:r w:rsidRPr="00ED0F70">
              <w:t>Подпрограмма 1</w:t>
            </w:r>
          </w:p>
        </w:tc>
        <w:tc>
          <w:tcPr>
            <w:tcW w:w="1222" w:type="pct"/>
            <w:vAlign w:val="bottom"/>
          </w:tcPr>
          <w:p w:rsidR="001F2E1F" w:rsidRPr="00ED0F70" w:rsidRDefault="00FF163F" w:rsidP="00ED0F7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2076,4</w:t>
            </w:r>
          </w:p>
        </w:tc>
        <w:tc>
          <w:tcPr>
            <w:tcW w:w="814" w:type="pct"/>
            <w:vAlign w:val="bottom"/>
          </w:tcPr>
          <w:p w:rsidR="001F2E1F" w:rsidRPr="00ED0F70" w:rsidRDefault="001F2E1F" w:rsidP="00ED0F7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57" w:type="pct"/>
            <w:vAlign w:val="bottom"/>
          </w:tcPr>
          <w:p w:rsidR="001F2E1F" w:rsidRPr="00ED0F70" w:rsidRDefault="00FF163F" w:rsidP="00ED0F7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43,5</w:t>
            </w:r>
          </w:p>
        </w:tc>
        <w:tc>
          <w:tcPr>
            <w:tcW w:w="813" w:type="pct"/>
            <w:vAlign w:val="bottom"/>
          </w:tcPr>
          <w:p w:rsidR="001F2E1F" w:rsidRPr="00ED0F70" w:rsidRDefault="00FF163F" w:rsidP="00ED0F7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2032,9</w:t>
            </w:r>
          </w:p>
        </w:tc>
      </w:tr>
      <w:tr w:rsidR="001F2E1F" w:rsidRPr="00ED0F70" w:rsidTr="00ED0F70">
        <w:trPr>
          <w:trHeight w:val="75"/>
        </w:trPr>
        <w:tc>
          <w:tcPr>
            <w:tcW w:w="1395" w:type="pct"/>
          </w:tcPr>
          <w:p w:rsidR="001F2E1F" w:rsidRPr="00ED0F70" w:rsidRDefault="001F2E1F" w:rsidP="00ED0F70">
            <w:pPr>
              <w:pStyle w:val="ConsPlusNormal"/>
              <w:ind w:firstLine="0"/>
              <w:jc w:val="both"/>
            </w:pPr>
            <w:r w:rsidRPr="00ED0F70">
              <w:t>2018 год</w:t>
            </w:r>
          </w:p>
        </w:tc>
        <w:tc>
          <w:tcPr>
            <w:tcW w:w="1222" w:type="pct"/>
            <w:vAlign w:val="bottom"/>
          </w:tcPr>
          <w:p w:rsidR="001F2E1F" w:rsidRPr="00ED0F70" w:rsidRDefault="001F2E1F" w:rsidP="00ED0F7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14" w:type="pct"/>
            <w:vAlign w:val="bottom"/>
          </w:tcPr>
          <w:p w:rsidR="001F2E1F" w:rsidRPr="00ED0F70" w:rsidRDefault="001F2E1F" w:rsidP="00ED0F7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57" w:type="pct"/>
            <w:vAlign w:val="bottom"/>
          </w:tcPr>
          <w:p w:rsidR="001F2E1F" w:rsidRPr="00ED0F70" w:rsidRDefault="001F2E1F" w:rsidP="00ED0F7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13" w:type="pct"/>
            <w:vAlign w:val="bottom"/>
          </w:tcPr>
          <w:p w:rsidR="001F2E1F" w:rsidRPr="00ED0F70" w:rsidRDefault="001F2E1F" w:rsidP="00ED0F7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1F2E1F" w:rsidRPr="00ED0F70" w:rsidTr="00ED0F70">
        <w:trPr>
          <w:trHeight w:val="75"/>
        </w:trPr>
        <w:tc>
          <w:tcPr>
            <w:tcW w:w="1395" w:type="pct"/>
          </w:tcPr>
          <w:p w:rsidR="001F2E1F" w:rsidRPr="00ED0F70" w:rsidRDefault="001F2E1F" w:rsidP="00ED0F70">
            <w:pPr>
              <w:pStyle w:val="ConsPlusNormal"/>
              <w:ind w:firstLine="0"/>
              <w:jc w:val="both"/>
            </w:pPr>
            <w:r w:rsidRPr="00ED0F70">
              <w:t>Подпрограмма 1</w:t>
            </w:r>
          </w:p>
        </w:tc>
        <w:tc>
          <w:tcPr>
            <w:tcW w:w="1222" w:type="pct"/>
            <w:vAlign w:val="bottom"/>
          </w:tcPr>
          <w:p w:rsidR="001F2E1F" w:rsidRPr="00ED0F70" w:rsidRDefault="00FF163F" w:rsidP="00ED0F7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2045,3</w:t>
            </w:r>
          </w:p>
        </w:tc>
        <w:tc>
          <w:tcPr>
            <w:tcW w:w="814" w:type="pct"/>
            <w:vAlign w:val="bottom"/>
          </w:tcPr>
          <w:p w:rsidR="001F2E1F" w:rsidRPr="00ED0F70" w:rsidRDefault="001F2E1F" w:rsidP="00ED0F7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57" w:type="pct"/>
            <w:vAlign w:val="bottom"/>
          </w:tcPr>
          <w:p w:rsidR="001F2E1F" w:rsidRPr="00ED0F70" w:rsidRDefault="001F2E1F" w:rsidP="00ED0F7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13" w:type="pct"/>
            <w:vAlign w:val="bottom"/>
          </w:tcPr>
          <w:p w:rsidR="001F2E1F" w:rsidRPr="00ED0F70" w:rsidRDefault="00FF163F" w:rsidP="00ED0F7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2045,3</w:t>
            </w:r>
          </w:p>
        </w:tc>
      </w:tr>
      <w:tr w:rsidR="001F2E1F" w:rsidRPr="00ED0F70" w:rsidTr="00ED0F70">
        <w:trPr>
          <w:trHeight w:val="75"/>
        </w:trPr>
        <w:tc>
          <w:tcPr>
            <w:tcW w:w="1395" w:type="pct"/>
          </w:tcPr>
          <w:p w:rsidR="001F2E1F" w:rsidRPr="00ED0F70" w:rsidRDefault="001F2E1F" w:rsidP="00ED0F70">
            <w:pPr>
              <w:pStyle w:val="ConsPlusNormal"/>
              <w:ind w:firstLine="0"/>
              <w:jc w:val="both"/>
            </w:pPr>
            <w:r w:rsidRPr="00ED0F70">
              <w:t>2019 год</w:t>
            </w:r>
          </w:p>
        </w:tc>
        <w:tc>
          <w:tcPr>
            <w:tcW w:w="1222" w:type="pct"/>
            <w:vAlign w:val="bottom"/>
          </w:tcPr>
          <w:p w:rsidR="001F2E1F" w:rsidRPr="00ED0F70" w:rsidRDefault="001F2E1F" w:rsidP="00ED0F7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14" w:type="pct"/>
            <w:vAlign w:val="bottom"/>
          </w:tcPr>
          <w:p w:rsidR="001F2E1F" w:rsidRPr="00ED0F70" w:rsidRDefault="001F2E1F" w:rsidP="00ED0F7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57" w:type="pct"/>
            <w:vAlign w:val="bottom"/>
          </w:tcPr>
          <w:p w:rsidR="001F2E1F" w:rsidRPr="00ED0F70" w:rsidRDefault="001F2E1F" w:rsidP="00ED0F7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13" w:type="pct"/>
            <w:vAlign w:val="bottom"/>
          </w:tcPr>
          <w:p w:rsidR="001F2E1F" w:rsidRPr="00ED0F70" w:rsidRDefault="001F2E1F" w:rsidP="00ED0F7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1F2E1F" w:rsidRPr="00ED0F70" w:rsidTr="00ED0F70">
        <w:trPr>
          <w:trHeight w:val="75"/>
        </w:trPr>
        <w:tc>
          <w:tcPr>
            <w:tcW w:w="1395" w:type="pct"/>
          </w:tcPr>
          <w:p w:rsidR="001F2E1F" w:rsidRPr="00ED0F70" w:rsidRDefault="001F2E1F" w:rsidP="00ED0F70">
            <w:pPr>
              <w:pStyle w:val="ConsPlusNormal"/>
              <w:ind w:firstLine="0"/>
              <w:jc w:val="both"/>
            </w:pPr>
            <w:r w:rsidRPr="00ED0F70">
              <w:t>Подпрограмма 1</w:t>
            </w:r>
          </w:p>
        </w:tc>
        <w:tc>
          <w:tcPr>
            <w:tcW w:w="1222" w:type="pct"/>
            <w:vAlign w:val="bottom"/>
          </w:tcPr>
          <w:p w:rsidR="001F2E1F" w:rsidRPr="00ED0F70" w:rsidRDefault="00FF163F" w:rsidP="00ED0F7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2078,3</w:t>
            </w:r>
          </w:p>
        </w:tc>
        <w:tc>
          <w:tcPr>
            <w:tcW w:w="814" w:type="pct"/>
            <w:vAlign w:val="bottom"/>
          </w:tcPr>
          <w:p w:rsidR="001F2E1F" w:rsidRPr="00ED0F70" w:rsidRDefault="001F2E1F" w:rsidP="00ED0F7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57" w:type="pct"/>
            <w:vAlign w:val="bottom"/>
          </w:tcPr>
          <w:p w:rsidR="001F2E1F" w:rsidRPr="00ED0F70" w:rsidRDefault="001F2E1F" w:rsidP="00ED0F7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13" w:type="pct"/>
            <w:vAlign w:val="bottom"/>
          </w:tcPr>
          <w:p w:rsidR="001F2E1F" w:rsidRPr="00ED0F70" w:rsidRDefault="00FF163F" w:rsidP="00ED0F7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2078,3</w:t>
            </w:r>
          </w:p>
        </w:tc>
      </w:tr>
      <w:tr w:rsidR="001F2E1F" w:rsidRPr="00ED0F70" w:rsidTr="00ED0F70">
        <w:trPr>
          <w:trHeight w:val="75"/>
        </w:trPr>
        <w:tc>
          <w:tcPr>
            <w:tcW w:w="1395" w:type="pct"/>
          </w:tcPr>
          <w:p w:rsidR="001F2E1F" w:rsidRPr="00ED0F70" w:rsidRDefault="001F2E1F" w:rsidP="00ED0F70">
            <w:pPr>
              <w:pStyle w:val="ConsPlusNormal"/>
              <w:ind w:firstLine="0"/>
              <w:jc w:val="both"/>
            </w:pPr>
            <w:r w:rsidRPr="00ED0F70">
              <w:t>2020 год</w:t>
            </w:r>
          </w:p>
        </w:tc>
        <w:tc>
          <w:tcPr>
            <w:tcW w:w="1222" w:type="pct"/>
            <w:vAlign w:val="bottom"/>
          </w:tcPr>
          <w:p w:rsidR="001F2E1F" w:rsidRPr="00ED0F70" w:rsidRDefault="001F2E1F" w:rsidP="00ED0F7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14" w:type="pct"/>
            <w:vAlign w:val="bottom"/>
          </w:tcPr>
          <w:p w:rsidR="001F2E1F" w:rsidRPr="00ED0F70" w:rsidRDefault="001F2E1F" w:rsidP="00ED0F7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57" w:type="pct"/>
            <w:vAlign w:val="bottom"/>
          </w:tcPr>
          <w:p w:rsidR="001F2E1F" w:rsidRPr="00ED0F70" w:rsidRDefault="001F2E1F" w:rsidP="00ED0F7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13" w:type="pct"/>
            <w:vAlign w:val="bottom"/>
          </w:tcPr>
          <w:p w:rsidR="001F2E1F" w:rsidRPr="00ED0F70" w:rsidRDefault="001F2E1F" w:rsidP="00ED0F7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1F2E1F" w:rsidRPr="00ED0F70" w:rsidTr="00ED0F70">
        <w:trPr>
          <w:trHeight w:val="75"/>
        </w:trPr>
        <w:tc>
          <w:tcPr>
            <w:tcW w:w="1395" w:type="pct"/>
          </w:tcPr>
          <w:p w:rsidR="001F2E1F" w:rsidRPr="00ED0F70" w:rsidRDefault="001F2E1F" w:rsidP="00ED0F70">
            <w:pPr>
              <w:pStyle w:val="ConsPlusNormal"/>
              <w:ind w:firstLine="0"/>
              <w:jc w:val="both"/>
            </w:pPr>
            <w:r w:rsidRPr="00ED0F70">
              <w:t>Подпрограмма 1</w:t>
            </w:r>
          </w:p>
        </w:tc>
        <w:tc>
          <w:tcPr>
            <w:tcW w:w="1222" w:type="pct"/>
            <w:vAlign w:val="bottom"/>
          </w:tcPr>
          <w:p w:rsidR="001F2E1F" w:rsidRPr="00ED0F70" w:rsidRDefault="00FF163F" w:rsidP="00ED0F7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2095,3</w:t>
            </w:r>
          </w:p>
        </w:tc>
        <w:tc>
          <w:tcPr>
            <w:tcW w:w="814" w:type="pct"/>
            <w:vAlign w:val="bottom"/>
          </w:tcPr>
          <w:p w:rsidR="001F2E1F" w:rsidRPr="00ED0F70" w:rsidRDefault="001F2E1F" w:rsidP="00ED0F7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57" w:type="pct"/>
            <w:vAlign w:val="bottom"/>
          </w:tcPr>
          <w:p w:rsidR="001F2E1F" w:rsidRPr="00ED0F70" w:rsidRDefault="001F2E1F" w:rsidP="00ED0F7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13" w:type="pct"/>
            <w:vAlign w:val="bottom"/>
          </w:tcPr>
          <w:p w:rsidR="001F2E1F" w:rsidRPr="00ED0F70" w:rsidRDefault="00FF163F" w:rsidP="00ED0F7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2095,3</w:t>
            </w:r>
          </w:p>
        </w:tc>
      </w:tr>
    </w:tbl>
    <w:p w:rsidR="001F2E1F" w:rsidRPr="005A3403" w:rsidRDefault="001F2E1F" w:rsidP="005A3403">
      <w:pPr>
        <w:pStyle w:val="ConsPlusCell"/>
        <w:ind w:firstLine="709"/>
        <w:jc w:val="both"/>
        <w:rPr>
          <w:sz w:val="24"/>
          <w:szCs w:val="24"/>
        </w:rPr>
      </w:pPr>
      <w:r w:rsidRPr="005A3403">
        <w:rPr>
          <w:sz w:val="24"/>
          <w:szCs w:val="24"/>
        </w:rPr>
        <w:t xml:space="preserve">Раздел </w:t>
      </w:r>
      <w:r w:rsidRPr="005A3403">
        <w:rPr>
          <w:sz w:val="24"/>
          <w:szCs w:val="24"/>
          <w:lang w:val="en-US"/>
        </w:rPr>
        <w:t>V</w:t>
      </w:r>
      <w:r w:rsidRPr="005A3403">
        <w:rPr>
          <w:sz w:val="24"/>
          <w:szCs w:val="24"/>
        </w:rPr>
        <w:t xml:space="preserve">. Анализ рисков реализации муниципальной программы </w:t>
      </w:r>
    </w:p>
    <w:p w:rsidR="001F2E1F" w:rsidRPr="005A3403" w:rsidRDefault="001F2E1F" w:rsidP="005A3403">
      <w:pPr>
        <w:pStyle w:val="ConsPlusCell"/>
        <w:ind w:firstLine="709"/>
        <w:jc w:val="both"/>
        <w:rPr>
          <w:sz w:val="24"/>
          <w:szCs w:val="24"/>
        </w:rPr>
      </w:pPr>
      <w:r w:rsidRPr="005A3403">
        <w:rPr>
          <w:sz w:val="24"/>
          <w:szCs w:val="24"/>
        </w:rPr>
        <w:t xml:space="preserve">и описание мер управления рисками реализации </w:t>
      </w:r>
    </w:p>
    <w:p w:rsidR="005A3403" w:rsidRDefault="001F2E1F" w:rsidP="005A3403">
      <w:pPr>
        <w:pStyle w:val="ConsPlusCell"/>
        <w:ind w:firstLine="709"/>
        <w:jc w:val="both"/>
        <w:rPr>
          <w:sz w:val="24"/>
          <w:szCs w:val="24"/>
        </w:rPr>
      </w:pPr>
      <w:r w:rsidRPr="005A3403">
        <w:rPr>
          <w:sz w:val="24"/>
          <w:szCs w:val="24"/>
        </w:rPr>
        <w:t>муниципальной программы</w:t>
      </w:r>
    </w:p>
    <w:p w:rsidR="001F2E1F" w:rsidRPr="005A3403" w:rsidRDefault="001F2E1F" w:rsidP="005A3403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proofErr w:type="gramStart"/>
      <w:r w:rsidRPr="005A3403">
        <w:rPr>
          <w:rFonts w:cs="Arial"/>
        </w:rPr>
        <w:t>Важное значение</w:t>
      </w:r>
      <w:proofErr w:type="gramEnd"/>
      <w:r w:rsidRPr="005A3403">
        <w:rPr>
          <w:rFonts w:cs="Arial"/>
        </w:rPr>
        <w:t xml:space="preserve"> для успешной реализации Программы имеет прогнозирование возможных рисков, связанных с достижением основной цели, решением задач Программы, оценка их масштабов и последствий, а также формирование системы мер по их предотвращению.</w:t>
      </w:r>
    </w:p>
    <w:p w:rsidR="001F2E1F" w:rsidRPr="005A3403" w:rsidRDefault="001F2E1F" w:rsidP="005A3403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5A3403">
        <w:rPr>
          <w:rFonts w:cs="Arial"/>
        </w:rPr>
        <w:t>В рамках реализации Программы могут быть выделены следующие риски ее реализации.</w:t>
      </w:r>
    </w:p>
    <w:p w:rsidR="005A3403" w:rsidRDefault="001F2E1F" w:rsidP="005A3403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bookmarkStart w:id="1" w:name="Par928"/>
      <w:bookmarkEnd w:id="1"/>
      <w:r w:rsidRPr="005A3403">
        <w:rPr>
          <w:rFonts w:cs="Arial"/>
        </w:rPr>
        <w:t>Правовые риски</w:t>
      </w:r>
    </w:p>
    <w:p w:rsidR="005A3403" w:rsidRDefault="001F2E1F" w:rsidP="005A3403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proofErr w:type="gramStart"/>
      <w:r w:rsidRPr="005A3403">
        <w:rPr>
          <w:rFonts w:cs="Arial"/>
        </w:rPr>
        <w:t>Правовые риски связаны с отсутствием законодательного регулирования основных направлений Программы, изменением федерального и областного законодательства, длительностью формирования нормативно-правовой базы, необходимой для эффективной реализации муниципальной программы.</w:t>
      </w:r>
      <w:proofErr w:type="gramEnd"/>
      <w:r w:rsidRPr="005A3403">
        <w:rPr>
          <w:rFonts w:cs="Arial"/>
        </w:rPr>
        <w:t xml:space="preserve"> Это может привести к существенному увеличению планируемых сроков или изменению условий реализации мероприятий муниципальной программы.</w:t>
      </w:r>
    </w:p>
    <w:p w:rsidR="005A3403" w:rsidRDefault="001F2E1F" w:rsidP="005A3403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bookmarkStart w:id="2" w:name="Par935"/>
      <w:bookmarkEnd w:id="2"/>
      <w:r w:rsidRPr="005A3403">
        <w:rPr>
          <w:rFonts w:cs="Arial"/>
        </w:rPr>
        <w:t>Финансовые риски</w:t>
      </w:r>
    </w:p>
    <w:p w:rsidR="001F2E1F" w:rsidRPr="005A3403" w:rsidRDefault="001F2E1F" w:rsidP="005A3403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5A3403">
        <w:rPr>
          <w:rFonts w:cs="Arial"/>
        </w:rPr>
        <w:t xml:space="preserve">Финансовые риски связаны с возникновением бюджетного дефицита и недостаточным, вследствие этого, уровнем бюджетного финансирования, </w:t>
      </w:r>
      <w:proofErr w:type="spellStart"/>
      <w:r w:rsidRPr="005A3403">
        <w:rPr>
          <w:rFonts w:cs="Arial"/>
        </w:rPr>
        <w:t>секвестированием</w:t>
      </w:r>
      <w:proofErr w:type="spellEnd"/>
      <w:r w:rsidRPr="005A3403">
        <w:rPr>
          <w:rFonts w:cs="Arial"/>
        </w:rPr>
        <w:t xml:space="preserve"> бюджетных расходов на сферу культуры, что может повлечь недофинансирование, сокращение или прекращение программных мероприятий.</w:t>
      </w:r>
    </w:p>
    <w:p w:rsidR="001F2E1F" w:rsidRPr="005A3403" w:rsidRDefault="001F2E1F" w:rsidP="005A3403">
      <w:pPr>
        <w:autoSpaceDE w:val="0"/>
        <w:autoSpaceDN w:val="0"/>
        <w:adjustRightInd w:val="0"/>
        <w:ind w:firstLine="709"/>
        <w:rPr>
          <w:rFonts w:cs="Arial"/>
        </w:rPr>
      </w:pPr>
      <w:r w:rsidRPr="005A3403">
        <w:rPr>
          <w:rFonts w:cs="Arial"/>
        </w:rPr>
        <w:t>Способами ограничения финансовых рисков выступают меры, предусмотренные в рамках реализации подпрограммы «Финансовое обеспечение реализации муниципальной программы»:</w:t>
      </w:r>
    </w:p>
    <w:p w:rsidR="001F2E1F" w:rsidRPr="005A3403" w:rsidRDefault="001F2E1F" w:rsidP="005A3403">
      <w:pPr>
        <w:autoSpaceDE w:val="0"/>
        <w:autoSpaceDN w:val="0"/>
        <w:adjustRightInd w:val="0"/>
        <w:ind w:firstLine="709"/>
        <w:rPr>
          <w:rFonts w:cs="Arial"/>
        </w:rPr>
      </w:pPr>
      <w:r w:rsidRPr="005A3403">
        <w:rPr>
          <w:rFonts w:cs="Arial"/>
        </w:rPr>
        <w:t xml:space="preserve">ежегодная корректировка финансовых показателей программных мероприятий и показателей в зависимости от достигнутых результатов. </w:t>
      </w:r>
    </w:p>
    <w:p w:rsidR="001F2E1F" w:rsidRPr="005A3403" w:rsidRDefault="001F2E1F" w:rsidP="005A3403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5A3403">
        <w:rPr>
          <w:rFonts w:cs="Arial"/>
        </w:rPr>
        <w:t>определение приоритетов для первоочередного финансирования;</w:t>
      </w:r>
    </w:p>
    <w:p w:rsidR="005A3403" w:rsidRDefault="001F2E1F" w:rsidP="005A3403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5A3403">
        <w:rPr>
          <w:rFonts w:cs="Arial"/>
        </w:rPr>
        <w:t>планирование бюджетных расходов с применением методик оценки эффективности бюджетных расходов.</w:t>
      </w:r>
    </w:p>
    <w:p w:rsidR="005A3403" w:rsidRDefault="001F2E1F" w:rsidP="005A3403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5A3403">
        <w:rPr>
          <w:rFonts w:cs="Arial"/>
        </w:rPr>
        <w:t>Административные риски</w:t>
      </w:r>
    </w:p>
    <w:p w:rsidR="001F2E1F" w:rsidRPr="005A3403" w:rsidRDefault="001F2E1F" w:rsidP="005A3403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5A3403">
        <w:rPr>
          <w:rFonts w:cs="Arial"/>
        </w:rPr>
        <w:t xml:space="preserve">Риски данной группы связаны с неэффективным управлением Программой, с ошибками управления реализацией подпрограммы, что может привести к нецелевому и (или) неэффективному использованию бюджетных средств, </w:t>
      </w:r>
      <w:r w:rsidRPr="005A3403">
        <w:rPr>
          <w:rFonts w:cs="Arial"/>
        </w:rPr>
        <w:lastRenderedPageBreak/>
        <w:t xml:space="preserve">нарушению планируемых сроков реализации Программы, </w:t>
      </w:r>
      <w:proofErr w:type="spellStart"/>
      <w:r w:rsidRPr="005A3403">
        <w:rPr>
          <w:rFonts w:cs="Arial"/>
        </w:rPr>
        <w:t>недостижению</w:t>
      </w:r>
      <w:proofErr w:type="spellEnd"/>
      <w:r w:rsidRPr="005A3403">
        <w:rPr>
          <w:rFonts w:cs="Arial"/>
        </w:rPr>
        <w:t xml:space="preserve"> плановых значений показателей, невыполнению ряда мероприятий Программы или задержке в их выполнении.</w:t>
      </w:r>
    </w:p>
    <w:p w:rsidR="001F2E1F" w:rsidRPr="005A3403" w:rsidRDefault="001F2E1F" w:rsidP="005A3403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5A3403">
        <w:rPr>
          <w:rFonts w:cs="Arial"/>
        </w:rPr>
        <w:t>Основными условиями минимизации административных рисков являются:</w:t>
      </w:r>
    </w:p>
    <w:p w:rsidR="001F2E1F" w:rsidRPr="005A3403" w:rsidRDefault="001F2E1F" w:rsidP="005A3403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5A3403">
        <w:rPr>
          <w:rFonts w:cs="Arial"/>
        </w:rPr>
        <w:t>формирование эффективной системы управления реализацией Программы;</w:t>
      </w:r>
    </w:p>
    <w:p w:rsidR="001F2E1F" w:rsidRPr="005A3403" w:rsidRDefault="001F2E1F" w:rsidP="005A3403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5A3403">
        <w:rPr>
          <w:rFonts w:cs="Arial"/>
        </w:rPr>
        <w:t>проведение систематического аудита результативности реализации Программы;</w:t>
      </w:r>
    </w:p>
    <w:p w:rsidR="001F2E1F" w:rsidRPr="005A3403" w:rsidRDefault="001F2E1F" w:rsidP="005A3403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5A3403">
        <w:rPr>
          <w:rFonts w:cs="Arial"/>
        </w:rPr>
        <w:t>регулярный мониторинг результативности реализации Программы;</w:t>
      </w:r>
    </w:p>
    <w:p w:rsidR="001F2E1F" w:rsidRPr="005A3403" w:rsidRDefault="001F2E1F" w:rsidP="005A3403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5A3403">
        <w:rPr>
          <w:rFonts w:cs="Arial"/>
        </w:rPr>
        <w:t xml:space="preserve">повышение </w:t>
      </w:r>
      <w:proofErr w:type="gramStart"/>
      <w:r w:rsidRPr="005A3403">
        <w:rPr>
          <w:rFonts w:cs="Arial"/>
        </w:rPr>
        <w:t>эффективности взаимодействия участников реализации Программы</w:t>
      </w:r>
      <w:proofErr w:type="gramEnd"/>
      <w:r w:rsidRPr="005A3403">
        <w:rPr>
          <w:rFonts w:cs="Arial"/>
        </w:rPr>
        <w:t>;</w:t>
      </w:r>
    </w:p>
    <w:p w:rsidR="001F2E1F" w:rsidRPr="005A3403" w:rsidRDefault="001F2E1F" w:rsidP="005A3403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5A3403">
        <w:rPr>
          <w:rFonts w:cs="Arial"/>
        </w:rPr>
        <w:t>своевременная корректировка мероприятий Программы.</w:t>
      </w:r>
    </w:p>
    <w:p w:rsidR="005A3403" w:rsidRDefault="001F2E1F" w:rsidP="005A3403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5A3403">
        <w:rPr>
          <w:rFonts w:cs="Arial"/>
        </w:rPr>
        <w:t>Реализация перечисленных мер предусмотрена в рамках реализации подпрограммы «Финансовое обеспечение реализации муниципальной программы».</w:t>
      </w:r>
    </w:p>
    <w:p w:rsidR="005A3403" w:rsidRDefault="001F2E1F" w:rsidP="005A3403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bookmarkStart w:id="3" w:name="Par944"/>
      <w:bookmarkStart w:id="4" w:name="Par951"/>
      <w:bookmarkEnd w:id="3"/>
      <w:bookmarkEnd w:id="4"/>
      <w:r w:rsidRPr="005A3403">
        <w:rPr>
          <w:rFonts w:cs="Arial"/>
        </w:rPr>
        <w:t>Техногенные и экологические риски</w:t>
      </w:r>
    </w:p>
    <w:p w:rsidR="005A3403" w:rsidRDefault="001F2E1F" w:rsidP="005A3403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5A3403">
        <w:rPr>
          <w:rFonts w:cs="Arial"/>
        </w:rPr>
        <w:t xml:space="preserve">Техногенные и экологические риски, связанные с природными, климатическими явлениями, техногенными катастрофами, могут привести к отвлечению средств от финансирования Программы в пользу других направлений развития </w:t>
      </w:r>
      <w:proofErr w:type="spellStart"/>
      <w:r w:rsidRPr="005A3403">
        <w:rPr>
          <w:rFonts w:cs="Arial"/>
        </w:rPr>
        <w:t>Алейниковского</w:t>
      </w:r>
      <w:proofErr w:type="spellEnd"/>
      <w:r w:rsidRPr="005A3403">
        <w:rPr>
          <w:rFonts w:cs="Arial"/>
        </w:rPr>
        <w:t xml:space="preserve"> сельского поселения </w:t>
      </w:r>
      <w:proofErr w:type="spellStart"/>
      <w:r w:rsidRPr="005A3403">
        <w:rPr>
          <w:rFonts w:cs="Arial"/>
        </w:rPr>
        <w:t>Россошанского</w:t>
      </w:r>
      <w:proofErr w:type="spellEnd"/>
      <w:r w:rsidRPr="005A3403">
        <w:rPr>
          <w:rFonts w:cs="Arial"/>
        </w:rPr>
        <w:t xml:space="preserve"> муниципального района Воронежской области.</w:t>
      </w:r>
    </w:p>
    <w:p w:rsidR="005A3403" w:rsidRDefault="001F2E1F" w:rsidP="005A3403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5A3403">
        <w:rPr>
          <w:rFonts w:cs="Arial"/>
        </w:rPr>
        <w:t>Экономические риски</w:t>
      </w:r>
    </w:p>
    <w:p w:rsidR="001F2E1F" w:rsidRPr="005A3403" w:rsidRDefault="001F2E1F" w:rsidP="005A3403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5A3403">
        <w:rPr>
          <w:rFonts w:cs="Arial"/>
        </w:rPr>
        <w:t>Макроэкономические риски связаны с возможностями снижения темпов роста экономики, а также с кризисом банковской системы и возникновением бюджетного дефицита. Эти риски могут отразиться на уровне возможностей в реализации наиболее затратных мероприятий муниципальной программы, в т.ч. мероприятий, связанных с реконструкцией и текущим ремонтом муниципальных учреждений культуры.</w:t>
      </w:r>
    </w:p>
    <w:p w:rsidR="005A3403" w:rsidRDefault="001F2E1F" w:rsidP="005A3403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5A3403">
        <w:rPr>
          <w:rFonts w:cs="Arial"/>
        </w:rPr>
        <w:t xml:space="preserve">Экономические риски могут также повлечь изменения стоимости предоставления муниципальных услуг (выполнения работ), снижению доходов населения, что может негативно сказаться на структуре потребительских предпочтений населения </w:t>
      </w:r>
      <w:proofErr w:type="spellStart"/>
      <w:r w:rsidRPr="005A3403">
        <w:rPr>
          <w:rFonts w:cs="Arial"/>
        </w:rPr>
        <w:t>Алейниковского</w:t>
      </w:r>
      <w:proofErr w:type="spellEnd"/>
      <w:r w:rsidRPr="005A3403">
        <w:rPr>
          <w:rFonts w:cs="Arial"/>
        </w:rPr>
        <w:t xml:space="preserve"> сельского поселения.</w:t>
      </w:r>
    </w:p>
    <w:p w:rsidR="005A3403" w:rsidRDefault="001F2E1F" w:rsidP="005A3403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bookmarkStart w:id="5" w:name="Par984"/>
      <w:bookmarkStart w:id="6" w:name="Par992"/>
      <w:bookmarkEnd w:id="5"/>
      <w:bookmarkEnd w:id="6"/>
      <w:r w:rsidRPr="005A3403">
        <w:rPr>
          <w:rFonts w:cs="Arial"/>
        </w:rPr>
        <w:t>Кадровые риски</w:t>
      </w:r>
    </w:p>
    <w:p w:rsidR="001F2E1F" w:rsidRPr="005A3403" w:rsidRDefault="001F2E1F" w:rsidP="005A3403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5A3403">
        <w:rPr>
          <w:rFonts w:cs="Arial"/>
        </w:rPr>
        <w:t>Кадровые риски обусловлены значительным дефицитом высококвалифицированных кадров в сфере культуры, что снижает эффективность работы учреждений сферы культуры и качество предоставляемых услуг.</w:t>
      </w:r>
    </w:p>
    <w:p w:rsidR="005A3403" w:rsidRDefault="001F2E1F" w:rsidP="005A3403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5A3403">
        <w:rPr>
          <w:rFonts w:cs="Arial"/>
        </w:rPr>
        <w:t>Снижение влияния данной группы рисков предполагается посредством обеспечения притока высококвалифицированных кадров и переподготовки (повышения квалификации) имеющихся специалистов.</w:t>
      </w:r>
    </w:p>
    <w:p w:rsidR="001F2E1F" w:rsidRPr="005A3403" w:rsidRDefault="001F2E1F" w:rsidP="005A3403">
      <w:pPr>
        <w:pStyle w:val="ConsPlusNormal"/>
        <w:ind w:firstLine="709"/>
        <w:jc w:val="both"/>
        <w:rPr>
          <w:sz w:val="24"/>
          <w:szCs w:val="24"/>
        </w:rPr>
      </w:pPr>
      <w:r w:rsidRPr="005A3403">
        <w:rPr>
          <w:sz w:val="24"/>
          <w:szCs w:val="24"/>
        </w:rPr>
        <w:t>Таким образом, из вышеперечисленных рисков наибольшее отрицательное влияние на реализацию подпрограммы может оказать реализация финансовых, правовых и экономических рисков, которые содержат угрозу срыва реализации мероприятий Программы. Наибольшее внимание будет уделяться управлению финансовыми рисками.</w:t>
      </w:r>
    </w:p>
    <w:p w:rsidR="005A3403" w:rsidRDefault="001F2E1F" w:rsidP="005A3403">
      <w:pPr>
        <w:autoSpaceDE w:val="0"/>
        <w:autoSpaceDN w:val="0"/>
        <w:adjustRightInd w:val="0"/>
        <w:ind w:firstLine="709"/>
        <w:rPr>
          <w:rFonts w:cs="Arial"/>
        </w:rPr>
      </w:pPr>
      <w:r w:rsidRPr="005A3403">
        <w:rPr>
          <w:rFonts w:cs="Arial"/>
        </w:rPr>
        <w:t>Принятие мер по управлению рисками осуществляется ответственным исполнителем муниципальной программы на основе мониторинга реализации муниципальной программы и оценки ее эффективности и результативности.</w:t>
      </w:r>
    </w:p>
    <w:p w:rsidR="001F2E1F" w:rsidRPr="005A3403" w:rsidRDefault="001F2E1F" w:rsidP="005A3403">
      <w:pPr>
        <w:autoSpaceDE w:val="0"/>
        <w:autoSpaceDN w:val="0"/>
        <w:adjustRightInd w:val="0"/>
        <w:ind w:firstLine="709"/>
        <w:rPr>
          <w:rFonts w:cs="Arial"/>
        </w:rPr>
      </w:pPr>
      <w:r w:rsidRPr="005A3403">
        <w:rPr>
          <w:rFonts w:cs="Arial"/>
        </w:rPr>
        <w:t xml:space="preserve">Раздел </w:t>
      </w:r>
      <w:r w:rsidRPr="005A3403">
        <w:rPr>
          <w:rFonts w:cs="Arial"/>
          <w:lang w:val="en-US"/>
        </w:rPr>
        <w:t>VI</w:t>
      </w:r>
      <w:r w:rsidRPr="005A3403">
        <w:rPr>
          <w:rFonts w:cs="Arial"/>
        </w:rPr>
        <w:t xml:space="preserve">. Оценка эффективности реализации </w:t>
      </w:r>
    </w:p>
    <w:p w:rsidR="005A3403" w:rsidRDefault="001F2E1F" w:rsidP="005A3403">
      <w:pPr>
        <w:autoSpaceDE w:val="0"/>
        <w:autoSpaceDN w:val="0"/>
        <w:adjustRightInd w:val="0"/>
        <w:ind w:firstLine="709"/>
        <w:rPr>
          <w:rFonts w:cs="Arial"/>
        </w:rPr>
      </w:pPr>
      <w:r w:rsidRPr="005A3403">
        <w:rPr>
          <w:rFonts w:cs="Arial"/>
        </w:rPr>
        <w:t>муниципальной программы</w:t>
      </w:r>
    </w:p>
    <w:p w:rsidR="001F2E1F" w:rsidRPr="005A3403" w:rsidRDefault="001F2E1F" w:rsidP="005A3403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5A3403">
        <w:rPr>
          <w:rFonts w:cs="Arial"/>
        </w:rPr>
        <w:t xml:space="preserve">Обязательным условием оценки планируемой эффективности муниципальной программы является успешное (полное) выполнение запланированных на период ее реализации целевых индикаторов и показателей муниципальной программы, а также </w:t>
      </w:r>
      <w:r w:rsidRPr="005A3403">
        <w:rPr>
          <w:rFonts w:cs="Arial"/>
        </w:rPr>
        <w:lastRenderedPageBreak/>
        <w:t>мероприятий в установленные сроки.</w:t>
      </w:r>
    </w:p>
    <w:p w:rsidR="001F2E1F" w:rsidRPr="005A3403" w:rsidRDefault="001F2E1F" w:rsidP="005A3403">
      <w:pPr>
        <w:autoSpaceDE w:val="0"/>
        <w:autoSpaceDN w:val="0"/>
        <w:adjustRightInd w:val="0"/>
        <w:ind w:firstLine="709"/>
        <w:rPr>
          <w:rFonts w:cs="Arial"/>
        </w:rPr>
      </w:pPr>
      <w:r w:rsidRPr="005A3403">
        <w:rPr>
          <w:rFonts w:cs="Arial"/>
        </w:rPr>
        <w:t>В результате реализации мероприятий Программы в 2014-2020 годах будут достигнуты следующие показатели, характеризующие эффективность реализации подпрограммы:</w:t>
      </w:r>
    </w:p>
    <w:p w:rsidR="001F2E1F" w:rsidRPr="005A3403" w:rsidRDefault="001F2E1F" w:rsidP="005A3403">
      <w:pPr>
        <w:pStyle w:val="ConsPlusNonformat"/>
        <w:widowControl/>
        <w:numPr>
          <w:ilvl w:val="0"/>
          <w:numId w:val="1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5A3403">
        <w:rPr>
          <w:rFonts w:ascii="Arial" w:hAnsi="Arial" w:cs="Arial"/>
          <w:sz w:val="24"/>
          <w:szCs w:val="24"/>
        </w:rPr>
        <w:t xml:space="preserve">Увеличение численности участников </w:t>
      </w:r>
      <w:proofErr w:type="spellStart"/>
      <w:r w:rsidRPr="005A3403">
        <w:rPr>
          <w:rFonts w:ascii="Arial" w:hAnsi="Arial" w:cs="Arial"/>
          <w:sz w:val="24"/>
          <w:szCs w:val="24"/>
        </w:rPr>
        <w:t>культурно-досуговых</w:t>
      </w:r>
      <w:proofErr w:type="spellEnd"/>
      <w:r w:rsidRPr="005A3403">
        <w:rPr>
          <w:rFonts w:ascii="Arial" w:hAnsi="Arial" w:cs="Arial"/>
          <w:sz w:val="24"/>
          <w:szCs w:val="24"/>
        </w:rPr>
        <w:t xml:space="preserve"> мероприятий (по сравнению с предыдущим годом) до 841 ед. (12207 посещений);</w:t>
      </w:r>
    </w:p>
    <w:p w:rsidR="001F2E1F" w:rsidRPr="005A3403" w:rsidRDefault="001F2E1F" w:rsidP="005A3403">
      <w:pPr>
        <w:pStyle w:val="ConsPlusNonformat"/>
        <w:widowControl/>
        <w:numPr>
          <w:ilvl w:val="0"/>
          <w:numId w:val="1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5A3403">
        <w:rPr>
          <w:rFonts w:ascii="Arial" w:hAnsi="Arial" w:cs="Arial"/>
          <w:color w:val="000000"/>
          <w:sz w:val="24"/>
          <w:szCs w:val="24"/>
        </w:rPr>
        <w:t xml:space="preserve">Рост количества </w:t>
      </w:r>
      <w:proofErr w:type="spellStart"/>
      <w:r w:rsidRPr="005A3403">
        <w:rPr>
          <w:rFonts w:ascii="Arial" w:hAnsi="Arial" w:cs="Arial"/>
          <w:color w:val="000000"/>
          <w:sz w:val="24"/>
          <w:szCs w:val="24"/>
        </w:rPr>
        <w:t>культурно-досуговых</w:t>
      </w:r>
      <w:proofErr w:type="spellEnd"/>
      <w:r w:rsidRPr="005A3403">
        <w:rPr>
          <w:rFonts w:ascii="Arial" w:hAnsi="Arial" w:cs="Arial"/>
          <w:color w:val="000000"/>
          <w:sz w:val="24"/>
          <w:szCs w:val="24"/>
        </w:rPr>
        <w:t xml:space="preserve"> мероприятий до 419 ед.;</w:t>
      </w:r>
    </w:p>
    <w:p w:rsidR="005A3403" w:rsidRDefault="001F2E1F" w:rsidP="005A3403">
      <w:pPr>
        <w:pStyle w:val="ConsPlusNonformat"/>
        <w:widowControl/>
        <w:numPr>
          <w:ilvl w:val="0"/>
          <w:numId w:val="1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5A3403">
        <w:rPr>
          <w:rFonts w:ascii="Arial" w:hAnsi="Arial" w:cs="Arial"/>
          <w:sz w:val="24"/>
          <w:szCs w:val="24"/>
        </w:rPr>
        <w:t>Рост количества новых поступлений библиотечного фонда на 1 тыс. жителей до 153;</w:t>
      </w:r>
    </w:p>
    <w:p w:rsidR="001F2E1F" w:rsidRPr="005A3403" w:rsidRDefault="001F2E1F" w:rsidP="005A3403">
      <w:pPr>
        <w:pStyle w:val="ConsPlusNormal"/>
        <w:ind w:firstLine="709"/>
        <w:jc w:val="both"/>
        <w:rPr>
          <w:sz w:val="24"/>
          <w:szCs w:val="24"/>
        </w:rPr>
      </w:pPr>
      <w:r w:rsidRPr="005A3403">
        <w:rPr>
          <w:sz w:val="24"/>
          <w:szCs w:val="24"/>
        </w:rPr>
        <w:t>Кроме того, достигнутые количественные показатели эффективности подпрограммы в значительной степени трансформируются в качественные социальные результаты. В результате реализации муниципальной программы к 2020 г. будут достигнуты следующие конечные результаты:</w:t>
      </w:r>
    </w:p>
    <w:p w:rsidR="001F2E1F" w:rsidRPr="005A3403" w:rsidRDefault="001F2E1F" w:rsidP="005A3403">
      <w:pPr>
        <w:pStyle w:val="ConsPlusNonformat"/>
        <w:widowControl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5A3403">
        <w:rPr>
          <w:rFonts w:ascii="Arial" w:hAnsi="Arial" w:cs="Arial"/>
          <w:sz w:val="24"/>
          <w:szCs w:val="24"/>
        </w:rPr>
        <w:t xml:space="preserve">формирование единого культурного пространства </w:t>
      </w:r>
      <w:proofErr w:type="spellStart"/>
      <w:r w:rsidRPr="005A3403">
        <w:rPr>
          <w:rFonts w:ascii="Arial" w:hAnsi="Arial" w:cs="Arial"/>
          <w:sz w:val="24"/>
          <w:szCs w:val="24"/>
        </w:rPr>
        <w:t>Алейниковского</w:t>
      </w:r>
      <w:proofErr w:type="spellEnd"/>
      <w:r w:rsidRPr="005A3403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5A3403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5A3403">
        <w:rPr>
          <w:rFonts w:ascii="Arial" w:hAnsi="Arial" w:cs="Arial"/>
          <w:sz w:val="24"/>
          <w:szCs w:val="24"/>
        </w:rPr>
        <w:t xml:space="preserve"> муниципального района Воронежской области; </w:t>
      </w:r>
    </w:p>
    <w:p w:rsidR="001F2E1F" w:rsidRPr="005A3403" w:rsidRDefault="001F2E1F" w:rsidP="005A3403">
      <w:pPr>
        <w:pStyle w:val="ConsPlusNonformat"/>
        <w:widowControl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5A3403">
        <w:rPr>
          <w:rFonts w:ascii="Arial" w:hAnsi="Arial" w:cs="Arial"/>
          <w:sz w:val="24"/>
          <w:szCs w:val="24"/>
        </w:rPr>
        <w:t>сохранение культурного наследия и развитие творческого потенциала;</w:t>
      </w:r>
    </w:p>
    <w:p w:rsidR="001F2E1F" w:rsidRPr="005A3403" w:rsidRDefault="001F2E1F" w:rsidP="005A3403">
      <w:pPr>
        <w:pStyle w:val="ConsPlusNonformat"/>
        <w:widowControl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5A3403">
        <w:rPr>
          <w:rFonts w:ascii="Arial" w:hAnsi="Arial" w:cs="Arial"/>
          <w:sz w:val="24"/>
          <w:szCs w:val="24"/>
        </w:rPr>
        <w:t xml:space="preserve">рост объема и расширение спектра услуг в сфере культуры, оказываемых населению пространства </w:t>
      </w:r>
      <w:proofErr w:type="spellStart"/>
      <w:r w:rsidRPr="005A3403">
        <w:rPr>
          <w:rFonts w:ascii="Arial" w:hAnsi="Arial" w:cs="Arial"/>
          <w:sz w:val="24"/>
          <w:szCs w:val="24"/>
        </w:rPr>
        <w:t>Алейниковского</w:t>
      </w:r>
      <w:proofErr w:type="spellEnd"/>
      <w:r w:rsidRPr="005A3403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5A3403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5A3403">
        <w:rPr>
          <w:rFonts w:ascii="Arial" w:hAnsi="Arial" w:cs="Arial"/>
          <w:sz w:val="24"/>
          <w:szCs w:val="24"/>
        </w:rPr>
        <w:t xml:space="preserve"> муниципального района Воронежской области;</w:t>
      </w:r>
    </w:p>
    <w:p w:rsidR="001F2E1F" w:rsidRPr="005A3403" w:rsidRDefault="001F2E1F" w:rsidP="005A3403">
      <w:pPr>
        <w:pStyle w:val="ConsPlusNonformat"/>
        <w:widowControl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5A3403">
        <w:rPr>
          <w:rFonts w:ascii="Arial" w:hAnsi="Arial" w:cs="Arial"/>
          <w:sz w:val="24"/>
          <w:szCs w:val="24"/>
        </w:rPr>
        <w:t>увеличение уровня социального обеспечения работников культуры МКУ «</w:t>
      </w:r>
      <w:proofErr w:type="spellStart"/>
      <w:r w:rsidRPr="005A3403">
        <w:rPr>
          <w:rFonts w:ascii="Arial" w:hAnsi="Arial" w:cs="Arial"/>
          <w:sz w:val="24"/>
          <w:szCs w:val="24"/>
        </w:rPr>
        <w:t>Алейниковский</w:t>
      </w:r>
      <w:proofErr w:type="spellEnd"/>
      <w:r w:rsidRPr="005A3403">
        <w:rPr>
          <w:rFonts w:ascii="Arial" w:hAnsi="Arial" w:cs="Arial"/>
          <w:sz w:val="24"/>
          <w:szCs w:val="24"/>
        </w:rPr>
        <w:t xml:space="preserve"> КДЦ»</w:t>
      </w:r>
    </w:p>
    <w:p w:rsidR="005A3403" w:rsidRDefault="005A3403" w:rsidP="005A3403">
      <w:pPr>
        <w:autoSpaceDE w:val="0"/>
        <w:autoSpaceDN w:val="0"/>
        <w:adjustRightInd w:val="0"/>
        <w:ind w:firstLine="709"/>
        <w:rPr>
          <w:rFonts w:cs="Arial"/>
        </w:rPr>
      </w:pPr>
    </w:p>
    <w:p w:rsidR="005A3403" w:rsidRDefault="001F2E1F" w:rsidP="005A3403">
      <w:pPr>
        <w:autoSpaceDE w:val="0"/>
        <w:autoSpaceDN w:val="0"/>
        <w:adjustRightInd w:val="0"/>
        <w:ind w:firstLine="709"/>
        <w:rPr>
          <w:rFonts w:cs="Arial"/>
        </w:rPr>
      </w:pPr>
      <w:r w:rsidRPr="005A3403">
        <w:rPr>
          <w:rFonts w:cs="Arial"/>
        </w:rPr>
        <w:t xml:space="preserve">Раздел </w:t>
      </w:r>
      <w:r w:rsidRPr="005A3403">
        <w:rPr>
          <w:rFonts w:cs="Arial"/>
          <w:lang w:val="en-US"/>
        </w:rPr>
        <w:t>VII</w:t>
      </w:r>
      <w:r w:rsidRPr="005A3403">
        <w:rPr>
          <w:rFonts w:cs="Arial"/>
        </w:rPr>
        <w:t>. Подпрограмма муниципальной программы</w:t>
      </w:r>
    </w:p>
    <w:p w:rsidR="001F2E1F" w:rsidRPr="005A3403" w:rsidRDefault="001F2E1F" w:rsidP="005A3403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5A3403">
        <w:rPr>
          <w:b w:val="0"/>
          <w:sz w:val="24"/>
          <w:szCs w:val="24"/>
        </w:rPr>
        <w:t>Подпрограмма 1. «</w:t>
      </w:r>
      <w:r w:rsidRPr="005A3403">
        <w:rPr>
          <w:b w:val="0"/>
          <w:bCs w:val="0"/>
          <w:sz w:val="24"/>
          <w:szCs w:val="24"/>
        </w:rPr>
        <w:t xml:space="preserve">Развитие культуры </w:t>
      </w:r>
      <w:proofErr w:type="spellStart"/>
      <w:r w:rsidRPr="005A3403">
        <w:rPr>
          <w:b w:val="0"/>
          <w:bCs w:val="0"/>
          <w:sz w:val="24"/>
          <w:szCs w:val="24"/>
        </w:rPr>
        <w:t>Алейниковского</w:t>
      </w:r>
      <w:proofErr w:type="spellEnd"/>
      <w:r w:rsidRPr="005A3403">
        <w:rPr>
          <w:b w:val="0"/>
          <w:bCs w:val="0"/>
          <w:sz w:val="24"/>
          <w:szCs w:val="24"/>
        </w:rPr>
        <w:t xml:space="preserve"> сельского поселения</w:t>
      </w:r>
      <w:r w:rsidRPr="005A3403">
        <w:rPr>
          <w:b w:val="0"/>
          <w:sz w:val="24"/>
          <w:szCs w:val="24"/>
        </w:rPr>
        <w:t>»</w:t>
      </w:r>
    </w:p>
    <w:p w:rsidR="001F2E1F" w:rsidRPr="005A3403" w:rsidRDefault="001F2E1F" w:rsidP="005A3403">
      <w:pPr>
        <w:autoSpaceDE w:val="0"/>
        <w:autoSpaceDN w:val="0"/>
        <w:adjustRightInd w:val="0"/>
        <w:ind w:firstLine="709"/>
        <w:rPr>
          <w:rFonts w:cs="Arial"/>
        </w:rPr>
      </w:pPr>
      <w:r w:rsidRPr="005A3403">
        <w:rPr>
          <w:rFonts w:cs="Arial"/>
        </w:rPr>
        <w:t>Паспорт подпрограммы «</w:t>
      </w:r>
      <w:r w:rsidRPr="005A3403">
        <w:rPr>
          <w:rFonts w:cs="Arial"/>
          <w:bCs/>
        </w:rPr>
        <w:t xml:space="preserve">Развитие культуры </w:t>
      </w:r>
      <w:proofErr w:type="spellStart"/>
      <w:r w:rsidRPr="005A3403">
        <w:rPr>
          <w:rFonts w:cs="Arial"/>
          <w:bCs/>
        </w:rPr>
        <w:t>Алейниковского</w:t>
      </w:r>
      <w:proofErr w:type="spellEnd"/>
      <w:r w:rsidRPr="005A3403">
        <w:rPr>
          <w:rFonts w:cs="Arial"/>
          <w:bCs/>
        </w:rPr>
        <w:t xml:space="preserve"> сельского поселения</w:t>
      </w:r>
      <w:r w:rsidRPr="005A3403">
        <w:rPr>
          <w:rFonts w:cs="Arial"/>
        </w:rPr>
        <w:t xml:space="preserve">» </w:t>
      </w:r>
    </w:p>
    <w:p w:rsidR="001F2E1F" w:rsidRPr="005A3403" w:rsidRDefault="001F2E1F" w:rsidP="005A3403">
      <w:pPr>
        <w:autoSpaceDE w:val="0"/>
        <w:autoSpaceDN w:val="0"/>
        <w:adjustRightInd w:val="0"/>
        <w:ind w:firstLine="709"/>
        <w:rPr>
          <w:rFonts w:cs="Arial"/>
        </w:rPr>
      </w:pPr>
      <w:r w:rsidRPr="005A3403">
        <w:rPr>
          <w:rFonts w:cs="Arial"/>
        </w:rPr>
        <w:t>муниципальной программы</w:t>
      </w:r>
      <w:r w:rsidR="005078DA">
        <w:rPr>
          <w:rFonts w:cs="Arial"/>
        </w:rPr>
        <w:t xml:space="preserve"> </w:t>
      </w:r>
      <w:proofErr w:type="spellStart"/>
      <w:r w:rsidRPr="005A3403">
        <w:rPr>
          <w:rFonts w:cs="Arial"/>
        </w:rPr>
        <w:t>Алейниковского</w:t>
      </w:r>
      <w:proofErr w:type="spellEnd"/>
      <w:r w:rsidRPr="005A3403">
        <w:rPr>
          <w:rFonts w:cs="Arial"/>
        </w:rPr>
        <w:t xml:space="preserve"> сельского поселения</w:t>
      </w:r>
      <w:r w:rsidR="005078DA">
        <w:rPr>
          <w:rFonts w:cs="Arial"/>
        </w:rPr>
        <w:t xml:space="preserve"> </w:t>
      </w:r>
      <w:proofErr w:type="spellStart"/>
      <w:r w:rsidRPr="005A3403">
        <w:rPr>
          <w:rFonts w:cs="Arial"/>
        </w:rPr>
        <w:t>Россошанского</w:t>
      </w:r>
      <w:proofErr w:type="spellEnd"/>
      <w:r w:rsidRPr="005A3403">
        <w:rPr>
          <w:rFonts w:cs="Arial"/>
        </w:rPr>
        <w:t xml:space="preserve"> муниципального района Воронежской области </w:t>
      </w:r>
    </w:p>
    <w:p w:rsidR="001F2E1F" w:rsidRPr="005A3403" w:rsidRDefault="001F2E1F" w:rsidP="005A3403">
      <w:pPr>
        <w:autoSpaceDE w:val="0"/>
        <w:autoSpaceDN w:val="0"/>
        <w:adjustRightInd w:val="0"/>
        <w:ind w:firstLine="709"/>
        <w:rPr>
          <w:rFonts w:cs="Arial"/>
        </w:rPr>
      </w:pPr>
      <w:r w:rsidRPr="005A3403">
        <w:rPr>
          <w:rFonts w:cs="Arial"/>
        </w:rPr>
        <w:t>«Развитие культуры»</w:t>
      </w:r>
    </w:p>
    <w:tbl>
      <w:tblPr>
        <w:tblW w:w="9695" w:type="dxa"/>
        <w:tblInd w:w="93" w:type="dxa"/>
        <w:tblLook w:val="00A0"/>
      </w:tblPr>
      <w:tblGrid>
        <w:gridCol w:w="2105"/>
        <w:gridCol w:w="7590"/>
      </w:tblGrid>
      <w:tr w:rsidR="001F2E1F" w:rsidRPr="00ED0F70" w:rsidTr="0018315F">
        <w:trPr>
          <w:trHeight w:val="750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1F" w:rsidRPr="00ED0F70" w:rsidRDefault="001F2E1F" w:rsidP="00ED0F70">
            <w:pPr>
              <w:ind w:firstLine="0"/>
              <w:rPr>
                <w:rFonts w:cs="Arial"/>
                <w:sz w:val="20"/>
                <w:szCs w:val="20"/>
              </w:rPr>
            </w:pPr>
            <w:r w:rsidRPr="00ED0F70">
              <w:rPr>
                <w:rFonts w:cs="Arial"/>
                <w:sz w:val="20"/>
                <w:szCs w:val="20"/>
              </w:rPr>
              <w:t xml:space="preserve">Исполнители подпрограммы </w:t>
            </w:r>
          </w:p>
        </w:tc>
        <w:tc>
          <w:tcPr>
            <w:tcW w:w="7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2E1F" w:rsidRPr="00ED0F70" w:rsidRDefault="001F2E1F" w:rsidP="00ED0F7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D0F70">
              <w:rPr>
                <w:rFonts w:cs="Arial"/>
                <w:color w:val="000000"/>
                <w:sz w:val="20"/>
                <w:szCs w:val="20"/>
              </w:rPr>
              <w:t>МКУ «</w:t>
            </w:r>
            <w:proofErr w:type="spellStart"/>
            <w:r w:rsidRPr="00ED0F70">
              <w:rPr>
                <w:rFonts w:cs="Arial"/>
                <w:color w:val="000000"/>
                <w:sz w:val="20"/>
                <w:szCs w:val="20"/>
              </w:rPr>
              <w:t>Алейниковский</w:t>
            </w:r>
            <w:proofErr w:type="spellEnd"/>
            <w:r w:rsidRPr="00ED0F70">
              <w:rPr>
                <w:rFonts w:cs="Arial"/>
                <w:color w:val="000000"/>
                <w:sz w:val="20"/>
                <w:szCs w:val="20"/>
              </w:rPr>
              <w:t xml:space="preserve"> КДЦ»,</w:t>
            </w:r>
          </w:p>
          <w:p w:rsidR="001F2E1F" w:rsidRPr="00ED0F70" w:rsidRDefault="001F2E1F" w:rsidP="00ED0F7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F2E1F" w:rsidRPr="00ED0F70" w:rsidTr="0018315F">
        <w:trPr>
          <w:trHeight w:val="820"/>
        </w:trPr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1F" w:rsidRPr="00ED0F70" w:rsidRDefault="001F2E1F" w:rsidP="00ED0F70">
            <w:pPr>
              <w:ind w:firstLine="0"/>
              <w:rPr>
                <w:rFonts w:cs="Arial"/>
                <w:sz w:val="20"/>
                <w:szCs w:val="20"/>
              </w:rPr>
            </w:pPr>
            <w:r w:rsidRPr="00ED0F70">
              <w:rPr>
                <w:rFonts w:cs="Arial"/>
                <w:sz w:val="20"/>
                <w:szCs w:val="20"/>
              </w:rPr>
              <w:t xml:space="preserve">Основные мероприятия, входящие в состав подпрограммы </w:t>
            </w:r>
          </w:p>
        </w:tc>
        <w:tc>
          <w:tcPr>
            <w:tcW w:w="7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2E1F" w:rsidRPr="00ED0F70" w:rsidRDefault="001F2E1F" w:rsidP="00ED0F70">
            <w:pPr>
              <w:pStyle w:val="ConsPlusNormal"/>
              <w:ind w:firstLine="0"/>
              <w:jc w:val="both"/>
              <w:rPr>
                <w:bCs/>
                <w:color w:val="000000"/>
              </w:rPr>
            </w:pPr>
            <w:r w:rsidRPr="00ED0F70">
              <w:rPr>
                <w:bCs/>
                <w:color w:val="000000"/>
              </w:rPr>
              <w:t>Основное мероприятие 1. Финансовое обеспечение деятельности МКУ «</w:t>
            </w:r>
            <w:proofErr w:type="spellStart"/>
            <w:r w:rsidRPr="00ED0F70">
              <w:rPr>
                <w:bCs/>
                <w:color w:val="000000"/>
              </w:rPr>
              <w:t>Алейниковский</w:t>
            </w:r>
            <w:proofErr w:type="spellEnd"/>
            <w:r w:rsidRPr="00ED0F70">
              <w:rPr>
                <w:bCs/>
                <w:color w:val="000000"/>
              </w:rPr>
              <w:t xml:space="preserve"> КДЦ»</w:t>
            </w:r>
          </w:p>
          <w:p w:rsidR="001F2E1F" w:rsidRPr="00ED0F70" w:rsidRDefault="001F2E1F" w:rsidP="00ED0F70">
            <w:pPr>
              <w:pStyle w:val="ConsPlusNormal"/>
              <w:ind w:firstLine="0"/>
              <w:jc w:val="both"/>
              <w:rPr>
                <w:color w:val="000000"/>
              </w:rPr>
            </w:pPr>
          </w:p>
        </w:tc>
      </w:tr>
      <w:tr w:rsidR="001F2E1F" w:rsidRPr="00ED0F70" w:rsidTr="0018315F">
        <w:trPr>
          <w:trHeight w:val="1125"/>
        </w:trPr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1F" w:rsidRPr="00ED0F70" w:rsidRDefault="001F2E1F" w:rsidP="00ED0F70">
            <w:pPr>
              <w:ind w:firstLine="0"/>
              <w:rPr>
                <w:rFonts w:cs="Arial"/>
                <w:sz w:val="20"/>
                <w:szCs w:val="20"/>
              </w:rPr>
            </w:pPr>
            <w:r w:rsidRPr="00ED0F70">
              <w:rPr>
                <w:rFonts w:cs="Arial"/>
                <w:sz w:val="20"/>
                <w:szCs w:val="20"/>
              </w:rPr>
              <w:t xml:space="preserve">Цель подпрограммы </w:t>
            </w:r>
          </w:p>
        </w:tc>
        <w:tc>
          <w:tcPr>
            <w:tcW w:w="7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2E1F" w:rsidRPr="00ED0F70" w:rsidRDefault="001F2E1F" w:rsidP="00ED0F7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D0F70">
              <w:rPr>
                <w:rFonts w:cs="Arial"/>
                <w:color w:val="000000"/>
                <w:sz w:val="20"/>
                <w:szCs w:val="20"/>
              </w:rPr>
              <w:t xml:space="preserve">Развитие библиотечного дела </w:t>
            </w:r>
            <w:proofErr w:type="spellStart"/>
            <w:r w:rsidRPr="00ED0F70">
              <w:rPr>
                <w:rFonts w:cs="Arial"/>
                <w:color w:val="000000"/>
                <w:sz w:val="20"/>
                <w:szCs w:val="20"/>
              </w:rPr>
              <w:t>Алейниковского</w:t>
            </w:r>
            <w:proofErr w:type="spellEnd"/>
            <w:r w:rsidRPr="00ED0F70">
              <w:rPr>
                <w:rFonts w:cs="Arial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ED0F70">
              <w:rPr>
                <w:rFonts w:cs="Arial"/>
                <w:color w:val="000000"/>
                <w:sz w:val="20"/>
                <w:szCs w:val="20"/>
              </w:rPr>
              <w:t>Россошанского</w:t>
            </w:r>
            <w:proofErr w:type="spellEnd"/>
            <w:r w:rsidRPr="00ED0F70">
              <w:rPr>
                <w:rFonts w:cs="Arial"/>
                <w:color w:val="000000"/>
                <w:sz w:val="20"/>
                <w:szCs w:val="20"/>
              </w:rPr>
              <w:t xml:space="preserve"> муниципального Воронежской области;</w:t>
            </w:r>
          </w:p>
          <w:p w:rsidR="001F2E1F" w:rsidRPr="00ED0F70" w:rsidRDefault="001F2E1F" w:rsidP="00ED0F7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D0F70">
              <w:rPr>
                <w:rFonts w:cs="Arial"/>
                <w:color w:val="000000"/>
                <w:sz w:val="20"/>
                <w:szCs w:val="20"/>
              </w:rPr>
              <w:t xml:space="preserve">Развитие культурного потенциала населения </w:t>
            </w:r>
            <w:proofErr w:type="spellStart"/>
            <w:r w:rsidRPr="00ED0F70">
              <w:rPr>
                <w:rFonts w:cs="Arial"/>
                <w:color w:val="000000"/>
                <w:sz w:val="20"/>
                <w:szCs w:val="20"/>
              </w:rPr>
              <w:t>Алейниковского</w:t>
            </w:r>
            <w:proofErr w:type="spellEnd"/>
            <w:r w:rsidRPr="00ED0F70">
              <w:rPr>
                <w:rFonts w:cs="Arial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ED0F70">
              <w:rPr>
                <w:rFonts w:cs="Arial"/>
                <w:color w:val="000000"/>
                <w:sz w:val="20"/>
                <w:szCs w:val="20"/>
              </w:rPr>
              <w:t>Россошанского</w:t>
            </w:r>
            <w:proofErr w:type="spellEnd"/>
            <w:r w:rsidRPr="00ED0F70">
              <w:rPr>
                <w:rFonts w:cs="Arial"/>
                <w:color w:val="000000"/>
                <w:sz w:val="20"/>
                <w:szCs w:val="20"/>
              </w:rPr>
              <w:t xml:space="preserve"> муниципального Воронежской области, расширение доступа населения к культурным ценностям и информации.</w:t>
            </w:r>
          </w:p>
        </w:tc>
      </w:tr>
      <w:tr w:rsidR="001F2E1F" w:rsidRPr="00ED0F70" w:rsidTr="0018315F">
        <w:trPr>
          <w:trHeight w:val="70"/>
        </w:trPr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1F" w:rsidRPr="00ED0F70" w:rsidRDefault="001F2E1F" w:rsidP="00ED0F70">
            <w:pPr>
              <w:ind w:firstLine="0"/>
              <w:rPr>
                <w:rFonts w:cs="Arial"/>
                <w:sz w:val="20"/>
                <w:szCs w:val="20"/>
              </w:rPr>
            </w:pPr>
            <w:r w:rsidRPr="00ED0F70">
              <w:rPr>
                <w:rFonts w:cs="Arial"/>
                <w:sz w:val="20"/>
                <w:szCs w:val="20"/>
              </w:rPr>
              <w:t xml:space="preserve">Задачи подпрограммы </w:t>
            </w:r>
          </w:p>
        </w:tc>
        <w:tc>
          <w:tcPr>
            <w:tcW w:w="7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2E1F" w:rsidRPr="00ED0F70" w:rsidRDefault="001F2E1F" w:rsidP="00ED0F70">
            <w:pPr>
              <w:pStyle w:val="ConsPlusCell"/>
              <w:numPr>
                <w:ilvl w:val="0"/>
                <w:numId w:val="31"/>
              </w:numPr>
              <w:ind w:left="0" w:firstLine="0"/>
              <w:jc w:val="both"/>
              <w:rPr>
                <w:bCs/>
              </w:rPr>
            </w:pPr>
            <w:r w:rsidRPr="00ED0F70">
              <w:rPr>
                <w:bCs/>
              </w:rPr>
              <w:t xml:space="preserve">Организация и проведение мероприятий, посвященных значимым событиям культуры </w:t>
            </w:r>
            <w:proofErr w:type="spellStart"/>
            <w:r w:rsidRPr="00ED0F70">
              <w:rPr>
                <w:bCs/>
              </w:rPr>
              <w:t>Алейниковского</w:t>
            </w:r>
            <w:proofErr w:type="spellEnd"/>
            <w:r w:rsidRPr="00ED0F70">
              <w:rPr>
                <w:bCs/>
              </w:rPr>
              <w:t xml:space="preserve"> сельского поселения, </w:t>
            </w:r>
          </w:p>
          <w:p w:rsidR="001F2E1F" w:rsidRPr="00ED0F70" w:rsidRDefault="001F2E1F" w:rsidP="00ED0F70">
            <w:pPr>
              <w:pStyle w:val="ConsPlusCell"/>
              <w:numPr>
                <w:ilvl w:val="0"/>
                <w:numId w:val="31"/>
              </w:numPr>
              <w:ind w:left="0" w:firstLine="0"/>
              <w:jc w:val="both"/>
              <w:rPr>
                <w:bCs/>
              </w:rPr>
            </w:pPr>
            <w:r w:rsidRPr="00ED0F70">
              <w:rPr>
                <w:bCs/>
              </w:rPr>
              <w:t>Поддержка творческих инициатив населения, а также выдающихся деятелей, творческих коллективов,</w:t>
            </w:r>
          </w:p>
          <w:p w:rsidR="001F2E1F" w:rsidRPr="00ED0F70" w:rsidRDefault="001F2E1F" w:rsidP="00ED0F70">
            <w:pPr>
              <w:pStyle w:val="ConsPlusCell"/>
              <w:numPr>
                <w:ilvl w:val="0"/>
                <w:numId w:val="31"/>
              </w:numPr>
              <w:ind w:left="0" w:firstLine="0"/>
              <w:jc w:val="both"/>
              <w:rPr>
                <w:bCs/>
              </w:rPr>
            </w:pPr>
            <w:r w:rsidRPr="00ED0F70">
              <w:rPr>
                <w:bCs/>
              </w:rPr>
              <w:t>Выявление и поддержка талантливой молодежи, молодых дарований,</w:t>
            </w:r>
          </w:p>
          <w:p w:rsidR="001F2E1F" w:rsidRPr="00ED0F70" w:rsidRDefault="001F2E1F" w:rsidP="00ED0F70">
            <w:pPr>
              <w:pStyle w:val="ConsPlusCell"/>
              <w:numPr>
                <w:ilvl w:val="0"/>
                <w:numId w:val="31"/>
              </w:numPr>
              <w:ind w:left="0" w:firstLine="0"/>
              <w:jc w:val="both"/>
              <w:rPr>
                <w:bCs/>
              </w:rPr>
            </w:pPr>
            <w:r w:rsidRPr="00ED0F70">
              <w:rPr>
                <w:bCs/>
              </w:rPr>
              <w:t>Удовлетворение потребностей населения в новых изданиях на разных носителях информации</w:t>
            </w:r>
          </w:p>
          <w:p w:rsidR="001F2E1F" w:rsidRPr="00ED0F70" w:rsidRDefault="001F2E1F" w:rsidP="00ED0F70">
            <w:pPr>
              <w:pStyle w:val="ConsPlusNormal"/>
              <w:widowControl/>
              <w:ind w:firstLine="0"/>
              <w:jc w:val="both"/>
              <w:rPr>
                <w:color w:val="000000"/>
              </w:rPr>
            </w:pPr>
          </w:p>
        </w:tc>
      </w:tr>
      <w:tr w:rsidR="001F2E1F" w:rsidRPr="00ED0F70" w:rsidTr="0018315F">
        <w:trPr>
          <w:trHeight w:val="1125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1F" w:rsidRPr="00ED0F70" w:rsidRDefault="001F2E1F" w:rsidP="00ED0F70">
            <w:pPr>
              <w:ind w:firstLine="0"/>
              <w:rPr>
                <w:rFonts w:cs="Arial"/>
                <w:sz w:val="20"/>
                <w:szCs w:val="20"/>
              </w:rPr>
            </w:pPr>
            <w:r w:rsidRPr="00ED0F70">
              <w:rPr>
                <w:rFonts w:cs="Arial"/>
                <w:sz w:val="20"/>
                <w:szCs w:val="20"/>
              </w:rPr>
              <w:t xml:space="preserve">Основные целевые показатели и индикаторы подпрограммы 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E1F" w:rsidRPr="00ED0F70" w:rsidRDefault="001F2E1F" w:rsidP="00ED0F70">
            <w:pPr>
              <w:pStyle w:val="ConsPlusNonformat"/>
              <w:widowControl/>
              <w:numPr>
                <w:ilvl w:val="0"/>
                <w:numId w:val="15"/>
              </w:numPr>
              <w:ind w:left="0" w:firstLine="0"/>
              <w:jc w:val="both"/>
              <w:rPr>
                <w:rFonts w:ascii="Arial" w:hAnsi="Arial" w:cs="Arial"/>
              </w:rPr>
            </w:pPr>
            <w:r w:rsidRPr="00ED0F70">
              <w:rPr>
                <w:rFonts w:ascii="Arial" w:hAnsi="Arial" w:cs="Arial"/>
                <w:color w:val="000000"/>
              </w:rPr>
              <w:t>Рост клубных формирований и участников в них;</w:t>
            </w:r>
          </w:p>
          <w:p w:rsidR="001F2E1F" w:rsidRPr="00ED0F70" w:rsidRDefault="001F2E1F" w:rsidP="00ED0F70">
            <w:pPr>
              <w:pStyle w:val="ConsPlusNonformat"/>
              <w:widowControl/>
              <w:numPr>
                <w:ilvl w:val="0"/>
                <w:numId w:val="15"/>
              </w:numPr>
              <w:ind w:left="0" w:firstLine="0"/>
              <w:jc w:val="both"/>
              <w:rPr>
                <w:rFonts w:ascii="Arial" w:hAnsi="Arial" w:cs="Arial"/>
              </w:rPr>
            </w:pPr>
            <w:r w:rsidRPr="00ED0F70">
              <w:rPr>
                <w:rFonts w:ascii="Arial" w:hAnsi="Arial" w:cs="Arial"/>
                <w:color w:val="000000"/>
              </w:rPr>
              <w:t>Увеличение количества детей, подростков, занимающихся в творческих объединениях, клубах по интересам;</w:t>
            </w:r>
          </w:p>
          <w:p w:rsidR="001F2E1F" w:rsidRPr="00ED0F70" w:rsidRDefault="001F2E1F" w:rsidP="00ED0F70">
            <w:pPr>
              <w:pStyle w:val="ConsPlusNonformat"/>
              <w:widowControl/>
              <w:numPr>
                <w:ilvl w:val="0"/>
                <w:numId w:val="15"/>
              </w:numPr>
              <w:ind w:left="0" w:firstLine="0"/>
              <w:jc w:val="both"/>
              <w:rPr>
                <w:rFonts w:ascii="Arial" w:hAnsi="Arial" w:cs="Arial"/>
              </w:rPr>
            </w:pPr>
            <w:r w:rsidRPr="00ED0F70">
              <w:rPr>
                <w:rFonts w:ascii="Arial" w:hAnsi="Arial" w:cs="Arial"/>
                <w:color w:val="000000"/>
              </w:rPr>
              <w:t xml:space="preserve">Удельный вес населения, участвующего в платных </w:t>
            </w:r>
            <w:proofErr w:type="spellStart"/>
            <w:r w:rsidRPr="00ED0F70">
              <w:rPr>
                <w:rFonts w:ascii="Arial" w:hAnsi="Arial" w:cs="Arial"/>
                <w:color w:val="000000"/>
              </w:rPr>
              <w:t>культурно-досуговых</w:t>
            </w:r>
            <w:proofErr w:type="spellEnd"/>
            <w:r w:rsidRPr="00ED0F70">
              <w:rPr>
                <w:rFonts w:ascii="Arial" w:hAnsi="Arial" w:cs="Arial"/>
                <w:color w:val="000000"/>
              </w:rPr>
              <w:t xml:space="preserve"> мероприятиях, проводимых муниципальными учреждениями </w:t>
            </w:r>
            <w:r w:rsidRPr="00ED0F70">
              <w:rPr>
                <w:rFonts w:ascii="Arial" w:hAnsi="Arial" w:cs="Arial"/>
                <w:color w:val="000000"/>
              </w:rPr>
              <w:lastRenderedPageBreak/>
              <w:t>культуры;</w:t>
            </w:r>
          </w:p>
          <w:p w:rsidR="001F2E1F" w:rsidRPr="00ED0F70" w:rsidRDefault="001F2E1F" w:rsidP="00ED0F70">
            <w:pPr>
              <w:pStyle w:val="ConsPlusNonformat"/>
              <w:widowControl/>
              <w:jc w:val="both"/>
              <w:rPr>
                <w:rFonts w:ascii="Arial" w:hAnsi="Arial" w:cs="Arial"/>
              </w:rPr>
            </w:pPr>
          </w:p>
        </w:tc>
      </w:tr>
      <w:tr w:rsidR="001F2E1F" w:rsidRPr="00ED0F70" w:rsidTr="0018315F">
        <w:trPr>
          <w:trHeight w:val="750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1F" w:rsidRPr="00ED0F70" w:rsidRDefault="001F2E1F" w:rsidP="00ED0F70">
            <w:pPr>
              <w:ind w:firstLine="0"/>
              <w:rPr>
                <w:rFonts w:cs="Arial"/>
                <w:sz w:val="20"/>
                <w:szCs w:val="20"/>
              </w:rPr>
            </w:pPr>
            <w:r w:rsidRPr="00ED0F70">
              <w:rPr>
                <w:rFonts w:cs="Arial"/>
                <w:sz w:val="20"/>
                <w:szCs w:val="20"/>
              </w:rPr>
              <w:lastRenderedPageBreak/>
              <w:t xml:space="preserve">Сроки реализации подпрограммы </w:t>
            </w:r>
          </w:p>
        </w:tc>
        <w:tc>
          <w:tcPr>
            <w:tcW w:w="7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2E1F" w:rsidRPr="00ED0F70" w:rsidRDefault="001F2E1F" w:rsidP="00ED0F70">
            <w:pPr>
              <w:ind w:firstLine="0"/>
              <w:rPr>
                <w:rFonts w:cs="Arial"/>
                <w:sz w:val="20"/>
                <w:szCs w:val="20"/>
              </w:rPr>
            </w:pPr>
            <w:r w:rsidRPr="00ED0F70">
              <w:rPr>
                <w:rFonts w:cs="Arial"/>
                <w:sz w:val="20"/>
                <w:szCs w:val="20"/>
              </w:rPr>
              <w:t>2014 - 2020 годы</w:t>
            </w:r>
          </w:p>
        </w:tc>
      </w:tr>
      <w:tr w:rsidR="001F2E1F" w:rsidRPr="00ED0F70" w:rsidTr="0018315F">
        <w:trPr>
          <w:trHeight w:val="762"/>
        </w:trPr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1F" w:rsidRPr="00ED0F70" w:rsidRDefault="001F2E1F" w:rsidP="00ED0F70">
            <w:pPr>
              <w:ind w:firstLine="0"/>
              <w:rPr>
                <w:rFonts w:cs="Arial"/>
                <w:sz w:val="20"/>
                <w:szCs w:val="20"/>
              </w:rPr>
            </w:pPr>
            <w:r w:rsidRPr="00ED0F70">
              <w:rPr>
                <w:rFonts w:cs="Arial"/>
                <w:sz w:val="20"/>
                <w:szCs w:val="20"/>
              </w:rPr>
              <w:t xml:space="preserve">Объемы и источники финансирования подпрограммы (в действующих ценах каждого года реализации подпрограммы) </w:t>
            </w:r>
          </w:p>
        </w:tc>
        <w:tc>
          <w:tcPr>
            <w:tcW w:w="7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403" w:rsidRPr="00ED0F70" w:rsidRDefault="001F2E1F" w:rsidP="00ED0F70">
            <w:pPr>
              <w:pStyle w:val="ConsPlusCell"/>
              <w:jc w:val="both"/>
            </w:pPr>
            <w:r w:rsidRPr="00ED0F70">
              <w:t xml:space="preserve">Объем финансирования подпрограммы составляет </w:t>
            </w:r>
            <w:r w:rsidR="00FF163F">
              <w:t>13463,2</w:t>
            </w:r>
            <w:r w:rsidRPr="00ED0F70">
              <w:t xml:space="preserve"> тыс. рублей из средств бюджета сельского поселения. </w:t>
            </w:r>
          </w:p>
          <w:p w:rsidR="001F2E1F" w:rsidRPr="00ED0F70" w:rsidRDefault="001F2E1F" w:rsidP="00ED0F70">
            <w:pPr>
              <w:pStyle w:val="ConsPlusCell"/>
              <w:jc w:val="both"/>
            </w:pPr>
            <w:r w:rsidRPr="00ED0F70">
              <w:t>в том числе по годам реализации подпрограммы:</w:t>
            </w:r>
          </w:p>
          <w:p w:rsidR="001F2E1F" w:rsidRPr="00ED0F70" w:rsidRDefault="001F2E1F" w:rsidP="00ED0F70">
            <w:pPr>
              <w:pStyle w:val="ConsPlusCell"/>
              <w:jc w:val="both"/>
            </w:pPr>
            <w:r w:rsidRPr="00ED0F70">
              <w:t>2014 год -1897,7тыс</w:t>
            </w:r>
            <w:proofErr w:type="gramStart"/>
            <w:r w:rsidRPr="00ED0F70">
              <w:t>.р</w:t>
            </w:r>
            <w:proofErr w:type="gramEnd"/>
            <w:r w:rsidRPr="00ED0F70">
              <w:t xml:space="preserve">уб.,2015 год -1726,2 тыс. руб.,2016 год – 1544,0 тыс. руб.,2017 год – </w:t>
            </w:r>
            <w:r w:rsidR="00FF163F">
              <w:t>2076,4</w:t>
            </w:r>
            <w:r w:rsidRPr="00ED0F70">
              <w:t xml:space="preserve"> тыс. руб.,2018 год – </w:t>
            </w:r>
            <w:r w:rsidR="00FF163F">
              <w:t>2045,3</w:t>
            </w:r>
            <w:r w:rsidRPr="00ED0F70">
              <w:t xml:space="preserve">тыс. руб.,2019 год – </w:t>
            </w:r>
            <w:r w:rsidR="00FF163F">
              <w:t>2078,3</w:t>
            </w:r>
            <w:r w:rsidRPr="00ED0F70">
              <w:t xml:space="preserve"> тыс. руб.,</w:t>
            </w:r>
          </w:p>
          <w:p w:rsidR="001F2E1F" w:rsidRPr="00ED0F70" w:rsidRDefault="001F2E1F" w:rsidP="00ED0F70">
            <w:pPr>
              <w:pStyle w:val="ConsPlusCell"/>
              <w:jc w:val="both"/>
            </w:pPr>
            <w:r w:rsidRPr="00ED0F70">
              <w:t xml:space="preserve">2020 год – </w:t>
            </w:r>
            <w:r w:rsidR="00FF163F">
              <w:t>2095,3</w:t>
            </w:r>
            <w:r w:rsidRPr="00ED0F70">
              <w:t>тыс</w:t>
            </w:r>
            <w:proofErr w:type="gramStart"/>
            <w:r w:rsidRPr="00ED0F70">
              <w:t>.р</w:t>
            </w:r>
            <w:proofErr w:type="gramEnd"/>
            <w:r w:rsidRPr="00ED0F70">
              <w:t>уб.,</w:t>
            </w:r>
          </w:p>
          <w:p w:rsidR="001F2E1F" w:rsidRPr="00ED0F70" w:rsidRDefault="001F2E1F" w:rsidP="00ED0F70">
            <w:pPr>
              <w:pStyle w:val="ConsPlusCell"/>
              <w:jc w:val="both"/>
            </w:pPr>
          </w:p>
        </w:tc>
      </w:tr>
      <w:tr w:rsidR="001F2E1F" w:rsidRPr="00ED0F70" w:rsidTr="0018315F">
        <w:trPr>
          <w:trHeight w:val="1500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1F" w:rsidRPr="00ED0F70" w:rsidRDefault="001F2E1F" w:rsidP="00ED0F70">
            <w:pPr>
              <w:ind w:firstLine="0"/>
              <w:rPr>
                <w:rFonts w:cs="Arial"/>
                <w:sz w:val="20"/>
                <w:szCs w:val="20"/>
              </w:rPr>
            </w:pPr>
            <w:r w:rsidRPr="00ED0F70">
              <w:rPr>
                <w:rFonts w:cs="Arial"/>
                <w:sz w:val="20"/>
                <w:szCs w:val="20"/>
              </w:rPr>
              <w:t xml:space="preserve">Ожидаемые непосредственные результаты реализации подпрограммы 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1F" w:rsidRPr="00ED0F70" w:rsidRDefault="001F2E1F" w:rsidP="00ED0F70">
            <w:pPr>
              <w:pStyle w:val="ConsPlusNonformat"/>
              <w:widowControl/>
              <w:numPr>
                <w:ilvl w:val="0"/>
                <w:numId w:val="14"/>
              </w:numPr>
              <w:ind w:left="0" w:firstLine="0"/>
              <w:jc w:val="both"/>
              <w:rPr>
                <w:rFonts w:ascii="Arial" w:hAnsi="Arial" w:cs="Arial"/>
              </w:rPr>
            </w:pPr>
            <w:r w:rsidRPr="00ED0F70">
              <w:rPr>
                <w:rFonts w:ascii="Arial" w:hAnsi="Arial" w:cs="Arial"/>
                <w:color w:val="000000"/>
              </w:rPr>
              <w:t>Рост клубных формирований и участников в них до 19 ед.;</w:t>
            </w:r>
          </w:p>
          <w:p w:rsidR="001F2E1F" w:rsidRPr="00ED0F70" w:rsidRDefault="001F2E1F" w:rsidP="00ED0F70">
            <w:pPr>
              <w:pStyle w:val="ConsPlusNonformat"/>
              <w:widowControl/>
              <w:numPr>
                <w:ilvl w:val="0"/>
                <w:numId w:val="18"/>
              </w:numPr>
              <w:ind w:left="0" w:firstLine="0"/>
              <w:jc w:val="both"/>
              <w:rPr>
                <w:rFonts w:ascii="Arial" w:hAnsi="Arial" w:cs="Arial"/>
              </w:rPr>
            </w:pPr>
            <w:r w:rsidRPr="00ED0F70">
              <w:rPr>
                <w:rFonts w:ascii="Arial" w:hAnsi="Arial" w:cs="Arial"/>
                <w:color w:val="000000"/>
              </w:rPr>
              <w:t>Увеличение количества детей, подростков, занимающихся в творческих объединениях, клубах по интересам до 114 ед.;</w:t>
            </w:r>
          </w:p>
          <w:p w:rsidR="001F2E1F" w:rsidRPr="00ED0F70" w:rsidRDefault="001F2E1F" w:rsidP="00ED0F70">
            <w:pPr>
              <w:pStyle w:val="ConsPlusNonformat"/>
              <w:widowControl/>
              <w:numPr>
                <w:ilvl w:val="0"/>
                <w:numId w:val="14"/>
              </w:numPr>
              <w:ind w:left="0" w:firstLine="0"/>
              <w:jc w:val="both"/>
              <w:rPr>
                <w:rFonts w:ascii="Arial" w:hAnsi="Arial" w:cs="Arial"/>
              </w:rPr>
            </w:pPr>
            <w:r w:rsidRPr="00ED0F70">
              <w:rPr>
                <w:rFonts w:ascii="Arial" w:hAnsi="Arial" w:cs="Arial"/>
                <w:color w:val="000000"/>
              </w:rPr>
              <w:t xml:space="preserve">Удельный вес населения, участвующего в платных </w:t>
            </w:r>
            <w:proofErr w:type="spellStart"/>
            <w:r w:rsidRPr="00ED0F70">
              <w:rPr>
                <w:rFonts w:ascii="Arial" w:hAnsi="Arial" w:cs="Arial"/>
                <w:color w:val="000000"/>
              </w:rPr>
              <w:t>культурно-досуговых</w:t>
            </w:r>
            <w:proofErr w:type="spellEnd"/>
            <w:r w:rsidRPr="00ED0F70">
              <w:rPr>
                <w:rFonts w:ascii="Arial" w:hAnsi="Arial" w:cs="Arial"/>
                <w:color w:val="000000"/>
              </w:rPr>
              <w:t xml:space="preserve"> мероприятиях, проводимых муниципальными учреждениями культуры до 10 %;</w:t>
            </w:r>
          </w:p>
          <w:p w:rsidR="001F2E1F" w:rsidRPr="00ED0F70" w:rsidRDefault="001F2E1F" w:rsidP="00ED0F70">
            <w:pPr>
              <w:pStyle w:val="ConsPlusNonformat"/>
              <w:widowControl/>
              <w:jc w:val="both"/>
              <w:rPr>
                <w:rFonts w:ascii="Arial" w:hAnsi="Arial" w:cs="Arial"/>
              </w:rPr>
            </w:pPr>
          </w:p>
        </w:tc>
      </w:tr>
    </w:tbl>
    <w:p w:rsidR="001F2E1F" w:rsidRPr="005A3403" w:rsidRDefault="001F2E1F" w:rsidP="005A3403">
      <w:pPr>
        <w:ind w:firstLine="709"/>
        <w:rPr>
          <w:rFonts w:cs="Arial"/>
        </w:rPr>
      </w:pPr>
    </w:p>
    <w:p w:rsidR="005A3403" w:rsidRDefault="001F2E1F" w:rsidP="005A3403">
      <w:pPr>
        <w:ind w:firstLine="709"/>
        <w:rPr>
          <w:rFonts w:cs="Arial"/>
        </w:rPr>
      </w:pPr>
      <w:r w:rsidRPr="005A3403">
        <w:rPr>
          <w:rFonts w:cs="Arial"/>
        </w:rPr>
        <w:t>1. Характеристика сферы реализации подпрограммы, описание основных проблем в указанной сфере и прогноз ее развития</w:t>
      </w:r>
    </w:p>
    <w:p w:rsidR="001F2E1F" w:rsidRPr="005A3403" w:rsidRDefault="001F2E1F" w:rsidP="005A3403">
      <w:pPr>
        <w:pStyle w:val="afb"/>
        <w:ind w:firstLine="709"/>
        <w:jc w:val="both"/>
        <w:rPr>
          <w:rFonts w:ascii="Arial" w:hAnsi="Arial" w:cs="Arial"/>
          <w:sz w:val="24"/>
          <w:szCs w:val="24"/>
        </w:rPr>
      </w:pPr>
      <w:r w:rsidRPr="005A3403">
        <w:rPr>
          <w:rFonts w:ascii="Arial" w:hAnsi="Arial" w:cs="Arial"/>
          <w:sz w:val="24"/>
          <w:szCs w:val="24"/>
        </w:rPr>
        <w:t xml:space="preserve">Сфера реализации подпрограммы «Развитие культуры </w:t>
      </w:r>
      <w:proofErr w:type="spellStart"/>
      <w:r w:rsidRPr="005A3403">
        <w:rPr>
          <w:rFonts w:ascii="Arial" w:hAnsi="Arial" w:cs="Arial"/>
          <w:bCs/>
          <w:sz w:val="24"/>
          <w:szCs w:val="24"/>
        </w:rPr>
        <w:t>Алейниковского</w:t>
      </w:r>
      <w:proofErr w:type="spellEnd"/>
      <w:r w:rsidRPr="005A3403">
        <w:rPr>
          <w:rFonts w:ascii="Arial" w:hAnsi="Arial" w:cs="Arial"/>
          <w:bCs/>
          <w:sz w:val="24"/>
          <w:szCs w:val="24"/>
        </w:rPr>
        <w:t xml:space="preserve"> сельского поселения</w:t>
      </w:r>
      <w:r w:rsidRPr="005A3403">
        <w:rPr>
          <w:rFonts w:ascii="Arial" w:hAnsi="Arial" w:cs="Arial"/>
          <w:sz w:val="24"/>
          <w:szCs w:val="24"/>
        </w:rPr>
        <w:t>» охватывает:</w:t>
      </w:r>
    </w:p>
    <w:p w:rsidR="005A3403" w:rsidRDefault="001F2E1F" w:rsidP="005A3403">
      <w:pPr>
        <w:pStyle w:val="afb"/>
        <w:ind w:firstLine="709"/>
        <w:jc w:val="both"/>
        <w:rPr>
          <w:rFonts w:ascii="Arial" w:hAnsi="Arial" w:cs="Arial"/>
          <w:sz w:val="24"/>
          <w:szCs w:val="24"/>
        </w:rPr>
      </w:pPr>
      <w:r w:rsidRPr="005A3403">
        <w:rPr>
          <w:rFonts w:ascii="Arial" w:hAnsi="Arial" w:cs="Arial"/>
          <w:sz w:val="24"/>
          <w:szCs w:val="24"/>
        </w:rPr>
        <w:t xml:space="preserve">развитие культурного потенциала </w:t>
      </w:r>
      <w:proofErr w:type="spellStart"/>
      <w:r w:rsidRPr="005A3403">
        <w:rPr>
          <w:rFonts w:ascii="Arial" w:hAnsi="Arial" w:cs="Arial"/>
          <w:sz w:val="24"/>
          <w:szCs w:val="24"/>
        </w:rPr>
        <w:t>Алейниковского</w:t>
      </w:r>
      <w:proofErr w:type="spellEnd"/>
      <w:r w:rsidRPr="005A3403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5A3403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5A3403">
        <w:rPr>
          <w:rFonts w:ascii="Arial" w:hAnsi="Arial" w:cs="Arial"/>
          <w:sz w:val="24"/>
          <w:szCs w:val="24"/>
        </w:rPr>
        <w:t xml:space="preserve"> муниципального района.</w:t>
      </w:r>
    </w:p>
    <w:p w:rsidR="001F2E1F" w:rsidRPr="005A3403" w:rsidRDefault="001F2E1F" w:rsidP="005A3403">
      <w:pPr>
        <w:pStyle w:val="afb"/>
        <w:ind w:firstLine="709"/>
        <w:jc w:val="both"/>
        <w:rPr>
          <w:rFonts w:ascii="Arial" w:hAnsi="Arial" w:cs="Arial"/>
          <w:sz w:val="24"/>
          <w:szCs w:val="24"/>
          <w:highlight w:val="red"/>
        </w:rPr>
      </w:pPr>
      <w:r w:rsidRPr="005A3403">
        <w:rPr>
          <w:rFonts w:ascii="Arial" w:hAnsi="Arial" w:cs="Arial"/>
          <w:sz w:val="24"/>
          <w:szCs w:val="24"/>
        </w:rPr>
        <w:t xml:space="preserve">1.1.Развитие культурного потенциала </w:t>
      </w:r>
      <w:proofErr w:type="spellStart"/>
      <w:r w:rsidRPr="005A3403">
        <w:rPr>
          <w:rFonts w:ascii="Arial" w:hAnsi="Arial" w:cs="Arial"/>
          <w:sz w:val="24"/>
          <w:szCs w:val="24"/>
        </w:rPr>
        <w:t>Алейниковского</w:t>
      </w:r>
      <w:proofErr w:type="spellEnd"/>
      <w:r w:rsidRPr="005A3403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1F2E1F" w:rsidRPr="005A3403" w:rsidRDefault="001F2E1F" w:rsidP="005A3403">
      <w:pPr>
        <w:pStyle w:val="afb"/>
        <w:ind w:firstLine="709"/>
        <w:jc w:val="both"/>
        <w:rPr>
          <w:rFonts w:ascii="Arial" w:hAnsi="Arial" w:cs="Arial"/>
          <w:sz w:val="24"/>
          <w:szCs w:val="24"/>
        </w:rPr>
      </w:pPr>
      <w:r w:rsidRPr="005A3403">
        <w:rPr>
          <w:rFonts w:ascii="Arial" w:hAnsi="Arial" w:cs="Arial"/>
          <w:sz w:val="24"/>
          <w:szCs w:val="24"/>
        </w:rPr>
        <w:t>Основно</w:t>
      </w:r>
      <w:r w:rsidR="005078DA">
        <w:rPr>
          <w:rFonts w:ascii="Arial" w:hAnsi="Arial" w:cs="Arial"/>
          <w:sz w:val="24"/>
          <w:szCs w:val="24"/>
        </w:rPr>
        <w:t xml:space="preserve">й проблемой развития </w:t>
      </w:r>
      <w:proofErr w:type="spellStart"/>
      <w:r w:rsidR="005078DA">
        <w:rPr>
          <w:rFonts w:ascii="Arial" w:hAnsi="Arial" w:cs="Arial"/>
          <w:sz w:val="24"/>
          <w:szCs w:val="24"/>
        </w:rPr>
        <w:t>культурно-</w:t>
      </w:r>
      <w:r w:rsidRPr="005A3403">
        <w:rPr>
          <w:rFonts w:ascii="Arial" w:hAnsi="Arial" w:cs="Arial"/>
          <w:sz w:val="24"/>
          <w:szCs w:val="24"/>
        </w:rPr>
        <w:t>досуговой</w:t>
      </w:r>
      <w:proofErr w:type="spellEnd"/>
      <w:r w:rsidRPr="005A3403">
        <w:rPr>
          <w:rFonts w:ascii="Arial" w:hAnsi="Arial" w:cs="Arial"/>
          <w:sz w:val="24"/>
          <w:szCs w:val="24"/>
        </w:rPr>
        <w:t xml:space="preserve"> деятельности на современном этапе является конкуренция с индустрией развлечений, доминирование которой приводит к утрате культурных традиций, трансформации нравственных устоев и норм поведения. Разработка подпрограммы и мероприятия с учетом потребностей разных социальных и возрастных групп населения, с использованием современных информационных и технологических возможностей обеспечат актуализацию культурно - </w:t>
      </w:r>
      <w:proofErr w:type="spellStart"/>
      <w:r w:rsidRPr="005A3403">
        <w:rPr>
          <w:rFonts w:ascii="Arial" w:hAnsi="Arial" w:cs="Arial"/>
          <w:sz w:val="24"/>
          <w:szCs w:val="24"/>
        </w:rPr>
        <w:t>досуговой</w:t>
      </w:r>
      <w:proofErr w:type="spellEnd"/>
      <w:r w:rsidRPr="005A3403">
        <w:rPr>
          <w:rFonts w:ascii="Arial" w:hAnsi="Arial" w:cs="Arial"/>
          <w:sz w:val="24"/>
          <w:szCs w:val="24"/>
        </w:rPr>
        <w:t xml:space="preserve"> деятельности, </w:t>
      </w:r>
      <w:proofErr w:type="spellStart"/>
      <w:r w:rsidRPr="005A3403">
        <w:rPr>
          <w:rFonts w:ascii="Arial" w:hAnsi="Arial" w:cs="Arial"/>
          <w:sz w:val="24"/>
          <w:szCs w:val="24"/>
        </w:rPr>
        <w:t>попуряризацию</w:t>
      </w:r>
      <w:proofErr w:type="spellEnd"/>
      <w:r w:rsidRPr="005A3403">
        <w:rPr>
          <w:rFonts w:ascii="Arial" w:hAnsi="Arial" w:cs="Arial"/>
          <w:sz w:val="24"/>
          <w:szCs w:val="24"/>
        </w:rPr>
        <w:t xml:space="preserve"> среди населения содержательных форм организации свободного времени.</w:t>
      </w:r>
    </w:p>
    <w:p w:rsidR="001F2E1F" w:rsidRPr="005A3403" w:rsidRDefault="001F2E1F" w:rsidP="005A3403">
      <w:pPr>
        <w:ind w:firstLine="709"/>
        <w:rPr>
          <w:rFonts w:cs="Arial"/>
        </w:rPr>
      </w:pPr>
      <w:r w:rsidRPr="005A3403">
        <w:rPr>
          <w:rFonts w:cs="Arial"/>
        </w:rPr>
        <w:t xml:space="preserve">Так же к проблемам, </w:t>
      </w:r>
      <w:proofErr w:type="gramStart"/>
      <w:r w:rsidRPr="005A3403">
        <w:rPr>
          <w:rFonts w:cs="Arial"/>
        </w:rPr>
        <w:t>определяющих</w:t>
      </w:r>
      <w:proofErr w:type="gramEnd"/>
      <w:r w:rsidRPr="005A3403">
        <w:rPr>
          <w:rFonts w:cs="Arial"/>
        </w:rPr>
        <w:t xml:space="preserve"> необходимость создания подпрограммы, следует отнести следующее:</w:t>
      </w:r>
    </w:p>
    <w:p w:rsidR="001F2E1F" w:rsidRPr="005A3403" w:rsidRDefault="001F2E1F" w:rsidP="005A3403">
      <w:pPr>
        <w:ind w:firstLine="709"/>
        <w:rPr>
          <w:rFonts w:cs="Arial"/>
        </w:rPr>
      </w:pPr>
    </w:p>
    <w:p w:rsidR="005A3403" w:rsidRDefault="001F2E1F" w:rsidP="005A3403">
      <w:pPr>
        <w:ind w:firstLine="709"/>
        <w:rPr>
          <w:rFonts w:cs="Arial"/>
        </w:rPr>
      </w:pPr>
      <w:r w:rsidRPr="005A3403">
        <w:rPr>
          <w:rFonts w:cs="Arial"/>
        </w:rPr>
        <w:t>-необходимость плановой финансовой поддержки текущей работы учреждений культуры, мероприятий, конкурсов и фестивалей различного уровня;</w:t>
      </w:r>
    </w:p>
    <w:p w:rsidR="001F2E1F" w:rsidRPr="005A3403" w:rsidRDefault="001F2E1F" w:rsidP="005A3403">
      <w:pPr>
        <w:ind w:firstLine="709"/>
        <w:rPr>
          <w:rFonts w:cs="Arial"/>
        </w:rPr>
      </w:pPr>
      <w:r w:rsidRPr="005A3403">
        <w:rPr>
          <w:rFonts w:cs="Arial"/>
        </w:rPr>
        <w:t>- проблему повышения художественного уровня проводимых мероприятий и культурных акций, повышения профессионального мастерства специалистов культуры;</w:t>
      </w:r>
    </w:p>
    <w:p w:rsidR="001F2E1F" w:rsidRPr="005A3403" w:rsidRDefault="001F2E1F" w:rsidP="005A3403">
      <w:pPr>
        <w:ind w:firstLine="709"/>
        <w:rPr>
          <w:rFonts w:cs="Arial"/>
        </w:rPr>
      </w:pPr>
      <w:r w:rsidRPr="005A3403">
        <w:rPr>
          <w:rFonts w:cs="Arial"/>
        </w:rPr>
        <w:t>- необходимость перспективного планирования деятельности учреждений культуры.</w:t>
      </w:r>
    </w:p>
    <w:p w:rsidR="001F2E1F" w:rsidRPr="005A3403" w:rsidRDefault="001F2E1F" w:rsidP="005A3403">
      <w:pPr>
        <w:ind w:firstLine="709"/>
        <w:rPr>
          <w:rFonts w:cs="Arial"/>
        </w:rPr>
      </w:pPr>
      <w:r w:rsidRPr="005A3403">
        <w:rPr>
          <w:rFonts w:cs="Arial"/>
        </w:rPr>
        <w:t xml:space="preserve">На сегодняшний день для обеспечения современного уровня предоставления услуг населению, обеспечения их высокого потребительского качества и комфортности, необходимо учреждение капитально отремонтировать, оснастить современным оборудованием, укомплектовать профессиональными кадрами, обеспечить творческие коллективы сценическими костюмами. </w:t>
      </w:r>
    </w:p>
    <w:p w:rsidR="001F2E1F" w:rsidRPr="005A3403" w:rsidRDefault="001F2E1F" w:rsidP="005A3403">
      <w:pPr>
        <w:ind w:firstLine="709"/>
        <w:rPr>
          <w:rFonts w:cs="Arial"/>
        </w:rPr>
      </w:pPr>
      <w:r w:rsidRPr="005A3403">
        <w:rPr>
          <w:rFonts w:cs="Arial"/>
        </w:rPr>
        <w:lastRenderedPageBreak/>
        <w:t>Программа поможет решить следующие основные задачи:</w:t>
      </w:r>
    </w:p>
    <w:p w:rsidR="001F2E1F" w:rsidRPr="005A3403" w:rsidRDefault="001F2E1F" w:rsidP="005A3403">
      <w:pPr>
        <w:ind w:firstLine="709"/>
        <w:rPr>
          <w:rFonts w:cs="Arial"/>
        </w:rPr>
      </w:pPr>
      <w:r w:rsidRPr="005A3403">
        <w:rPr>
          <w:rFonts w:cs="Arial"/>
        </w:rPr>
        <w:t>-повышение эффе</w:t>
      </w:r>
      <w:r w:rsidR="005078DA">
        <w:rPr>
          <w:rFonts w:cs="Arial"/>
        </w:rPr>
        <w:t xml:space="preserve">ктивности и качества </w:t>
      </w:r>
      <w:proofErr w:type="spellStart"/>
      <w:r w:rsidR="005078DA">
        <w:rPr>
          <w:rFonts w:cs="Arial"/>
        </w:rPr>
        <w:t>культурно-</w:t>
      </w:r>
      <w:r w:rsidRPr="005A3403">
        <w:rPr>
          <w:rFonts w:cs="Arial"/>
        </w:rPr>
        <w:t>досуговой</w:t>
      </w:r>
      <w:proofErr w:type="spellEnd"/>
      <w:r w:rsidRPr="005A3403">
        <w:rPr>
          <w:rFonts w:cs="Arial"/>
        </w:rPr>
        <w:t xml:space="preserve"> деятельности учреждения через техническое переоснащение, замену морально устаревшего и ветхого оборудования, музыкальных инструментов, подключения к Интернету, внедрение новых технологий и форм работы в практику учреждения,</w:t>
      </w:r>
    </w:p>
    <w:p w:rsidR="001F2E1F" w:rsidRPr="005A3403" w:rsidRDefault="001F2E1F" w:rsidP="005A3403">
      <w:pPr>
        <w:ind w:firstLine="709"/>
        <w:rPr>
          <w:rFonts w:cs="Arial"/>
        </w:rPr>
      </w:pPr>
      <w:r w:rsidRPr="005A3403">
        <w:rPr>
          <w:rFonts w:cs="Arial"/>
        </w:rPr>
        <w:t>- сохранен</w:t>
      </w:r>
      <w:r w:rsidR="005078DA">
        <w:rPr>
          <w:rFonts w:cs="Arial"/>
        </w:rPr>
        <w:t xml:space="preserve">ие преемственности в </w:t>
      </w:r>
      <w:proofErr w:type="spellStart"/>
      <w:r w:rsidR="005078DA">
        <w:rPr>
          <w:rFonts w:cs="Arial"/>
        </w:rPr>
        <w:t>культурно-</w:t>
      </w:r>
      <w:r w:rsidRPr="005A3403">
        <w:rPr>
          <w:rFonts w:cs="Arial"/>
        </w:rPr>
        <w:t>досуговой</w:t>
      </w:r>
      <w:proofErr w:type="spellEnd"/>
      <w:r w:rsidRPr="005A3403">
        <w:rPr>
          <w:rFonts w:cs="Arial"/>
        </w:rPr>
        <w:t xml:space="preserve"> деятельности для различных возрастных и социальных групп населения, поддержка сложившейся системы смотров, конкурсов;</w:t>
      </w:r>
    </w:p>
    <w:p w:rsidR="001F2E1F" w:rsidRPr="005A3403" w:rsidRDefault="001F2E1F" w:rsidP="005A3403">
      <w:pPr>
        <w:ind w:firstLine="709"/>
        <w:rPr>
          <w:rFonts w:cs="Arial"/>
        </w:rPr>
      </w:pPr>
      <w:r w:rsidRPr="005A3403">
        <w:rPr>
          <w:rFonts w:cs="Arial"/>
        </w:rPr>
        <w:t>- развитие всех направлений самодеятельного народного творчества на селе.</w:t>
      </w:r>
    </w:p>
    <w:p w:rsidR="001F2E1F" w:rsidRPr="005A3403" w:rsidRDefault="001F2E1F" w:rsidP="005A3403">
      <w:pPr>
        <w:ind w:firstLine="709"/>
        <w:rPr>
          <w:rFonts w:cs="Arial"/>
        </w:rPr>
      </w:pPr>
      <w:r w:rsidRPr="005A3403">
        <w:rPr>
          <w:rFonts w:cs="Arial"/>
        </w:rPr>
        <w:t xml:space="preserve">Программно – целевой метод обеспечит в плановом порядке решение ряда важных вопросов: </w:t>
      </w:r>
    </w:p>
    <w:p w:rsidR="001F2E1F" w:rsidRPr="005A3403" w:rsidRDefault="001F2E1F" w:rsidP="005A3403">
      <w:pPr>
        <w:ind w:firstLine="709"/>
        <w:rPr>
          <w:rFonts w:cs="Arial"/>
        </w:rPr>
      </w:pPr>
      <w:r w:rsidRPr="005A3403">
        <w:rPr>
          <w:rFonts w:cs="Arial"/>
        </w:rPr>
        <w:t>- создание улучшенных условий для развития духовных и творческих способностей личности на селе, организации здорового досуга людей, независимо от их возраста, социального статуса, образования, национальной принадлежности, политических убеждений, сохранения народных культурных традиций и в целом для повышения качества;</w:t>
      </w:r>
    </w:p>
    <w:p w:rsidR="005A3403" w:rsidRDefault="001F2E1F" w:rsidP="005A3403">
      <w:pPr>
        <w:ind w:firstLine="709"/>
        <w:rPr>
          <w:rFonts w:cs="Arial"/>
        </w:rPr>
      </w:pPr>
      <w:r w:rsidRPr="005A3403">
        <w:rPr>
          <w:rFonts w:cs="Arial"/>
        </w:rPr>
        <w:t>- увеличение удельного веса насел</w:t>
      </w:r>
      <w:r w:rsidR="005078DA">
        <w:rPr>
          <w:rFonts w:cs="Arial"/>
        </w:rPr>
        <w:t xml:space="preserve">ения, участвующего в </w:t>
      </w:r>
      <w:proofErr w:type="spellStart"/>
      <w:r w:rsidR="005078DA">
        <w:rPr>
          <w:rFonts w:cs="Arial"/>
        </w:rPr>
        <w:t>культурно-</w:t>
      </w:r>
      <w:r w:rsidRPr="005A3403">
        <w:rPr>
          <w:rFonts w:cs="Arial"/>
        </w:rPr>
        <w:t>досуговых</w:t>
      </w:r>
      <w:proofErr w:type="spellEnd"/>
      <w:r w:rsidRPr="005A3403">
        <w:rPr>
          <w:rFonts w:cs="Arial"/>
        </w:rPr>
        <w:t xml:space="preserve"> мероприятиях и любительских объединениях;</w:t>
      </w:r>
    </w:p>
    <w:p w:rsidR="005A3403" w:rsidRDefault="001F2E1F" w:rsidP="005A3403">
      <w:pPr>
        <w:ind w:firstLine="709"/>
        <w:rPr>
          <w:rFonts w:cs="Arial"/>
        </w:rPr>
      </w:pPr>
      <w:proofErr w:type="gramStart"/>
      <w:r w:rsidRPr="005A3403">
        <w:rPr>
          <w:rFonts w:cs="Arial"/>
        </w:rPr>
        <w:t>Финансовая поддержка, как реальный инструмент социальной политики</w:t>
      </w:r>
      <w:r w:rsidR="005078DA">
        <w:rPr>
          <w:rFonts w:cs="Arial"/>
        </w:rPr>
        <w:t xml:space="preserve"> </w:t>
      </w:r>
      <w:r w:rsidRPr="005A3403">
        <w:rPr>
          <w:rFonts w:cs="Arial"/>
        </w:rPr>
        <w:t xml:space="preserve">по отношению ко всем группам населения, включая несовершеннолетних, социально незащищенных людей и инвалидов, окажет содействие для их </w:t>
      </w:r>
      <w:proofErr w:type="spellStart"/>
      <w:r w:rsidRPr="005A3403">
        <w:rPr>
          <w:rFonts w:cs="Arial"/>
        </w:rPr>
        <w:t>социокультурной</w:t>
      </w:r>
      <w:proofErr w:type="spellEnd"/>
      <w:r w:rsidRPr="005A3403">
        <w:rPr>
          <w:rFonts w:cs="Arial"/>
        </w:rPr>
        <w:t xml:space="preserve"> адаптации; </w:t>
      </w:r>
      <w:proofErr w:type="spellStart"/>
      <w:r w:rsidRPr="005A3403">
        <w:rPr>
          <w:rFonts w:cs="Arial"/>
        </w:rPr>
        <w:t>культурно-досуговая</w:t>
      </w:r>
      <w:proofErr w:type="spellEnd"/>
      <w:r w:rsidRPr="005A3403">
        <w:rPr>
          <w:rFonts w:cs="Arial"/>
        </w:rPr>
        <w:t xml:space="preserve"> деятельность станет более значимой в обеспечении духовного здоровья горожан, в преодолении </w:t>
      </w:r>
      <w:proofErr w:type="spellStart"/>
      <w:r w:rsidRPr="005A3403">
        <w:rPr>
          <w:rFonts w:cs="Arial"/>
        </w:rPr>
        <w:t>антисоциальных</w:t>
      </w:r>
      <w:proofErr w:type="spellEnd"/>
      <w:r w:rsidRPr="005A3403">
        <w:rPr>
          <w:rFonts w:cs="Arial"/>
        </w:rPr>
        <w:t xml:space="preserve"> явлений – преступности, наркомании, алкоголизма и т.д., в реализации творческого потенциала населения.</w:t>
      </w:r>
      <w:proofErr w:type="gramEnd"/>
    </w:p>
    <w:p w:rsidR="001F2E1F" w:rsidRPr="005A3403" w:rsidRDefault="001F2E1F" w:rsidP="005A3403">
      <w:pPr>
        <w:ind w:firstLine="709"/>
        <w:rPr>
          <w:rFonts w:cs="Arial"/>
        </w:rPr>
      </w:pPr>
      <w:r w:rsidRPr="005A3403">
        <w:rPr>
          <w:rFonts w:cs="Arial"/>
        </w:rPr>
        <w:t xml:space="preserve">2. Приоритеты муниципальной политики </w:t>
      </w:r>
    </w:p>
    <w:p w:rsidR="001F2E1F" w:rsidRPr="005A3403" w:rsidRDefault="001F2E1F" w:rsidP="005A3403">
      <w:pPr>
        <w:ind w:firstLine="709"/>
        <w:rPr>
          <w:rFonts w:cs="Arial"/>
        </w:rPr>
      </w:pPr>
      <w:r w:rsidRPr="005A3403">
        <w:rPr>
          <w:rFonts w:cs="Arial"/>
        </w:rPr>
        <w:t xml:space="preserve">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</w:t>
      </w:r>
    </w:p>
    <w:p w:rsidR="005A3403" w:rsidRDefault="001F2E1F" w:rsidP="005A3403">
      <w:pPr>
        <w:ind w:firstLine="709"/>
        <w:rPr>
          <w:rFonts w:cs="Arial"/>
        </w:rPr>
      </w:pPr>
      <w:r w:rsidRPr="005A3403">
        <w:rPr>
          <w:rFonts w:cs="Arial"/>
        </w:rPr>
        <w:t>сроков и контрольных этапов реализации подпрограммы</w:t>
      </w:r>
    </w:p>
    <w:p w:rsidR="005A3403" w:rsidRDefault="001F2E1F" w:rsidP="005A3403">
      <w:pPr>
        <w:pStyle w:val="ConsPlusNormal"/>
        <w:ind w:firstLine="709"/>
        <w:jc w:val="both"/>
        <w:rPr>
          <w:sz w:val="24"/>
          <w:szCs w:val="24"/>
        </w:rPr>
      </w:pPr>
      <w:r w:rsidRPr="005A3403">
        <w:rPr>
          <w:sz w:val="24"/>
          <w:szCs w:val="24"/>
        </w:rPr>
        <w:t>2.1. Приоритеты в сфере реализации подпрограммы.</w:t>
      </w:r>
    </w:p>
    <w:p w:rsidR="001F2E1F" w:rsidRPr="005A3403" w:rsidRDefault="001F2E1F" w:rsidP="005A3403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5A3403">
        <w:rPr>
          <w:rFonts w:cs="Arial"/>
        </w:rPr>
        <w:t xml:space="preserve">В соответствии с целями социально-экономического развития </w:t>
      </w:r>
      <w:proofErr w:type="spellStart"/>
      <w:r w:rsidRPr="005A3403">
        <w:rPr>
          <w:rFonts w:cs="Arial"/>
        </w:rPr>
        <w:t>Алейниковского</w:t>
      </w:r>
      <w:proofErr w:type="spellEnd"/>
      <w:r w:rsidRPr="005A3403">
        <w:rPr>
          <w:rFonts w:cs="Arial"/>
        </w:rPr>
        <w:t xml:space="preserve"> сельского поселения </w:t>
      </w:r>
      <w:proofErr w:type="spellStart"/>
      <w:r w:rsidRPr="005A3403">
        <w:rPr>
          <w:rFonts w:cs="Arial"/>
        </w:rPr>
        <w:t>Россошанского</w:t>
      </w:r>
      <w:proofErr w:type="spellEnd"/>
      <w:r w:rsidRPr="005A3403">
        <w:rPr>
          <w:rFonts w:cs="Arial"/>
        </w:rPr>
        <w:t xml:space="preserve"> муниципального района Воронежской области на период до 2020 года определены приоритетные направления развития:</w:t>
      </w:r>
    </w:p>
    <w:p w:rsidR="001F2E1F" w:rsidRPr="005A3403" w:rsidRDefault="001F2E1F" w:rsidP="005A3403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5A3403">
        <w:rPr>
          <w:rFonts w:cs="Arial"/>
        </w:rPr>
        <w:t>- укрепление материально-технического и информационного потенциала МКУ «</w:t>
      </w:r>
      <w:proofErr w:type="spellStart"/>
      <w:r w:rsidRPr="005A3403">
        <w:rPr>
          <w:rFonts w:cs="Arial"/>
        </w:rPr>
        <w:t>Алейниковский</w:t>
      </w:r>
      <w:proofErr w:type="spellEnd"/>
      <w:r w:rsidRPr="005A3403">
        <w:rPr>
          <w:rFonts w:cs="Arial"/>
        </w:rPr>
        <w:t xml:space="preserve"> КДЦ» на основе модернизации технологий и ресурсов;</w:t>
      </w:r>
    </w:p>
    <w:p w:rsidR="001F2E1F" w:rsidRPr="005A3403" w:rsidRDefault="001F2E1F" w:rsidP="005A3403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5A3403">
        <w:rPr>
          <w:rFonts w:cs="Arial"/>
        </w:rPr>
        <w:t>- создание качественно новых условий доступности информации, знаний, культуры; создание возможностей для творческой самореализации, самообразования и проведения культурного досуга для всех категорий граждан.</w:t>
      </w:r>
    </w:p>
    <w:p w:rsidR="001F2E1F" w:rsidRPr="005A3403" w:rsidRDefault="001F2E1F" w:rsidP="005A3403">
      <w:pPr>
        <w:pStyle w:val="a6"/>
        <w:tabs>
          <w:tab w:val="left" w:pos="567"/>
        </w:tabs>
        <w:spacing w:after="0"/>
        <w:ind w:left="0" w:firstLine="709"/>
        <w:rPr>
          <w:rFonts w:cs="Arial"/>
        </w:rPr>
      </w:pPr>
      <w:r w:rsidRPr="005A3403">
        <w:rPr>
          <w:rFonts w:cs="Arial"/>
        </w:rPr>
        <w:t>- обеспечение роста количества услуг, предоставляемых учреждениями культуры в соответствии с интересами и потребностями населения;</w:t>
      </w:r>
    </w:p>
    <w:p w:rsidR="001F2E1F" w:rsidRPr="005A3403" w:rsidRDefault="001F2E1F" w:rsidP="005A3403">
      <w:pPr>
        <w:pStyle w:val="a9"/>
        <w:ind w:left="0" w:firstLine="709"/>
        <w:rPr>
          <w:rFonts w:cs="Arial"/>
          <w:szCs w:val="24"/>
        </w:rPr>
      </w:pPr>
      <w:r w:rsidRPr="005A3403">
        <w:rPr>
          <w:rFonts w:cs="Arial"/>
          <w:szCs w:val="24"/>
        </w:rPr>
        <w:t>- развитие системы пропаганды и поддержки профессионального искусства, профессионального творчества;</w:t>
      </w:r>
    </w:p>
    <w:p w:rsidR="005A3403" w:rsidRDefault="001F2E1F" w:rsidP="005A3403">
      <w:pPr>
        <w:pStyle w:val="a9"/>
        <w:ind w:left="0" w:firstLine="709"/>
        <w:rPr>
          <w:rFonts w:cs="Arial"/>
          <w:szCs w:val="24"/>
        </w:rPr>
      </w:pPr>
      <w:r w:rsidRPr="005A3403">
        <w:rPr>
          <w:rFonts w:cs="Arial"/>
          <w:szCs w:val="24"/>
        </w:rPr>
        <w:t>- содействие более активному использованию творческого потенциала молодежи;</w:t>
      </w:r>
    </w:p>
    <w:p w:rsidR="001F2E1F" w:rsidRPr="005A3403" w:rsidRDefault="001F2E1F" w:rsidP="005A3403">
      <w:pPr>
        <w:pStyle w:val="ConsPlusNormal"/>
        <w:ind w:firstLine="709"/>
        <w:jc w:val="both"/>
        <w:rPr>
          <w:sz w:val="24"/>
          <w:szCs w:val="24"/>
        </w:rPr>
      </w:pPr>
      <w:r w:rsidRPr="005A3403">
        <w:rPr>
          <w:sz w:val="24"/>
          <w:szCs w:val="24"/>
        </w:rPr>
        <w:t>2.2. Цели, задачи и показатели (индикаторы) достижения целей и решения задач.</w:t>
      </w:r>
    </w:p>
    <w:p w:rsidR="001F2E1F" w:rsidRPr="005A3403" w:rsidRDefault="001F2E1F" w:rsidP="005A3403">
      <w:pPr>
        <w:pStyle w:val="afb"/>
        <w:ind w:firstLine="709"/>
        <w:jc w:val="both"/>
        <w:rPr>
          <w:rFonts w:ascii="Arial" w:hAnsi="Arial" w:cs="Arial"/>
          <w:sz w:val="24"/>
          <w:szCs w:val="24"/>
        </w:rPr>
      </w:pPr>
      <w:r w:rsidRPr="005A3403">
        <w:rPr>
          <w:rFonts w:ascii="Arial" w:hAnsi="Arial" w:cs="Arial"/>
          <w:sz w:val="24"/>
          <w:szCs w:val="24"/>
        </w:rPr>
        <w:t xml:space="preserve">При реализации подпрограммы выделена основная цель </w:t>
      </w:r>
      <w:proofErr w:type="gramStart"/>
      <w:r w:rsidRPr="005A3403">
        <w:rPr>
          <w:rFonts w:ascii="Arial" w:hAnsi="Arial" w:cs="Arial"/>
          <w:sz w:val="24"/>
          <w:szCs w:val="24"/>
        </w:rPr>
        <w:t>–р</w:t>
      </w:r>
      <w:proofErr w:type="gramEnd"/>
      <w:r w:rsidRPr="005A3403">
        <w:rPr>
          <w:rFonts w:ascii="Arial" w:hAnsi="Arial" w:cs="Arial"/>
          <w:sz w:val="24"/>
          <w:szCs w:val="24"/>
        </w:rPr>
        <w:t xml:space="preserve">азвитие культурного потенциала населения </w:t>
      </w:r>
      <w:proofErr w:type="spellStart"/>
      <w:r w:rsidRPr="005A3403">
        <w:rPr>
          <w:rFonts w:ascii="Arial" w:hAnsi="Arial" w:cs="Arial"/>
          <w:sz w:val="24"/>
          <w:szCs w:val="24"/>
        </w:rPr>
        <w:t>Алейниковского</w:t>
      </w:r>
      <w:proofErr w:type="spellEnd"/>
      <w:r w:rsidRPr="005A3403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5A3403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5A3403">
        <w:rPr>
          <w:rFonts w:ascii="Arial" w:hAnsi="Arial" w:cs="Arial"/>
          <w:sz w:val="24"/>
          <w:szCs w:val="24"/>
        </w:rPr>
        <w:t xml:space="preserve"> муниципального района Воронежской области, расширение доступа </w:t>
      </w:r>
      <w:r w:rsidRPr="005A3403">
        <w:rPr>
          <w:rFonts w:ascii="Arial" w:hAnsi="Arial" w:cs="Arial"/>
          <w:sz w:val="24"/>
          <w:szCs w:val="24"/>
        </w:rPr>
        <w:lastRenderedPageBreak/>
        <w:t>населения к культурным ценностям и информации, способствующих формированию и развитию единого культурного пространства, любительского самодеятельного творчества.</w:t>
      </w:r>
    </w:p>
    <w:p w:rsidR="001F2E1F" w:rsidRPr="005A3403" w:rsidRDefault="001F2E1F" w:rsidP="005A3403">
      <w:pPr>
        <w:pStyle w:val="afb"/>
        <w:ind w:firstLine="709"/>
        <w:jc w:val="both"/>
        <w:rPr>
          <w:rFonts w:ascii="Arial" w:hAnsi="Arial" w:cs="Arial"/>
          <w:sz w:val="24"/>
          <w:szCs w:val="24"/>
        </w:rPr>
      </w:pPr>
      <w:r w:rsidRPr="005A3403">
        <w:rPr>
          <w:rFonts w:ascii="Arial" w:hAnsi="Arial" w:cs="Arial"/>
          <w:sz w:val="24"/>
          <w:szCs w:val="24"/>
        </w:rPr>
        <w:t>Задачи подпрограммы:</w:t>
      </w:r>
    </w:p>
    <w:p w:rsidR="001F2E1F" w:rsidRPr="005A3403" w:rsidRDefault="001F2E1F" w:rsidP="005A3403">
      <w:pPr>
        <w:pStyle w:val="afb"/>
        <w:ind w:firstLine="709"/>
        <w:jc w:val="both"/>
        <w:rPr>
          <w:rFonts w:ascii="Arial" w:hAnsi="Arial" w:cs="Arial"/>
          <w:sz w:val="24"/>
          <w:szCs w:val="24"/>
        </w:rPr>
      </w:pPr>
      <w:r w:rsidRPr="005A3403">
        <w:rPr>
          <w:rFonts w:ascii="Arial" w:hAnsi="Arial" w:cs="Arial"/>
          <w:sz w:val="24"/>
          <w:szCs w:val="24"/>
        </w:rPr>
        <w:t>-Создание благоприятных условий для творческой деятельности,</w:t>
      </w:r>
    </w:p>
    <w:p w:rsidR="001F2E1F" w:rsidRPr="005A3403" w:rsidRDefault="001F2E1F" w:rsidP="005A3403">
      <w:pPr>
        <w:pStyle w:val="afb"/>
        <w:ind w:firstLine="709"/>
        <w:jc w:val="both"/>
        <w:rPr>
          <w:rFonts w:ascii="Arial" w:hAnsi="Arial" w:cs="Arial"/>
          <w:sz w:val="24"/>
          <w:szCs w:val="24"/>
        </w:rPr>
      </w:pPr>
      <w:r w:rsidRPr="005A3403">
        <w:rPr>
          <w:rFonts w:ascii="Arial" w:hAnsi="Arial" w:cs="Arial"/>
          <w:sz w:val="24"/>
          <w:szCs w:val="24"/>
        </w:rPr>
        <w:t>-Обеспечение стабильности функционирования учреждения культуры,</w:t>
      </w:r>
    </w:p>
    <w:p w:rsidR="001F2E1F" w:rsidRPr="005A3403" w:rsidRDefault="001F2E1F" w:rsidP="005A3403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5A3403">
        <w:rPr>
          <w:b w:val="0"/>
          <w:sz w:val="24"/>
          <w:szCs w:val="24"/>
        </w:rPr>
        <w:t xml:space="preserve">-Организация и проведение мероприятий, посвященных значимым событиям культуры </w:t>
      </w:r>
      <w:proofErr w:type="spellStart"/>
      <w:r w:rsidRPr="005A3403">
        <w:rPr>
          <w:b w:val="0"/>
          <w:sz w:val="24"/>
          <w:szCs w:val="24"/>
        </w:rPr>
        <w:t>Алейниковского</w:t>
      </w:r>
      <w:proofErr w:type="spellEnd"/>
      <w:r w:rsidRPr="005A3403">
        <w:rPr>
          <w:b w:val="0"/>
          <w:sz w:val="24"/>
          <w:szCs w:val="24"/>
        </w:rPr>
        <w:t xml:space="preserve"> сельского поселения, </w:t>
      </w:r>
    </w:p>
    <w:p w:rsidR="001F2E1F" w:rsidRPr="005A3403" w:rsidRDefault="001F2E1F" w:rsidP="005A3403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5A3403">
        <w:rPr>
          <w:b w:val="0"/>
          <w:sz w:val="24"/>
          <w:szCs w:val="24"/>
        </w:rPr>
        <w:t>-Рост количества услуг, предоставляемых учреждением культуры на селе в соответствии с интересами и потребностями населения,</w:t>
      </w:r>
    </w:p>
    <w:p w:rsidR="001F2E1F" w:rsidRPr="005A3403" w:rsidRDefault="001F2E1F" w:rsidP="005A3403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5A3403">
        <w:rPr>
          <w:b w:val="0"/>
          <w:sz w:val="24"/>
          <w:szCs w:val="24"/>
        </w:rPr>
        <w:t>-Решение проблем организации досуга населения,</w:t>
      </w:r>
    </w:p>
    <w:p w:rsidR="005A3403" w:rsidRDefault="001F2E1F" w:rsidP="005A3403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5A3403">
        <w:rPr>
          <w:b w:val="0"/>
          <w:sz w:val="24"/>
          <w:szCs w:val="24"/>
        </w:rPr>
        <w:t>выявление и поддержка талантливой молодежи на селе.</w:t>
      </w:r>
    </w:p>
    <w:p w:rsidR="005A3403" w:rsidRDefault="001F2E1F" w:rsidP="005A3403">
      <w:pPr>
        <w:pStyle w:val="afb"/>
        <w:ind w:firstLine="709"/>
        <w:jc w:val="both"/>
        <w:rPr>
          <w:rFonts w:ascii="Arial" w:hAnsi="Arial" w:cs="Arial"/>
          <w:sz w:val="24"/>
          <w:szCs w:val="24"/>
        </w:rPr>
      </w:pPr>
      <w:r w:rsidRPr="005A3403">
        <w:rPr>
          <w:rFonts w:ascii="Arial" w:hAnsi="Arial" w:cs="Arial"/>
          <w:sz w:val="24"/>
          <w:szCs w:val="24"/>
        </w:rPr>
        <w:t xml:space="preserve">При оценке достижения поставленной цели и решения задач планируется использовать следующие показатели: </w:t>
      </w:r>
    </w:p>
    <w:p w:rsidR="005A3403" w:rsidRDefault="001F2E1F" w:rsidP="005A3403">
      <w:pPr>
        <w:pStyle w:val="ConsPlusNormal"/>
        <w:ind w:firstLine="709"/>
        <w:jc w:val="both"/>
        <w:rPr>
          <w:sz w:val="24"/>
          <w:szCs w:val="24"/>
        </w:rPr>
      </w:pPr>
      <w:r w:rsidRPr="005A3403">
        <w:rPr>
          <w:sz w:val="24"/>
          <w:szCs w:val="24"/>
        </w:rPr>
        <w:t>Показатели, используемые для достижения поставленной цели:</w:t>
      </w:r>
    </w:p>
    <w:p w:rsidR="001F2E1F" w:rsidRPr="005A3403" w:rsidRDefault="001F2E1F" w:rsidP="005A3403">
      <w:pPr>
        <w:pStyle w:val="ConsPlusNonformat"/>
        <w:widowControl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A3403">
        <w:rPr>
          <w:rFonts w:ascii="Arial" w:hAnsi="Arial" w:cs="Arial"/>
          <w:color w:val="000000"/>
          <w:sz w:val="24"/>
          <w:szCs w:val="24"/>
        </w:rPr>
        <w:t>1. Рост клубных формирований и участников в них;</w:t>
      </w:r>
    </w:p>
    <w:p w:rsidR="005A3403" w:rsidRDefault="001F2E1F" w:rsidP="005A3403">
      <w:pPr>
        <w:widowControl w:val="0"/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5A3403">
        <w:rPr>
          <w:rFonts w:cs="Arial"/>
          <w:color w:val="000000"/>
        </w:rPr>
        <w:t xml:space="preserve">Рассчитывается согласно данным </w:t>
      </w:r>
      <w:proofErr w:type="gramStart"/>
      <w:r w:rsidRPr="005A3403">
        <w:rPr>
          <w:rFonts w:cs="Arial"/>
          <w:color w:val="000000"/>
        </w:rPr>
        <w:t>статистического</w:t>
      </w:r>
      <w:proofErr w:type="gramEnd"/>
      <w:r w:rsidRPr="005A3403">
        <w:rPr>
          <w:rFonts w:cs="Arial"/>
          <w:color w:val="000000"/>
        </w:rPr>
        <w:t xml:space="preserve"> </w:t>
      </w:r>
      <w:r w:rsidRPr="005A3403">
        <w:rPr>
          <w:rFonts w:cs="Arial"/>
        </w:rPr>
        <w:t>отчетам формы 7-НК</w:t>
      </w:r>
      <w:r w:rsidRPr="005A3403">
        <w:rPr>
          <w:rFonts w:cs="Arial"/>
          <w:color w:val="000000"/>
        </w:rPr>
        <w:t>,</w:t>
      </w:r>
    </w:p>
    <w:p w:rsidR="001F2E1F" w:rsidRPr="005A3403" w:rsidRDefault="001F2E1F" w:rsidP="005A3403">
      <w:pPr>
        <w:pStyle w:val="ConsPlusNonforma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A3403">
        <w:rPr>
          <w:rFonts w:ascii="Arial" w:hAnsi="Arial" w:cs="Arial"/>
          <w:color w:val="000000"/>
          <w:sz w:val="24"/>
          <w:szCs w:val="24"/>
        </w:rPr>
        <w:t>2. Увеличение количества детей, подростков, занимающихся в творческих объединениях, клубах по интересам;</w:t>
      </w:r>
    </w:p>
    <w:p w:rsidR="005A3403" w:rsidRDefault="001F2E1F" w:rsidP="005A3403">
      <w:pPr>
        <w:widowControl w:val="0"/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5A3403">
        <w:rPr>
          <w:rFonts w:cs="Arial"/>
          <w:color w:val="000000"/>
        </w:rPr>
        <w:t xml:space="preserve">Рассчитывается согласно данным </w:t>
      </w:r>
      <w:proofErr w:type="gramStart"/>
      <w:r w:rsidRPr="005A3403">
        <w:rPr>
          <w:rFonts w:cs="Arial"/>
          <w:color w:val="000000"/>
        </w:rPr>
        <w:t>статистического</w:t>
      </w:r>
      <w:proofErr w:type="gramEnd"/>
      <w:r w:rsidRPr="005A3403">
        <w:rPr>
          <w:rFonts w:cs="Arial"/>
          <w:color w:val="000000"/>
        </w:rPr>
        <w:t xml:space="preserve"> </w:t>
      </w:r>
      <w:r w:rsidRPr="005A3403">
        <w:rPr>
          <w:rFonts w:cs="Arial"/>
        </w:rPr>
        <w:t>отчетам формы 7-НК</w:t>
      </w:r>
      <w:r w:rsidRPr="005A3403">
        <w:rPr>
          <w:rFonts w:cs="Arial"/>
          <w:color w:val="000000"/>
        </w:rPr>
        <w:t>,</w:t>
      </w:r>
    </w:p>
    <w:p w:rsidR="001F2E1F" w:rsidRPr="005A3403" w:rsidRDefault="001F2E1F" w:rsidP="005A3403">
      <w:pPr>
        <w:pStyle w:val="ConsPlusNonformat"/>
        <w:widowControl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A3403">
        <w:rPr>
          <w:rFonts w:ascii="Arial" w:hAnsi="Arial" w:cs="Arial"/>
          <w:color w:val="000000"/>
          <w:sz w:val="24"/>
          <w:szCs w:val="24"/>
        </w:rPr>
        <w:t xml:space="preserve">3. Доля населения, участвующего в платных </w:t>
      </w:r>
      <w:proofErr w:type="spellStart"/>
      <w:r w:rsidRPr="005A3403">
        <w:rPr>
          <w:rFonts w:ascii="Arial" w:hAnsi="Arial" w:cs="Arial"/>
          <w:color w:val="000000"/>
          <w:sz w:val="24"/>
          <w:szCs w:val="24"/>
        </w:rPr>
        <w:t>культурно-досуговых</w:t>
      </w:r>
      <w:proofErr w:type="spellEnd"/>
      <w:r w:rsidRPr="005A3403">
        <w:rPr>
          <w:rFonts w:ascii="Arial" w:hAnsi="Arial" w:cs="Arial"/>
          <w:color w:val="000000"/>
          <w:sz w:val="24"/>
          <w:szCs w:val="24"/>
        </w:rPr>
        <w:t xml:space="preserve"> мероприятиях, проводимых муниципальными учреждениями культуры;</w:t>
      </w:r>
    </w:p>
    <w:p w:rsidR="001F2E1F" w:rsidRPr="005A3403" w:rsidRDefault="001F2E1F" w:rsidP="005A340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5A3403">
        <w:rPr>
          <w:rFonts w:ascii="Arial" w:hAnsi="Arial" w:cs="Arial"/>
          <w:sz w:val="24"/>
          <w:szCs w:val="24"/>
        </w:rPr>
        <w:t>Показатель рассчитывается по формуле:</w:t>
      </w:r>
    </w:p>
    <w:p w:rsidR="005A3403" w:rsidRDefault="008A16F2" w:rsidP="005A340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4pt;margin-top:1.3pt;width:140.3pt;height:39.95pt;z-index:251657728" wrapcoords="8894 2445 2310 6521 924 7743 231 14672 578 15079 7739 15487 8086 19155 12359 19155 12706 15487 20791 13449 21369 11819 20560 8966 21138 7743 11204 2445 8894 2445">
            <v:imagedata r:id="rId7" o:title=""/>
            <w10:wrap type="tight"/>
          </v:shape>
          <o:OLEObject Type="Embed" ProgID="Equation.3" ShapeID="_x0000_s1026" DrawAspect="Content" ObjectID="_1580627805" r:id="rId8"/>
        </w:pict>
      </w:r>
    </w:p>
    <w:p w:rsidR="005A3403" w:rsidRDefault="001F2E1F" w:rsidP="005A3403">
      <w:pPr>
        <w:pStyle w:val="ConsPlusNormal"/>
        <w:ind w:firstLine="709"/>
        <w:jc w:val="both"/>
        <w:rPr>
          <w:sz w:val="24"/>
          <w:szCs w:val="24"/>
        </w:rPr>
      </w:pPr>
      <w:r w:rsidRPr="005A3403">
        <w:rPr>
          <w:sz w:val="24"/>
          <w:szCs w:val="24"/>
        </w:rPr>
        <w:t xml:space="preserve">где: </w:t>
      </w:r>
      <w:proofErr w:type="spellStart"/>
      <w:r w:rsidRPr="005A3403">
        <w:rPr>
          <w:sz w:val="24"/>
          <w:szCs w:val="24"/>
        </w:rPr>
        <w:t>Чд</w:t>
      </w:r>
      <w:proofErr w:type="spellEnd"/>
      <w:r w:rsidRPr="005A3403">
        <w:rPr>
          <w:sz w:val="24"/>
          <w:szCs w:val="24"/>
        </w:rPr>
        <w:t xml:space="preserve"> – численность населения, участвующего в платных </w:t>
      </w:r>
      <w:proofErr w:type="spellStart"/>
      <w:r w:rsidRPr="005A3403">
        <w:rPr>
          <w:sz w:val="24"/>
          <w:szCs w:val="24"/>
        </w:rPr>
        <w:t>культурно-досуговых</w:t>
      </w:r>
      <w:proofErr w:type="spellEnd"/>
      <w:r w:rsidRPr="005A3403">
        <w:rPr>
          <w:sz w:val="24"/>
          <w:szCs w:val="24"/>
        </w:rPr>
        <w:t xml:space="preserve"> мероприятиях, организованных в </w:t>
      </w:r>
      <w:proofErr w:type="spellStart"/>
      <w:r w:rsidRPr="005A3403">
        <w:rPr>
          <w:sz w:val="24"/>
          <w:szCs w:val="24"/>
        </w:rPr>
        <w:t>Россошанском</w:t>
      </w:r>
      <w:proofErr w:type="spellEnd"/>
      <w:r w:rsidRPr="005A3403">
        <w:rPr>
          <w:sz w:val="24"/>
          <w:szCs w:val="24"/>
        </w:rPr>
        <w:t xml:space="preserve"> муниципальном районе (сумма показателей формы №7-НК и формы №9-НК) за год; </w:t>
      </w:r>
      <w:proofErr w:type="spellStart"/>
      <w:r w:rsidRPr="005A3403">
        <w:rPr>
          <w:sz w:val="24"/>
          <w:szCs w:val="24"/>
        </w:rPr>
        <w:t>Чнас</w:t>
      </w:r>
      <w:proofErr w:type="spellEnd"/>
      <w:r w:rsidRPr="005A3403">
        <w:rPr>
          <w:sz w:val="24"/>
          <w:szCs w:val="24"/>
        </w:rPr>
        <w:t xml:space="preserve"> – среднегодовая численность населения </w:t>
      </w:r>
      <w:proofErr w:type="spellStart"/>
      <w:r w:rsidRPr="005A3403">
        <w:rPr>
          <w:sz w:val="24"/>
          <w:szCs w:val="24"/>
        </w:rPr>
        <w:t>Россошанского</w:t>
      </w:r>
      <w:proofErr w:type="spellEnd"/>
      <w:r w:rsidRPr="005A3403">
        <w:rPr>
          <w:sz w:val="24"/>
          <w:szCs w:val="24"/>
        </w:rPr>
        <w:t xml:space="preserve"> района.</w:t>
      </w:r>
    </w:p>
    <w:p w:rsidR="001F2E1F" w:rsidRPr="005A3403" w:rsidRDefault="001F2E1F" w:rsidP="005A3403">
      <w:pPr>
        <w:pStyle w:val="ConsPlusNormal"/>
        <w:ind w:firstLine="709"/>
        <w:jc w:val="both"/>
        <w:rPr>
          <w:sz w:val="24"/>
          <w:szCs w:val="24"/>
        </w:rPr>
      </w:pPr>
      <w:r w:rsidRPr="005A3403">
        <w:rPr>
          <w:sz w:val="24"/>
          <w:szCs w:val="24"/>
        </w:rPr>
        <w:t>2.3. Описание основных ожидаемых конечных результатов подпрограммы.</w:t>
      </w:r>
    </w:p>
    <w:p w:rsidR="005A3403" w:rsidRDefault="001F2E1F" w:rsidP="005A3403">
      <w:pPr>
        <w:pStyle w:val="ConsPlusNormal"/>
        <w:ind w:firstLine="709"/>
        <w:jc w:val="both"/>
        <w:rPr>
          <w:sz w:val="24"/>
          <w:szCs w:val="24"/>
        </w:rPr>
      </w:pPr>
      <w:r w:rsidRPr="005A3403">
        <w:rPr>
          <w:sz w:val="24"/>
          <w:szCs w:val="24"/>
        </w:rPr>
        <w:t>Благодаря реализации подпрограммы улучшится социальное благополучие граждан, нуждающихся в едином информационном пространстве, в осознании себя как единой нации, единого народа, вырастет качество и разнообразие услуг и мероприятий, направленных на приобщение граждан к российской культуре, в том числе и информационной.</w:t>
      </w:r>
    </w:p>
    <w:p w:rsidR="001F2E1F" w:rsidRPr="005A3403" w:rsidRDefault="001F2E1F" w:rsidP="005A3403">
      <w:pPr>
        <w:pStyle w:val="ConsPlusNormal"/>
        <w:ind w:firstLine="709"/>
        <w:jc w:val="both"/>
        <w:rPr>
          <w:sz w:val="24"/>
          <w:szCs w:val="24"/>
        </w:rPr>
      </w:pPr>
      <w:r w:rsidRPr="005A3403">
        <w:rPr>
          <w:sz w:val="24"/>
          <w:szCs w:val="24"/>
        </w:rPr>
        <w:t>Основными ожидаемыми результатами реализации подпрограммы по итогам 2020 года будут:</w:t>
      </w:r>
    </w:p>
    <w:p w:rsidR="001F2E1F" w:rsidRPr="005A3403" w:rsidRDefault="001F2E1F" w:rsidP="005A3403">
      <w:pPr>
        <w:pStyle w:val="ConsPlusNonformat"/>
        <w:widowControl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A3403">
        <w:rPr>
          <w:rFonts w:ascii="Arial" w:hAnsi="Arial" w:cs="Arial"/>
          <w:color w:val="000000"/>
          <w:sz w:val="24"/>
          <w:szCs w:val="24"/>
        </w:rPr>
        <w:t>Рост клубных формирований и участников в них до 19/114 ед.;</w:t>
      </w:r>
    </w:p>
    <w:p w:rsidR="001F2E1F" w:rsidRPr="005A3403" w:rsidRDefault="001F2E1F" w:rsidP="005A3403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5A3403">
        <w:rPr>
          <w:rFonts w:ascii="Arial" w:hAnsi="Arial" w:cs="Arial"/>
          <w:color w:val="000000"/>
          <w:sz w:val="24"/>
          <w:szCs w:val="24"/>
        </w:rPr>
        <w:t>Увеличение количества детей, подростков, занимающихся в творческих объединениях, клубах по интересам до 56 ед.;</w:t>
      </w:r>
    </w:p>
    <w:p w:rsidR="001F2E1F" w:rsidRPr="005A3403" w:rsidRDefault="001F2E1F" w:rsidP="005A3403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5A3403">
        <w:rPr>
          <w:rFonts w:ascii="Arial" w:hAnsi="Arial" w:cs="Arial"/>
          <w:color w:val="000000"/>
          <w:sz w:val="24"/>
          <w:szCs w:val="24"/>
        </w:rPr>
        <w:t xml:space="preserve">Удельный вес населения, участвующего в платных </w:t>
      </w:r>
      <w:proofErr w:type="spellStart"/>
      <w:r w:rsidRPr="005A3403">
        <w:rPr>
          <w:rFonts w:ascii="Arial" w:hAnsi="Arial" w:cs="Arial"/>
          <w:color w:val="000000"/>
          <w:sz w:val="24"/>
          <w:szCs w:val="24"/>
        </w:rPr>
        <w:t>культурно-досуговых</w:t>
      </w:r>
      <w:proofErr w:type="spellEnd"/>
      <w:r w:rsidRPr="005A3403">
        <w:rPr>
          <w:rFonts w:ascii="Arial" w:hAnsi="Arial" w:cs="Arial"/>
          <w:color w:val="000000"/>
          <w:sz w:val="24"/>
          <w:szCs w:val="24"/>
        </w:rPr>
        <w:t xml:space="preserve"> мероприятиях, проводимых муниципальными учреждениями культуры до 16%;</w:t>
      </w:r>
    </w:p>
    <w:p w:rsidR="001F2E1F" w:rsidRPr="005A3403" w:rsidRDefault="001F2E1F" w:rsidP="005A3403">
      <w:pPr>
        <w:autoSpaceDE w:val="0"/>
        <w:autoSpaceDN w:val="0"/>
        <w:adjustRightInd w:val="0"/>
        <w:ind w:firstLine="709"/>
        <w:rPr>
          <w:rFonts w:cs="Arial"/>
        </w:rPr>
      </w:pPr>
      <w:r w:rsidRPr="005A3403">
        <w:rPr>
          <w:rFonts w:cs="Arial"/>
        </w:rPr>
        <w:t>Динамика изменения целевых показателей и индикаторов развития культуры в 2014-2020 годах представлена в таблице 4.</w:t>
      </w:r>
    </w:p>
    <w:p w:rsidR="001F2E1F" w:rsidRPr="005A3403" w:rsidRDefault="001F2E1F" w:rsidP="005A3403">
      <w:pPr>
        <w:autoSpaceDE w:val="0"/>
        <w:autoSpaceDN w:val="0"/>
        <w:adjustRightInd w:val="0"/>
        <w:ind w:firstLine="709"/>
        <w:rPr>
          <w:rFonts w:cs="Arial"/>
        </w:rPr>
      </w:pPr>
      <w:r w:rsidRPr="005A3403">
        <w:rPr>
          <w:rFonts w:cs="Arial"/>
        </w:rPr>
        <w:t>Таблица 4</w:t>
      </w:r>
    </w:p>
    <w:p w:rsidR="001F2E1F" w:rsidRPr="005A3403" w:rsidRDefault="001F2E1F" w:rsidP="005A3403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5A3403">
        <w:rPr>
          <w:rFonts w:cs="Arial"/>
        </w:rPr>
        <w:t>Динамика изменения целевых показателей</w:t>
      </w:r>
    </w:p>
    <w:p w:rsidR="001F2E1F" w:rsidRPr="005A3403" w:rsidRDefault="001F2E1F" w:rsidP="005A3403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5A3403">
        <w:rPr>
          <w:rFonts w:cs="Arial"/>
        </w:rPr>
        <w:t xml:space="preserve">и индикаторов подпрограммы «Финансовое обеспечение деятельности </w:t>
      </w:r>
      <w:proofErr w:type="spellStart"/>
      <w:r w:rsidRPr="005A3403">
        <w:rPr>
          <w:rFonts w:cs="Arial"/>
        </w:rPr>
        <w:t>Алейниковского</w:t>
      </w:r>
      <w:proofErr w:type="spellEnd"/>
      <w:r w:rsidRPr="005A3403">
        <w:rPr>
          <w:rFonts w:cs="Arial"/>
        </w:rPr>
        <w:t xml:space="preserve"> сельского поселения»</w:t>
      </w:r>
    </w:p>
    <w:tbl>
      <w:tblPr>
        <w:tblW w:w="10207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6"/>
        <w:gridCol w:w="33"/>
        <w:gridCol w:w="2628"/>
        <w:gridCol w:w="33"/>
        <w:gridCol w:w="992"/>
        <w:gridCol w:w="993"/>
        <w:gridCol w:w="992"/>
        <w:gridCol w:w="992"/>
        <w:gridCol w:w="992"/>
        <w:gridCol w:w="993"/>
        <w:gridCol w:w="993"/>
      </w:tblGrid>
      <w:tr w:rsidR="001F2E1F" w:rsidRPr="00ED0F70" w:rsidTr="00ED0F70">
        <w:trPr>
          <w:trHeight w:val="320"/>
          <w:tblCellSpacing w:w="5" w:type="nil"/>
        </w:trPr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1F" w:rsidRPr="00ED0F70" w:rsidRDefault="001F2E1F" w:rsidP="00ED0F70">
            <w:pPr>
              <w:pStyle w:val="ConsPlusCell"/>
              <w:jc w:val="both"/>
            </w:pPr>
            <w:r w:rsidRPr="00ED0F70">
              <w:t xml:space="preserve">№ </w:t>
            </w:r>
            <w:proofErr w:type="spellStart"/>
            <w:proofErr w:type="gramStart"/>
            <w:r w:rsidRPr="00ED0F70">
              <w:t>п</w:t>
            </w:r>
            <w:proofErr w:type="spellEnd"/>
            <w:proofErr w:type="gramEnd"/>
            <w:r w:rsidRPr="00ED0F70">
              <w:t>/</w:t>
            </w:r>
            <w:proofErr w:type="spellStart"/>
            <w:r w:rsidRPr="00ED0F70">
              <w:t>п</w:t>
            </w:r>
            <w:proofErr w:type="spellEnd"/>
            <w:r w:rsidRPr="00ED0F70">
              <w:t xml:space="preserve"> 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1F" w:rsidRPr="00ED0F70" w:rsidRDefault="001F2E1F" w:rsidP="00ED0F70">
            <w:pPr>
              <w:pStyle w:val="ConsPlusCell"/>
              <w:jc w:val="both"/>
            </w:pPr>
            <w:r w:rsidRPr="00ED0F70">
              <w:t>Целевые показатели и</w:t>
            </w:r>
            <w:r w:rsidR="005078DA">
              <w:t xml:space="preserve"> </w:t>
            </w:r>
            <w:r w:rsidRPr="00ED0F70">
              <w:t>индикаторы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1F" w:rsidRPr="00ED0F70" w:rsidRDefault="001F2E1F" w:rsidP="00ED0F70">
            <w:pPr>
              <w:pStyle w:val="ConsPlusCell"/>
              <w:jc w:val="both"/>
            </w:pPr>
            <w:r w:rsidRPr="00ED0F70">
              <w:t>2014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1F" w:rsidRPr="00ED0F70" w:rsidRDefault="001F2E1F" w:rsidP="00ED0F70">
            <w:pPr>
              <w:pStyle w:val="ConsPlusCell"/>
              <w:jc w:val="both"/>
            </w:pPr>
            <w:r w:rsidRPr="00ED0F70"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1F" w:rsidRPr="00ED0F70" w:rsidRDefault="001F2E1F" w:rsidP="00ED0F70">
            <w:pPr>
              <w:pStyle w:val="ConsPlusCell"/>
              <w:jc w:val="both"/>
            </w:pPr>
            <w:r w:rsidRPr="00ED0F70"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1F" w:rsidRPr="00ED0F70" w:rsidRDefault="001F2E1F" w:rsidP="00ED0F70">
            <w:pPr>
              <w:pStyle w:val="ConsPlusCell"/>
              <w:jc w:val="both"/>
            </w:pPr>
            <w:r w:rsidRPr="00ED0F70"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1F" w:rsidRPr="00ED0F70" w:rsidRDefault="001F2E1F" w:rsidP="00ED0F70">
            <w:pPr>
              <w:pStyle w:val="ConsPlusCell"/>
              <w:jc w:val="both"/>
            </w:pPr>
            <w:r w:rsidRPr="00ED0F70">
              <w:t>2018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1F" w:rsidRPr="00ED0F70" w:rsidRDefault="001F2E1F" w:rsidP="00ED0F70">
            <w:pPr>
              <w:pStyle w:val="ConsPlusCell"/>
              <w:jc w:val="both"/>
            </w:pPr>
            <w:r w:rsidRPr="00ED0F70">
              <w:t>2019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1F" w:rsidRPr="00ED0F70" w:rsidRDefault="001F2E1F" w:rsidP="00ED0F70">
            <w:pPr>
              <w:pStyle w:val="ConsPlusCell"/>
              <w:jc w:val="both"/>
            </w:pPr>
            <w:r w:rsidRPr="00ED0F70">
              <w:t>2020 год</w:t>
            </w:r>
          </w:p>
        </w:tc>
      </w:tr>
      <w:tr w:rsidR="001F2E1F" w:rsidRPr="00ED0F70" w:rsidTr="00F93A64">
        <w:trPr>
          <w:trHeight w:val="480"/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1F" w:rsidRPr="00ED0F70" w:rsidRDefault="001F2E1F" w:rsidP="00ED0F70">
            <w:pPr>
              <w:pStyle w:val="ConsPlusCell"/>
              <w:jc w:val="both"/>
            </w:pPr>
            <w:r w:rsidRPr="00ED0F70">
              <w:lastRenderedPageBreak/>
              <w:t>1.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1F" w:rsidRPr="00ED0F70" w:rsidRDefault="001F2E1F" w:rsidP="00ED0F70">
            <w:pPr>
              <w:pStyle w:val="ConsPlusCell"/>
              <w:jc w:val="both"/>
            </w:pPr>
            <w:r w:rsidRPr="00ED0F70">
              <w:t>Рост клубных формирований и участников в них; ед.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1F" w:rsidRPr="00ED0F70" w:rsidRDefault="001F2E1F" w:rsidP="00ED0F70">
            <w:pPr>
              <w:pStyle w:val="ConsPlusCell"/>
              <w:jc w:val="both"/>
            </w:pPr>
            <w:r w:rsidRPr="00ED0F70">
              <w:t>13</w:t>
            </w:r>
          </w:p>
          <w:p w:rsidR="001F2E1F" w:rsidRPr="00ED0F70" w:rsidRDefault="001F2E1F" w:rsidP="00ED0F70">
            <w:pPr>
              <w:pStyle w:val="ConsPlusCell"/>
              <w:jc w:val="both"/>
            </w:pPr>
            <w:r w:rsidRPr="00ED0F70">
              <w:t>108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1F" w:rsidRPr="00ED0F70" w:rsidRDefault="001F2E1F" w:rsidP="00ED0F70">
            <w:pPr>
              <w:pStyle w:val="ConsPlusCell"/>
              <w:jc w:val="both"/>
            </w:pPr>
            <w:r w:rsidRPr="00ED0F70">
              <w:t>14</w:t>
            </w:r>
          </w:p>
          <w:p w:rsidR="001F2E1F" w:rsidRPr="00ED0F70" w:rsidRDefault="001F2E1F" w:rsidP="00ED0F70">
            <w:pPr>
              <w:pStyle w:val="ConsPlusCell"/>
              <w:jc w:val="both"/>
            </w:pPr>
            <w:r w:rsidRPr="00ED0F70">
              <w:t>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1F" w:rsidRPr="00ED0F70" w:rsidRDefault="001F2E1F" w:rsidP="00ED0F70">
            <w:pPr>
              <w:pStyle w:val="ConsPlusCell"/>
              <w:jc w:val="both"/>
            </w:pPr>
            <w:r w:rsidRPr="00ED0F70">
              <w:t>15</w:t>
            </w:r>
          </w:p>
          <w:p w:rsidR="001F2E1F" w:rsidRPr="00ED0F70" w:rsidRDefault="001F2E1F" w:rsidP="00ED0F70">
            <w:pPr>
              <w:pStyle w:val="ConsPlusCell"/>
              <w:jc w:val="both"/>
            </w:pPr>
            <w:r w:rsidRPr="00ED0F70"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1F" w:rsidRPr="00ED0F70" w:rsidRDefault="001F2E1F" w:rsidP="00ED0F70">
            <w:pPr>
              <w:pStyle w:val="ConsPlusCell"/>
              <w:jc w:val="both"/>
            </w:pPr>
            <w:r w:rsidRPr="00ED0F70">
              <w:t>16</w:t>
            </w:r>
          </w:p>
          <w:p w:rsidR="001F2E1F" w:rsidRPr="00ED0F70" w:rsidRDefault="001F2E1F" w:rsidP="00ED0F70">
            <w:pPr>
              <w:pStyle w:val="ConsPlusCell"/>
              <w:jc w:val="both"/>
            </w:pPr>
            <w:r w:rsidRPr="00ED0F70"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1F" w:rsidRPr="00ED0F70" w:rsidRDefault="001F2E1F" w:rsidP="00ED0F70">
            <w:pPr>
              <w:pStyle w:val="ConsPlusCell"/>
              <w:jc w:val="both"/>
            </w:pPr>
            <w:r w:rsidRPr="00ED0F70">
              <w:t>17</w:t>
            </w:r>
          </w:p>
          <w:p w:rsidR="001F2E1F" w:rsidRPr="00ED0F70" w:rsidRDefault="001F2E1F" w:rsidP="00ED0F70">
            <w:pPr>
              <w:pStyle w:val="ConsPlusCell"/>
              <w:jc w:val="both"/>
            </w:pPr>
            <w:r w:rsidRPr="00ED0F70">
              <w:t>112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1F" w:rsidRPr="00ED0F70" w:rsidRDefault="001F2E1F" w:rsidP="00ED0F70">
            <w:pPr>
              <w:pStyle w:val="ConsPlusCell"/>
              <w:jc w:val="both"/>
            </w:pPr>
            <w:r w:rsidRPr="00ED0F70">
              <w:t>18</w:t>
            </w:r>
          </w:p>
          <w:p w:rsidR="001F2E1F" w:rsidRPr="00ED0F70" w:rsidRDefault="001F2E1F" w:rsidP="00ED0F70">
            <w:pPr>
              <w:pStyle w:val="ConsPlusCell"/>
              <w:jc w:val="both"/>
            </w:pPr>
            <w:r w:rsidRPr="00ED0F70">
              <w:t>113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1F" w:rsidRPr="00ED0F70" w:rsidRDefault="001F2E1F" w:rsidP="00ED0F70">
            <w:pPr>
              <w:pStyle w:val="ConsPlusCell"/>
              <w:jc w:val="both"/>
            </w:pPr>
            <w:r w:rsidRPr="00ED0F70">
              <w:t>19</w:t>
            </w:r>
          </w:p>
          <w:p w:rsidR="001F2E1F" w:rsidRPr="00ED0F70" w:rsidRDefault="001F2E1F" w:rsidP="00ED0F70">
            <w:pPr>
              <w:pStyle w:val="ConsPlusCell"/>
              <w:jc w:val="both"/>
            </w:pPr>
            <w:r w:rsidRPr="00ED0F70">
              <w:t>114</w:t>
            </w:r>
          </w:p>
        </w:tc>
      </w:tr>
      <w:tr w:rsidR="001F2E1F" w:rsidRPr="00ED0F70" w:rsidTr="00F93A64">
        <w:trPr>
          <w:trHeight w:val="480"/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1F" w:rsidRPr="00ED0F70" w:rsidRDefault="001F2E1F" w:rsidP="00ED0F70">
            <w:pPr>
              <w:pStyle w:val="ConsPlusCell"/>
              <w:jc w:val="both"/>
            </w:pPr>
            <w:r w:rsidRPr="00ED0F70">
              <w:t>2.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1F" w:rsidRPr="00ED0F70" w:rsidRDefault="001F2E1F" w:rsidP="00ED0F70">
            <w:pPr>
              <w:pStyle w:val="ConsPlusCell"/>
              <w:jc w:val="both"/>
            </w:pPr>
            <w:r w:rsidRPr="00ED0F70">
              <w:t>Увеличение количества детей, подростков, занимающихся в творческих объединениях, клубах по интересам, ед.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1F" w:rsidRPr="00ED0F70" w:rsidRDefault="001F2E1F" w:rsidP="00ED0F70">
            <w:pPr>
              <w:pStyle w:val="ConsPlusCell"/>
              <w:jc w:val="both"/>
            </w:pPr>
            <w:r w:rsidRPr="00ED0F70"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1F" w:rsidRPr="00ED0F70" w:rsidRDefault="001F2E1F" w:rsidP="00ED0F70">
            <w:pPr>
              <w:pStyle w:val="ConsPlusCell"/>
              <w:jc w:val="both"/>
            </w:pPr>
            <w:r w:rsidRPr="00ED0F70"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1F" w:rsidRPr="00ED0F70" w:rsidRDefault="001F2E1F" w:rsidP="00ED0F70">
            <w:pPr>
              <w:pStyle w:val="ConsPlusCell"/>
              <w:jc w:val="both"/>
            </w:pPr>
            <w:r w:rsidRPr="00ED0F70"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1F" w:rsidRPr="00ED0F70" w:rsidRDefault="001F2E1F" w:rsidP="00ED0F70">
            <w:pPr>
              <w:pStyle w:val="ConsPlusCell"/>
              <w:jc w:val="both"/>
            </w:pPr>
            <w:r w:rsidRPr="00ED0F70"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1F" w:rsidRPr="00ED0F70" w:rsidRDefault="001F2E1F" w:rsidP="00ED0F70">
            <w:pPr>
              <w:pStyle w:val="ConsPlusCell"/>
              <w:jc w:val="both"/>
            </w:pPr>
            <w:r w:rsidRPr="00ED0F70"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1F" w:rsidRPr="00ED0F70" w:rsidRDefault="001F2E1F" w:rsidP="00ED0F70">
            <w:pPr>
              <w:pStyle w:val="ConsPlusCell"/>
              <w:jc w:val="both"/>
            </w:pPr>
            <w:r w:rsidRPr="00ED0F70"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1F" w:rsidRPr="00ED0F70" w:rsidRDefault="001F2E1F" w:rsidP="00ED0F70">
            <w:pPr>
              <w:pStyle w:val="ConsPlusCell"/>
              <w:jc w:val="both"/>
            </w:pPr>
            <w:r w:rsidRPr="00ED0F70">
              <w:t>56</w:t>
            </w:r>
          </w:p>
        </w:tc>
      </w:tr>
      <w:tr w:rsidR="001F2E1F" w:rsidRPr="00ED0F70" w:rsidTr="00F93A64">
        <w:trPr>
          <w:trHeight w:val="640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1F" w:rsidRPr="00ED0F70" w:rsidRDefault="001F2E1F" w:rsidP="00ED0F70">
            <w:pPr>
              <w:pStyle w:val="ConsPlusCell"/>
              <w:jc w:val="both"/>
            </w:pPr>
            <w:r w:rsidRPr="00ED0F70">
              <w:t>3.</w:t>
            </w:r>
          </w:p>
        </w:tc>
        <w:tc>
          <w:tcPr>
            <w:tcW w:w="26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1F" w:rsidRPr="00ED0F70" w:rsidRDefault="001F2E1F" w:rsidP="00ED0F70">
            <w:pPr>
              <w:pStyle w:val="ConsPlusCell"/>
              <w:jc w:val="both"/>
            </w:pPr>
            <w:r w:rsidRPr="00ED0F70">
              <w:t xml:space="preserve">Доля населения, участвующего в платных </w:t>
            </w:r>
            <w:proofErr w:type="spellStart"/>
            <w:r w:rsidRPr="00ED0F70">
              <w:t>культурно-досуговых</w:t>
            </w:r>
            <w:proofErr w:type="spellEnd"/>
            <w:r w:rsidRPr="00ED0F70">
              <w:t xml:space="preserve"> мероприятиях, проводимых муниципальными учреждениями культуры, %</w:t>
            </w:r>
          </w:p>
          <w:p w:rsidR="001F2E1F" w:rsidRPr="00ED0F70" w:rsidRDefault="001F2E1F" w:rsidP="00ED0F70">
            <w:pPr>
              <w:pStyle w:val="ConsPlusCell"/>
              <w:jc w:val="both"/>
            </w:pPr>
          </w:p>
        </w:tc>
        <w:tc>
          <w:tcPr>
            <w:tcW w:w="10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1F" w:rsidRPr="00ED0F70" w:rsidRDefault="001F2E1F" w:rsidP="00ED0F70">
            <w:pPr>
              <w:pStyle w:val="ConsPlusCell"/>
              <w:jc w:val="both"/>
            </w:pPr>
            <w:r w:rsidRPr="00ED0F70">
              <w:t>10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1F" w:rsidRPr="00ED0F70" w:rsidRDefault="001F2E1F" w:rsidP="00ED0F70">
            <w:pPr>
              <w:pStyle w:val="ConsPlusCell"/>
              <w:jc w:val="both"/>
            </w:pPr>
            <w:r w:rsidRPr="00ED0F70">
              <w:t>11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1F" w:rsidRPr="00ED0F70" w:rsidRDefault="001F2E1F" w:rsidP="00ED0F70">
            <w:pPr>
              <w:pStyle w:val="ConsPlusCell"/>
              <w:jc w:val="both"/>
            </w:pPr>
            <w:r w:rsidRPr="00ED0F70">
              <w:t>12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1F" w:rsidRPr="00ED0F70" w:rsidRDefault="001F2E1F" w:rsidP="00ED0F70">
            <w:pPr>
              <w:pStyle w:val="ConsPlusCell"/>
              <w:jc w:val="both"/>
            </w:pPr>
            <w:r w:rsidRPr="00ED0F70">
              <w:t>13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1F" w:rsidRPr="00ED0F70" w:rsidRDefault="001F2E1F" w:rsidP="00ED0F70">
            <w:pPr>
              <w:pStyle w:val="ConsPlusCell"/>
              <w:jc w:val="both"/>
            </w:pPr>
            <w:r w:rsidRPr="00ED0F70">
              <w:t>14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1F" w:rsidRPr="00ED0F70" w:rsidRDefault="001F2E1F" w:rsidP="00ED0F70">
            <w:pPr>
              <w:pStyle w:val="ConsPlusCell"/>
              <w:jc w:val="both"/>
            </w:pPr>
            <w:r w:rsidRPr="00ED0F70">
              <w:t>15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1F" w:rsidRPr="00ED0F70" w:rsidRDefault="001F2E1F" w:rsidP="00ED0F70">
            <w:pPr>
              <w:pStyle w:val="ConsPlusCell"/>
              <w:jc w:val="both"/>
            </w:pPr>
            <w:r w:rsidRPr="00ED0F70">
              <w:t>16</w:t>
            </w:r>
          </w:p>
        </w:tc>
      </w:tr>
    </w:tbl>
    <w:p w:rsidR="005A3403" w:rsidRDefault="001F2E1F" w:rsidP="005A3403">
      <w:pPr>
        <w:pStyle w:val="ConsPlusNormal"/>
        <w:ind w:firstLine="709"/>
        <w:jc w:val="both"/>
        <w:rPr>
          <w:sz w:val="24"/>
          <w:szCs w:val="24"/>
        </w:rPr>
      </w:pPr>
      <w:r w:rsidRPr="005A3403">
        <w:rPr>
          <w:sz w:val="24"/>
          <w:szCs w:val="24"/>
        </w:rPr>
        <w:t>2.4. Сроки и этапы реализации подпрограммы.</w:t>
      </w:r>
    </w:p>
    <w:p w:rsidR="005A3403" w:rsidRDefault="001F2E1F" w:rsidP="005A3403">
      <w:pPr>
        <w:pStyle w:val="ConsPlusNormal"/>
        <w:ind w:firstLine="709"/>
        <w:jc w:val="both"/>
        <w:rPr>
          <w:sz w:val="24"/>
          <w:szCs w:val="24"/>
        </w:rPr>
      </w:pPr>
      <w:r w:rsidRPr="005A3403">
        <w:rPr>
          <w:sz w:val="24"/>
          <w:szCs w:val="24"/>
        </w:rPr>
        <w:t>Общий срок реализации подпрограммы рассчитан на период с 2014 по 2020 год (в один этап).</w:t>
      </w:r>
    </w:p>
    <w:p w:rsidR="001F2E1F" w:rsidRPr="005A3403" w:rsidRDefault="001F2E1F" w:rsidP="005A3403">
      <w:pPr>
        <w:pStyle w:val="ConsPlusNormal"/>
        <w:ind w:firstLine="709"/>
        <w:jc w:val="both"/>
        <w:rPr>
          <w:sz w:val="24"/>
          <w:szCs w:val="24"/>
        </w:rPr>
      </w:pPr>
      <w:r w:rsidRPr="005A3403">
        <w:rPr>
          <w:sz w:val="24"/>
          <w:szCs w:val="24"/>
        </w:rPr>
        <w:t xml:space="preserve">3. Характеристика основных мероприятий и мероприятий </w:t>
      </w:r>
    </w:p>
    <w:p w:rsidR="005A3403" w:rsidRDefault="001F2E1F" w:rsidP="005A3403">
      <w:pPr>
        <w:pStyle w:val="ConsPlusNormal"/>
        <w:ind w:firstLine="709"/>
        <w:jc w:val="both"/>
        <w:rPr>
          <w:sz w:val="24"/>
          <w:szCs w:val="24"/>
        </w:rPr>
      </w:pPr>
      <w:r w:rsidRPr="005A3403">
        <w:rPr>
          <w:sz w:val="24"/>
          <w:szCs w:val="24"/>
        </w:rPr>
        <w:t>подпрограммы</w:t>
      </w:r>
    </w:p>
    <w:p w:rsidR="005A3403" w:rsidRDefault="001F2E1F" w:rsidP="005A3403">
      <w:pPr>
        <w:pStyle w:val="ConsPlusNormal"/>
        <w:ind w:firstLine="709"/>
        <w:jc w:val="both"/>
        <w:rPr>
          <w:sz w:val="24"/>
          <w:szCs w:val="24"/>
        </w:rPr>
      </w:pPr>
      <w:r w:rsidRPr="005A3403">
        <w:rPr>
          <w:sz w:val="24"/>
          <w:szCs w:val="24"/>
        </w:rPr>
        <w:t>В рамках подпрограммы планируется реализация</w:t>
      </w:r>
      <w:r w:rsidR="005078DA">
        <w:rPr>
          <w:sz w:val="24"/>
          <w:szCs w:val="24"/>
        </w:rPr>
        <w:t xml:space="preserve"> </w:t>
      </w:r>
      <w:r w:rsidRPr="005A3403">
        <w:rPr>
          <w:sz w:val="24"/>
          <w:szCs w:val="24"/>
        </w:rPr>
        <w:t>основного мероприятия:</w:t>
      </w:r>
      <w:r w:rsidRPr="005A3403">
        <w:rPr>
          <w:bCs/>
          <w:sz w:val="24"/>
          <w:szCs w:val="24"/>
        </w:rPr>
        <w:t xml:space="preserve"> Финансовое обеспечение деятельности МКУ «</w:t>
      </w:r>
      <w:proofErr w:type="spellStart"/>
      <w:r w:rsidRPr="005A3403">
        <w:rPr>
          <w:bCs/>
          <w:sz w:val="24"/>
          <w:szCs w:val="24"/>
        </w:rPr>
        <w:t>Алейниковский</w:t>
      </w:r>
      <w:proofErr w:type="spellEnd"/>
      <w:r w:rsidRPr="005A3403">
        <w:rPr>
          <w:bCs/>
          <w:sz w:val="24"/>
          <w:szCs w:val="24"/>
        </w:rPr>
        <w:t xml:space="preserve"> КДЦ»</w:t>
      </w:r>
    </w:p>
    <w:p w:rsidR="005A3403" w:rsidRDefault="001F2E1F" w:rsidP="005A3403">
      <w:pPr>
        <w:pStyle w:val="ConsPlusNormal"/>
        <w:ind w:firstLine="709"/>
        <w:jc w:val="both"/>
        <w:rPr>
          <w:bCs/>
          <w:sz w:val="24"/>
          <w:szCs w:val="24"/>
        </w:rPr>
      </w:pPr>
      <w:r w:rsidRPr="005A3403">
        <w:rPr>
          <w:bCs/>
          <w:sz w:val="24"/>
          <w:szCs w:val="24"/>
        </w:rPr>
        <w:t>Основное мероприятие 1.«Финансовое обеспечение деятельности МКУ «</w:t>
      </w:r>
      <w:proofErr w:type="spellStart"/>
      <w:r w:rsidRPr="005A3403">
        <w:rPr>
          <w:bCs/>
          <w:sz w:val="24"/>
          <w:szCs w:val="24"/>
        </w:rPr>
        <w:t>Алейниковский</w:t>
      </w:r>
      <w:proofErr w:type="spellEnd"/>
      <w:r w:rsidRPr="005A3403">
        <w:rPr>
          <w:bCs/>
          <w:sz w:val="24"/>
          <w:szCs w:val="24"/>
        </w:rPr>
        <w:t xml:space="preserve"> КДЦ» включает в себя следующие мероприятия:</w:t>
      </w:r>
    </w:p>
    <w:p w:rsidR="005A3403" w:rsidRDefault="001F2E1F" w:rsidP="005A3403">
      <w:pPr>
        <w:pStyle w:val="ConsPlusNormal"/>
        <w:numPr>
          <w:ilvl w:val="1"/>
          <w:numId w:val="18"/>
        </w:numPr>
        <w:ind w:left="0" w:firstLine="709"/>
        <w:jc w:val="both"/>
        <w:rPr>
          <w:bCs/>
          <w:sz w:val="24"/>
          <w:szCs w:val="24"/>
        </w:rPr>
      </w:pPr>
      <w:r w:rsidRPr="005A3403">
        <w:rPr>
          <w:bCs/>
          <w:sz w:val="24"/>
          <w:szCs w:val="24"/>
        </w:rPr>
        <w:t xml:space="preserve">Обеспечение условий для стабильного функционирования учреждения культуры </w:t>
      </w:r>
      <w:proofErr w:type="spellStart"/>
      <w:r w:rsidRPr="005A3403">
        <w:rPr>
          <w:bCs/>
          <w:sz w:val="24"/>
          <w:szCs w:val="24"/>
        </w:rPr>
        <w:t>Алейниковского</w:t>
      </w:r>
      <w:proofErr w:type="spellEnd"/>
      <w:r w:rsidRPr="005A3403">
        <w:rPr>
          <w:bCs/>
          <w:sz w:val="24"/>
          <w:szCs w:val="24"/>
        </w:rPr>
        <w:t xml:space="preserve"> сельского поселения </w:t>
      </w:r>
      <w:proofErr w:type="spellStart"/>
      <w:r w:rsidRPr="005A3403">
        <w:rPr>
          <w:bCs/>
          <w:sz w:val="24"/>
          <w:szCs w:val="24"/>
        </w:rPr>
        <w:t>Россошанского</w:t>
      </w:r>
      <w:proofErr w:type="spellEnd"/>
      <w:r w:rsidRPr="005A3403">
        <w:rPr>
          <w:bCs/>
          <w:sz w:val="24"/>
          <w:szCs w:val="24"/>
        </w:rPr>
        <w:t xml:space="preserve"> муниципального района Воронежской области.</w:t>
      </w:r>
    </w:p>
    <w:p w:rsidR="005A3403" w:rsidRDefault="001F2E1F" w:rsidP="005A3403">
      <w:pPr>
        <w:pStyle w:val="ConsPlusNormal"/>
        <w:numPr>
          <w:ilvl w:val="1"/>
          <w:numId w:val="18"/>
        </w:numPr>
        <w:ind w:left="0" w:firstLine="709"/>
        <w:jc w:val="both"/>
        <w:rPr>
          <w:color w:val="000000"/>
          <w:sz w:val="24"/>
          <w:szCs w:val="24"/>
        </w:rPr>
      </w:pPr>
      <w:r w:rsidRPr="005A3403">
        <w:rPr>
          <w:color w:val="000000"/>
          <w:sz w:val="24"/>
          <w:szCs w:val="24"/>
        </w:rPr>
        <w:t>Поддержка здания в надлежащем состоянии, создание благоприятных условий для творческой деятельности МКУ «</w:t>
      </w:r>
      <w:proofErr w:type="spellStart"/>
      <w:r w:rsidRPr="005A3403">
        <w:rPr>
          <w:color w:val="000000"/>
          <w:sz w:val="24"/>
          <w:szCs w:val="24"/>
        </w:rPr>
        <w:t>Алейниковский</w:t>
      </w:r>
      <w:proofErr w:type="spellEnd"/>
      <w:r w:rsidRPr="005A3403">
        <w:rPr>
          <w:color w:val="000000"/>
          <w:sz w:val="24"/>
          <w:szCs w:val="24"/>
        </w:rPr>
        <w:t xml:space="preserve"> КДЦ» </w:t>
      </w:r>
      <w:proofErr w:type="spellStart"/>
      <w:r w:rsidRPr="005A3403">
        <w:rPr>
          <w:color w:val="000000"/>
          <w:sz w:val="24"/>
          <w:szCs w:val="24"/>
        </w:rPr>
        <w:t>Алейниковского</w:t>
      </w:r>
      <w:proofErr w:type="spellEnd"/>
      <w:r w:rsidRPr="005A3403">
        <w:rPr>
          <w:color w:val="000000"/>
          <w:sz w:val="24"/>
          <w:szCs w:val="24"/>
        </w:rPr>
        <w:t xml:space="preserve"> сельского поселения </w:t>
      </w:r>
      <w:proofErr w:type="spellStart"/>
      <w:r w:rsidRPr="005A3403">
        <w:rPr>
          <w:color w:val="000000"/>
          <w:sz w:val="24"/>
          <w:szCs w:val="24"/>
        </w:rPr>
        <w:t>Россошанского</w:t>
      </w:r>
      <w:proofErr w:type="spellEnd"/>
      <w:r w:rsidRPr="005A3403">
        <w:rPr>
          <w:color w:val="000000"/>
          <w:sz w:val="24"/>
          <w:szCs w:val="24"/>
        </w:rPr>
        <w:t xml:space="preserve"> муниципального района Воронежской области.</w:t>
      </w:r>
    </w:p>
    <w:p w:rsidR="005A3403" w:rsidRDefault="001F2E1F" w:rsidP="005A3403">
      <w:pPr>
        <w:pStyle w:val="ConsPlusCell"/>
        <w:ind w:firstLine="709"/>
        <w:jc w:val="both"/>
        <w:rPr>
          <w:sz w:val="24"/>
          <w:szCs w:val="24"/>
        </w:rPr>
      </w:pPr>
      <w:r w:rsidRPr="005A3403">
        <w:rPr>
          <w:sz w:val="24"/>
          <w:szCs w:val="24"/>
        </w:rPr>
        <w:t xml:space="preserve">Мероприятие 1.1 Стабильное функционирование учреждения культуры </w:t>
      </w:r>
      <w:proofErr w:type="spellStart"/>
      <w:r w:rsidRPr="005A3403">
        <w:rPr>
          <w:sz w:val="24"/>
          <w:szCs w:val="24"/>
        </w:rPr>
        <w:t>Алейниковского</w:t>
      </w:r>
      <w:proofErr w:type="spellEnd"/>
      <w:r w:rsidRPr="005A3403">
        <w:rPr>
          <w:sz w:val="24"/>
          <w:szCs w:val="24"/>
        </w:rPr>
        <w:t xml:space="preserve"> сельского поселения.</w:t>
      </w:r>
    </w:p>
    <w:p w:rsidR="001F2E1F" w:rsidRPr="005A3403" w:rsidRDefault="001F2E1F" w:rsidP="005A3403">
      <w:pPr>
        <w:ind w:firstLine="709"/>
        <w:rPr>
          <w:rFonts w:cs="Arial"/>
        </w:rPr>
      </w:pPr>
      <w:r w:rsidRPr="005A3403">
        <w:rPr>
          <w:rFonts w:cs="Arial"/>
        </w:rPr>
        <w:t>Содержание мероприятия:</w:t>
      </w:r>
    </w:p>
    <w:p w:rsidR="001F2E1F" w:rsidRPr="005A3403" w:rsidRDefault="001F2E1F" w:rsidP="005A3403">
      <w:pPr>
        <w:pStyle w:val="a6"/>
        <w:spacing w:after="0"/>
        <w:ind w:left="0" w:firstLine="709"/>
        <w:contextualSpacing/>
        <w:rPr>
          <w:rFonts w:cs="Arial"/>
        </w:rPr>
      </w:pPr>
      <w:r w:rsidRPr="005A3403">
        <w:rPr>
          <w:rFonts w:cs="Arial"/>
        </w:rPr>
        <w:t>- развитие эффективной кадровой политики,</w:t>
      </w:r>
    </w:p>
    <w:p w:rsidR="001F2E1F" w:rsidRPr="005A3403" w:rsidRDefault="001F2E1F" w:rsidP="005A3403">
      <w:pPr>
        <w:pStyle w:val="a6"/>
        <w:spacing w:after="0"/>
        <w:ind w:left="0" w:firstLine="709"/>
        <w:contextualSpacing/>
        <w:rPr>
          <w:rFonts w:cs="Arial"/>
        </w:rPr>
      </w:pPr>
      <w:r w:rsidRPr="005A3403">
        <w:rPr>
          <w:rFonts w:cs="Arial"/>
        </w:rPr>
        <w:t>- содержание зданий и помещений в соответствии с нормативами,</w:t>
      </w:r>
    </w:p>
    <w:p w:rsidR="001F2E1F" w:rsidRPr="005A3403" w:rsidRDefault="001F2E1F" w:rsidP="005A3403">
      <w:pPr>
        <w:tabs>
          <w:tab w:val="left" w:pos="3915"/>
        </w:tabs>
        <w:ind w:firstLine="709"/>
        <w:rPr>
          <w:rFonts w:cs="Arial"/>
        </w:rPr>
      </w:pPr>
      <w:r w:rsidRPr="005A3403">
        <w:rPr>
          <w:rFonts w:cs="Arial"/>
        </w:rPr>
        <w:t xml:space="preserve">- услуги в области информационных технологий, </w:t>
      </w:r>
    </w:p>
    <w:p w:rsidR="001F2E1F" w:rsidRPr="005A3403" w:rsidRDefault="001F2E1F" w:rsidP="005A3403">
      <w:pPr>
        <w:tabs>
          <w:tab w:val="left" w:pos="3915"/>
        </w:tabs>
        <w:ind w:firstLine="709"/>
        <w:rPr>
          <w:rFonts w:cs="Arial"/>
        </w:rPr>
      </w:pPr>
      <w:r w:rsidRPr="005A3403">
        <w:rPr>
          <w:rFonts w:cs="Arial"/>
        </w:rPr>
        <w:t>- иные расходы для бесперебойного функционирования учреждения,</w:t>
      </w:r>
    </w:p>
    <w:p w:rsidR="005A3403" w:rsidRDefault="001F2E1F" w:rsidP="005A3403">
      <w:pPr>
        <w:pStyle w:val="ConsPlusNormal"/>
        <w:ind w:firstLine="709"/>
        <w:jc w:val="both"/>
        <w:rPr>
          <w:sz w:val="24"/>
          <w:szCs w:val="24"/>
        </w:rPr>
      </w:pPr>
      <w:r w:rsidRPr="005A3403">
        <w:rPr>
          <w:sz w:val="24"/>
          <w:szCs w:val="24"/>
        </w:rPr>
        <w:t>- комплексная безопасность учреждения.</w:t>
      </w:r>
    </w:p>
    <w:p w:rsidR="001F2E1F" w:rsidRPr="005A3403" w:rsidRDefault="001F2E1F" w:rsidP="005A3403">
      <w:pPr>
        <w:ind w:firstLine="709"/>
        <w:rPr>
          <w:rFonts w:cs="Arial"/>
        </w:rPr>
      </w:pPr>
      <w:r w:rsidRPr="005A3403">
        <w:rPr>
          <w:rFonts w:cs="Arial"/>
        </w:rPr>
        <w:t>Ожидаемые результаты реализации программы:</w:t>
      </w:r>
    </w:p>
    <w:p w:rsidR="005A3403" w:rsidRDefault="001F2E1F" w:rsidP="005A3403">
      <w:pPr>
        <w:tabs>
          <w:tab w:val="left" w:pos="1041"/>
        </w:tabs>
        <w:ind w:firstLine="709"/>
        <w:rPr>
          <w:rFonts w:cs="Arial"/>
        </w:rPr>
      </w:pPr>
      <w:r w:rsidRPr="005A3403">
        <w:rPr>
          <w:rFonts w:cs="Arial"/>
        </w:rPr>
        <w:t>Создание благоприятных условий для организации трудовой деятельности.</w:t>
      </w:r>
    </w:p>
    <w:p w:rsidR="001F2E1F" w:rsidRPr="005A3403" w:rsidRDefault="001F2E1F" w:rsidP="005A3403">
      <w:pPr>
        <w:pStyle w:val="a6"/>
        <w:spacing w:after="0"/>
        <w:ind w:left="0" w:firstLine="709"/>
        <w:contextualSpacing/>
        <w:rPr>
          <w:rFonts w:cs="Arial"/>
        </w:rPr>
      </w:pPr>
      <w:r w:rsidRPr="005A3403">
        <w:rPr>
          <w:rFonts w:cs="Arial"/>
        </w:rPr>
        <w:t>Срок реализации основного мероприятия 1.1. 2014-2020г.</w:t>
      </w:r>
    </w:p>
    <w:p w:rsidR="005A3403" w:rsidRDefault="001F2E1F" w:rsidP="005A3403">
      <w:pPr>
        <w:autoSpaceDE w:val="0"/>
        <w:autoSpaceDN w:val="0"/>
        <w:adjustRightInd w:val="0"/>
        <w:ind w:firstLine="709"/>
        <w:rPr>
          <w:rFonts w:cs="Arial"/>
          <w:bCs/>
        </w:rPr>
      </w:pPr>
      <w:r w:rsidRPr="005A3403">
        <w:rPr>
          <w:rFonts w:cs="Arial"/>
        </w:rPr>
        <w:t xml:space="preserve">Исполнитель мероприятия – Администрация </w:t>
      </w:r>
      <w:proofErr w:type="spellStart"/>
      <w:r w:rsidRPr="005A3403">
        <w:rPr>
          <w:rFonts w:cs="Arial"/>
        </w:rPr>
        <w:t>Алейниковского</w:t>
      </w:r>
      <w:proofErr w:type="spellEnd"/>
      <w:r w:rsidRPr="005A3403">
        <w:rPr>
          <w:rFonts w:cs="Arial"/>
        </w:rPr>
        <w:t xml:space="preserve"> сельского поселения, МКУ «</w:t>
      </w:r>
      <w:proofErr w:type="spellStart"/>
      <w:r w:rsidRPr="005A3403">
        <w:rPr>
          <w:rFonts w:cs="Arial"/>
        </w:rPr>
        <w:t>Алейниковский</w:t>
      </w:r>
      <w:proofErr w:type="spellEnd"/>
      <w:r w:rsidRPr="005A3403">
        <w:rPr>
          <w:rFonts w:cs="Arial"/>
        </w:rPr>
        <w:t xml:space="preserve"> КДЦ» </w:t>
      </w:r>
    </w:p>
    <w:p w:rsidR="001F2E1F" w:rsidRPr="005A3403" w:rsidRDefault="001F2E1F" w:rsidP="005A3403">
      <w:pPr>
        <w:pStyle w:val="ConsPlusNormal"/>
        <w:ind w:firstLine="709"/>
        <w:jc w:val="both"/>
        <w:rPr>
          <w:sz w:val="24"/>
          <w:szCs w:val="24"/>
        </w:rPr>
      </w:pPr>
      <w:r w:rsidRPr="005A3403">
        <w:rPr>
          <w:sz w:val="24"/>
          <w:szCs w:val="24"/>
        </w:rPr>
        <w:t xml:space="preserve">Необходимый объем финансирования мероприятия по реализации подпрограммы за счет средств бюджета </w:t>
      </w:r>
      <w:proofErr w:type="spellStart"/>
      <w:r w:rsidRPr="005A3403">
        <w:rPr>
          <w:sz w:val="24"/>
          <w:szCs w:val="24"/>
        </w:rPr>
        <w:t>Алейниковского</w:t>
      </w:r>
      <w:proofErr w:type="spellEnd"/>
      <w:r w:rsidRPr="005A3403">
        <w:rPr>
          <w:sz w:val="24"/>
          <w:szCs w:val="24"/>
        </w:rPr>
        <w:t xml:space="preserve"> сельского поселения составляет </w:t>
      </w:r>
      <w:r w:rsidR="008105D7">
        <w:rPr>
          <w:sz w:val="24"/>
          <w:szCs w:val="24"/>
        </w:rPr>
        <w:t>13349,5</w:t>
      </w:r>
      <w:r w:rsidRPr="005A3403">
        <w:rPr>
          <w:sz w:val="24"/>
          <w:szCs w:val="24"/>
        </w:rPr>
        <w:t xml:space="preserve"> тыс. руб., в том числе: </w:t>
      </w:r>
    </w:p>
    <w:p w:rsidR="001F2E1F" w:rsidRPr="005A3403" w:rsidRDefault="001F2E1F" w:rsidP="005A3403">
      <w:pPr>
        <w:pStyle w:val="ConsPlusCell"/>
        <w:ind w:firstLine="709"/>
        <w:jc w:val="both"/>
        <w:rPr>
          <w:sz w:val="24"/>
          <w:szCs w:val="24"/>
        </w:rPr>
      </w:pPr>
      <w:r w:rsidRPr="005A3403">
        <w:rPr>
          <w:sz w:val="24"/>
          <w:szCs w:val="24"/>
        </w:rPr>
        <w:t>2014 год – 1897,7 тыс</w:t>
      </w:r>
      <w:proofErr w:type="gramStart"/>
      <w:r w:rsidRPr="005A3403">
        <w:rPr>
          <w:sz w:val="24"/>
          <w:szCs w:val="24"/>
        </w:rPr>
        <w:t>.р</w:t>
      </w:r>
      <w:proofErr w:type="gramEnd"/>
      <w:r w:rsidRPr="005A3403">
        <w:rPr>
          <w:sz w:val="24"/>
          <w:szCs w:val="24"/>
        </w:rPr>
        <w:t xml:space="preserve">уб., </w:t>
      </w:r>
    </w:p>
    <w:p w:rsidR="001F2E1F" w:rsidRPr="005A3403" w:rsidRDefault="001F2E1F" w:rsidP="005A3403">
      <w:pPr>
        <w:pStyle w:val="ConsPlusCell"/>
        <w:ind w:firstLine="709"/>
        <w:jc w:val="both"/>
        <w:rPr>
          <w:sz w:val="24"/>
          <w:szCs w:val="24"/>
        </w:rPr>
      </w:pPr>
      <w:r w:rsidRPr="005A3403">
        <w:rPr>
          <w:sz w:val="24"/>
          <w:szCs w:val="24"/>
        </w:rPr>
        <w:t>2015 год - 1726,2 тыс</w:t>
      </w:r>
      <w:proofErr w:type="gramStart"/>
      <w:r w:rsidRPr="005A3403">
        <w:rPr>
          <w:sz w:val="24"/>
          <w:szCs w:val="24"/>
        </w:rPr>
        <w:t>.р</w:t>
      </w:r>
      <w:proofErr w:type="gramEnd"/>
      <w:r w:rsidRPr="005A3403">
        <w:rPr>
          <w:sz w:val="24"/>
          <w:szCs w:val="24"/>
        </w:rPr>
        <w:t xml:space="preserve">уб., </w:t>
      </w:r>
    </w:p>
    <w:p w:rsidR="001F2E1F" w:rsidRPr="005A3403" w:rsidRDefault="001F2E1F" w:rsidP="005A3403">
      <w:pPr>
        <w:pStyle w:val="ConsPlusCell"/>
        <w:ind w:firstLine="709"/>
        <w:jc w:val="both"/>
        <w:rPr>
          <w:sz w:val="24"/>
          <w:szCs w:val="24"/>
        </w:rPr>
      </w:pPr>
      <w:r w:rsidRPr="005A3403">
        <w:rPr>
          <w:sz w:val="24"/>
          <w:szCs w:val="24"/>
        </w:rPr>
        <w:t>2016 год – 1544,0 тыс</w:t>
      </w:r>
      <w:proofErr w:type="gramStart"/>
      <w:r w:rsidRPr="005A3403">
        <w:rPr>
          <w:sz w:val="24"/>
          <w:szCs w:val="24"/>
        </w:rPr>
        <w:t>.р</w:t>
      </w:r>
      <w:proofErr w:type="gramEnd"/>
      <w:r w:rsidRPr="005A3403">
        <w:rPr>
          <w:sz w:val="24"/>
          <w:szCs w:val="24"/>
        </w:rPr>
        <w:t xml:space="preserve">уб., </w:t>
      </w:r>
    </w:p>
    <w:p w:rsidR="001F2E1F" w:rsidRPr="005A3403" w:rsidRDefault="001F2E1F" w:rsidP="005A3403">
      <w:pPr>
        <w:pStyle w:val="ConsPlusCell"/>
        <w:ind w:firstLine="709"/>
        <w:jc w:val="both"/>
        <w:rPr>
          <w:sz w:val="24"/>
          <w:szCs w:val="24"/>
        </w:rPr>
      </w:pPr>
      <w:r w:rsidRPr="005A3403">
        <w:rPr>
          <w:sz w:val="24"/>
          <w:szCs w:val="24"/>
        </w:rPr>
        <w:t xml:space="preserve">2017 год – </w:t>
      </w:r>
      <w:r w:rsidR="008105D7">
        <w:rPr>
          <w:sz w:val="24"/>
          <w:szCs w:val="24"/>
        </w:rPr>
        <w:t>2033,1</w:t>
      </w:r>
      <w:r w:rsidRPr="005A3403">
        <w:rPr>
          <w:sz w:val="24"/>
          <w:szCs w:val="24"/>
        </w:rPr>
        <w:t xml:space="preserve"> тыс</w:t>
      </w:r>
      <w:proofErr w:type="gramStart"/>
      <w:r w:rsidRPr="005A3403">
        <w:rPr>
          <w:sz w:val="24"/>
          <w:szCs w:val="24"/>
        </w:rPr>
        <w:t>.р</w:t>
      </w:r>
      <w:proofErr w:type="gramEnd"/>
      <w:r w:rsidRPr="005A3403">
        <w:rPr>
          <w:sz w:val="24"/>
          <w:szCs w:val="24"/>
        </w:rPr>
        <w:t xml:space="preserve">уб., </w:t>
      </w:r>
    </w:p>
    <w:p w:rsidR="001F2E1F" w:rsidRPr="005A3403" w:rsidRDefault="001F2E1F" w:rsidP="005A3403">
      <w:pPr>
        <w:pStyle w:val="ConsPlusCell"/>
        <w:ind w:firstLine="709"/>
        <w:jc w:val="both"/>
        <w:rPr>
          <w:sz w:val="24"/>
          <w:szCs w:val="24"/>
        </w:rPr>
      </w:pPr>
      <w:r w:rsidRPr="005A3403">
        <w:rPr>
          <w:sz w:val="24"/>
          <w:szCs w:val="24"/>
        </w:rPr>
        <w:lastRenderedPageBreak/>
        <w:t xml:space="preserve">2018 год – </w:t>
      </w:r>
      <w:r w:rsidR="008105D7">
        <w:rPr>
          <w:sz w:val="24"/>
          <w:szCs w:val="24"/>
        </w:rPr>
        <w:t>2042,3</w:t>
      </w:r>
      <w:r w:rsidRPr="005A3403">
        <w:rPr>
          <w:sz w:val="24"/>
          <w:szCs w:val="24"/>
        </w:rPr>
        <w:t xml:space="preserve"> тыс</w:t>
      </w:r>
      <w:proofErr w:type="gramStart"/>
      <w:r w:rsidRPr="005A3403">
        <w:rPr>
          <w:sz w:val="24"/>
          <w:szCs w:val="24"/>
        </w:rPr>
        <w:t>.р</w:t>
      </w:r>
      <w:proofErr w:type="gramEnd"/>
      <w:r w:rsidRPr="005A3403">
        <w:rPr>
          <w:sz w:val="24"/>
          <w:szCs w:val="24"/>
        </w:rPr>
        <w:t xml:space="preserve">уб., </w:t>
      </w:r>
    </w:p>
    <w:p w:rsidR="001F2E1F" w:rsidRPr="005A3403" w:rsidRDefault="001F2E1F" w:rsidP="005A3403">
      <w:pPr>
        <w:pStyle w:val="ConsPlusCell"/>
        <w:ind w:firstLine="709"/>
        <w:jc w:val="both"/>
        <w:rPr>
          <w:sz w:val="24"/>
          <w:szCs w:val="24"/>
        </w:rPr>
      </w:pPr>
      <w:r w:rsidRPr="005A3403">
        <w:rPr>
          <w:sz w:val="24"/>
          <w:szCs w:val="24"/>
        </w:rPr>
        <w:t xml:space="preserve">2019 год – </w:t>
      </w:r>
      <w:r w:rsidR="008105D7">
        <w:rPr>
          <w:sz w:val="24"/>
          <w:szCs w:val="24"/>
        </w:rPr>
        <w:t>2075,3</w:t>
      </w:r>
      <w:r w:rsidRPr="005A3403">
        <w:rPr>
          <w:sz w:val="24"/>
          <w:szCs w:val="24"/>
        </w:rPr>
        <w:t>тыс</w:t>
      </w:r>
      <w:proofErr w:type="gramStart"/>
      <w:r w:rsidRPr="005A3403">
        <w:rPr>
          <w:sz w:val="24"/>
          <w:szCs w:val="24"/>
        </w:rPr>
        <w:t>.р</w:t>
      </w:r>
      <w:proofErr w:type="gramEnd"/>
      <w:r w:rsidRPr="005A3403">
        <w:rPr>
          <w:sz w:val="24"/>
          <w:szCs w:val="24"/>
        </w:rPr>
        <w:t xml:space="preserve">уб., </w:t>
      </w:r>
    </w:p>
    <w:p w:rsidR="005A3403" w:rsidRDefault="001F2E1F" w:rsidP="005A3403">
      <w:pPr>
        <w:pStyle w:val="ConsPlusCell"/>
        <w:ind w:firstLine="709"/>
        <w:jc w:val="both"/>
        <w:rPr>
          <w:sz w:val="24"/>
          <w:szCs w:val="24"/>
        </w:rPr>
      </w:pPr>
      <w:r w:rsidRPr="005A3403">
        <w:rPr>
          <w:sz w:val="24"/>
          <w:szCs w:val="24"/>
        </w:rPr>
        <w:t xml:space="preserve">2020 год – </w:t>
      </w:r>
      <w:r w:rsidR="008105D7">
        <w:rPr>
          <w:sz w:val="24"/>
          <w:szCs w:val="24"/>
        </w:rPr>
        <w:t>2092,3</w:t>
      </w:r>
      <w:r w:rsidRPr="005A3403">
        <w:rPr>
          <w:sz w:val="24"/>
          <w:szCs w:val="24"/>
        </w:rPr>
        <w:t xml:space="preserve"> тыс</w:t>
      </w:r>
      <w:proofErr w:type="gramStart"/>
      <w:r w:rsidRPr="005A3403">
        <w:rPr>
          <w:sz w:val="24"/>
          <w:szCs w:val="24"/>
        </w:rPr>
        <w:t>.р</w:t>
      </w:r>
      <w:proofErr w:type="gramEnd"/>
      <w:r w:rsidRPr="005A3403">
        <w:rPr>
          <w:sz w:val="24"/>
          <w:szCs w:val="24"/>
        </w:rPr>
        <w:t>уб.,</w:t>
      </w:r>
    </w:p>
    <w:p w:rsidR="005A3403" w:rsidRDefault="001F2E1F" w:rsidP="005A3403">
      <w:pPr>
        <w:pStyle w:val="ConsPlusNormal"/>
        <w:ind w:firstLine="709"/>
        <w:jc w:val="both"/>
        <w:rPr>
          <w:bCs/>
          <w:color w:val="000000"/>
          <w:sz w:val="24"/>
          <w:szCs w:val="24"/>
        </w:rPr>
      </w:pPr>
      <w:r w:rsidRPr="005A3403">
        <w:rPr>
          <w:bCs/>
          <w:color w:val="000000"/>
          <w:sz w:val="24"/>
          <w:szCs w:val="24"/>
        </w:rPr>
        <w:t xml:space="preserve">Мероприятие 1.2. Создание и организация комфортных условий для культурно </w:t>
      </w:r>
      <w:proofErr w:type="gramStart"/>
      <w:r w:rsidRPr="005A3403">
        <w:rPr>
          <w:bCs/>
          <w:color w:val="000000"/>
          <w:sz w:val="24"/>
          <w:szCs w:val="24"/>
        </w:rPr>
        <w:t>–</w:t>
      </w:r>
      <w:proofErr w:type="spellStart"/>
      <w:r w:rsidRPr="005A3403">
        <w:rPr>
          <w:bCs/>
          <w:color w:val="000000"/>
          <w:sz w:val="24"/>
          <w:szCs w:val="24"/>
        </w:rPr>
        <w:t>д</w:t>
      </w:r>
      <w:proofErr w:type="gramEnd"/>
      <w:r w:rsidRPr="005A3403">
        <w:rPr>
          <w:bCs/>
          <w:color w:val="000000"/>
          <w:sz w:val="24"/>
          <w:szCs w:val="24"/>
        </w:rPr>
        <w:t>осугового</w:t>
      </w:r>
      <w:proofErr w:type="spellEnd"/>
      <w:r w:rsidRPr="005A3403">
        <w:rPr>
          <w:bCs/>
          <w:color w:val="000000"/>
          <w:sz w:val="24"/>
          <w:szCs w:val="24"/>
        </w:rPr>
        <w:t xml:space="preserve"> пространства.</w:t>
      </w:r>
    </w:p>
    <w:p w:rsidR="001F2E1F" w:rsidRPr="005A3403" w:rsidRDefault="001F2E1F" w:rsidP="005A3403">
      <w:pPr>
        <w:pStyle w:val="a9"/>
        <w:autoSpaceDE w:val="0"/>
        <w:autoSpaceDN w:val="0"/>
        <w:adjustRightInd w:val="0"/>
        <w:ind w:left="0" w:firstLine="709"/>
        <w:rPr>
          <w:rFonts w:cs="Arial"/>
          <w:szCs w:val="24"/>
        </w:rPr>
      </w:pPr>
      <w:r w:rsidRPr="005A3403">
        <w:rPr>
          <w:rFonts w:cs="Arial"/>
          <w:szCs w:val="24"/>
        </w:rPr>
        <w:t xml:space="preserve">Содержание мероприятия: </w:t>
      </w:r>
    </w:p>
    <w:p w:rsidR="001F2E1F" w:rsidRPr="005A3403" w:rsidRDefault="001F2E1F" w:rsidP="005A3403">
      <w:pPr>
        <w:pStyle w:val="a9"/>
        <w:autoSpaceDE w:val="0"/>
        <w:autoSpaceDN w:val="0"/>
        <w:adjustRightInd w:val="0"/>
        <w:ind w:left="0" w:firstLine="709"/>
        <w:rPr>
          <w:rFonts w:cs="Arial"/>
          <w:szCs w:val="24"/>
        </w:rPr>
      </w:pPr>
      <w:r w:rsidRPr="005A3403">
        <w:rPr>
          <w:rFonts w:cs="Arial"/>
          <w:szCs w:val="24"/>
        </w:rPr>
        <w:t xml:space="preserve">- приобретение мебели, </w:t>
      </w:r>
    </w:p>
    <w:p w:rsidR="001F2E1F" w:rsidRPr="005A3403" w:rsidRDefault="001F2E1F" w:rsidP="005A3403">
      <w:pPr>
        <w:pStyle w:val="a9"/>
        <w:autoSpaceDE w:val="0"/>
        <w:autoSpaceDN w:val="0"/>
        <w:adjustRightInd w:val="0"/>
        <w:ind w:left="0" w:firstLine="709"/>
        <w:rPr>
          <w:rFonts w:cs="Arial"/>
          <w:szCs w:val="24"/>
        </w:rPr>
      </w:pPr>
      <w:r w:rsidRPr="005A3403">
        <w:rPr>
          <w:rFonts w:cs="Arial"/>
          <w:szCs w:val="24"/>
        </w:rPr>
        <w:t>- приобретение канцтоваров,</w:t>
      </w:r>
    </w:p>
    <w:p w:rsidR="001F2E1F" w:rsidRPr="005A3403" w:rsidRDefault="001F2E1F" w:rsidP="005A3403">
      <w:pPr>
        <w:pStyle w:val="a9"/>
        <w:autoSpaceDE w:val="0"/>
        <w:autoSpaceDN w:val="0"/>
        <w:adjustRightInd w:val="0"/>
        <w:ind w:left="0" w:firstLine="709"/>
        <w:rPr>
          <w:rFonts w:cs="Arial"/>
          <w:szCs w:val="24"/>
        </w:rPr>
      </w:pPr>
      <w:r w:rsidRPr="005A3403">
        <w:rPr>
          <w:rFonts w:cs="Arial"/>
          <w:szCs w:val="24"/>
        </w:rPr>
        <w:t>- приобретение прочих расходных материалов.</w:t>
      </w:r>
    </w:p>
    <w:p w:rsidR="001F2E1F" w:rsidRPr="005A3403" w:rsidRDefault="001F2E1F" w:rsidP="005A3403">
      <w:pPr>
        <w:pStyle w:val="a9"/>
        <w:ind w:left="0" w:firstLine="709"/>
        <w:rPr>
          <w:rFonts w:cs="Arial"/>
          <w:szCs w:val="24"/>
        </w:rPr>
      </w:pPr>
      <w:r w:rsidRPr="005A3403">
        <w:rPr>
          <w:rFonts w:cs="Arial"/>
          <w:szCs w:val="24"/>
        </w:rPr>
        <w:t>Ожидаемые результаты: создание комфортных условий для длительного пребывания посетителей, воспитание культурно- эстетического вкуса посетителей.</w:t>
      </w:r>
    </w:p>
    <w:p w:rsidR="001F2E1F" w:rsidRPr="005A3403" w:rsidRDefault="001F2E1F" w:rsidP="005A3403">
      <w:pPr>
        <w:ind w:firstLine="709"/>
        <w:rPr>
          <w:rFonts w:cs="Arial"/>
        </w:rPr>
      </w:pPr>
      <w:r w:rsidRPr="005A3403">
        <w:rPr>
          <w:rFonts w:cs="Arial"/>
        </w:rPr>
        <w:t>Срок реализации мероприятия 1.2: 2014–2020 годы.</w:t>
      </w:r>
    </w:p>
    <w:p w:rsidR="005A3403" w:rsidRDefault="001F2E1F" w:rsidP="005A3403">
      <w:pPr>
        <w:pStyle w:val="a9"/>
        <w:ind w:left="0" w:firstLine="709"/>
        <w:rPr>
          <w:rFonts w:cs="Arial"/>
          <w:szCs w:val="24"/>
        </w:rPr>
      </w:pPr>
      <w:r w:rsidRPr="005A3403">
        <w:rPr>
          <w:rFonts w:cs="Arial"/>
          <w:szCs w:val="24"/>
        </w:rPr>
        <w:t xml:space="preserve">Исполнитель мероприятия: Администрация </w:t>
      </w:r>
      <w:proofErr w:type="spellStart"/>
      <w:r w:rsidRPr="005A3403">
        <w:rPr>
          <w:rFonts w:cs="Arial"/>
          <w:szCs w:val="24"/>
        </w:rPr>
        <w:t>Алейниковского</w:t>
      </w:r>
      <w:proofErr w:type="spellEnd"/>
      <w:r w:rsidRPr="005A3403">
        <w:rPr>
          <w:rFonts w:cs="Arial"/>
          <w:szCs w:val="24"/>
        </w:rPr>
        <w:t xml:space="preserve"> сельского поселения, МКУ «</w:t>
      </w:r>
      <w:proofErr w:type="spellStart"/>
      <w:r w:rsidRPr="005A3403">
        <w:rPr>
          <w:rFonts w:cs="Arial"/>
          <w:szCs w:val="24"/>
        </w:rPr>
        <w:t>Алейниковский</w:t>
      </w:r>
      <w:proofErr w:type="spellEnd"/>
      <w:r w:rsidRPr="005A3403">
        <w:rPr>
          <w:rFonts w:cs="Arial"/>
          <w:szCs w:val="24"/>
        </w:rPr>
        <w:t xml:space="preserve"> КДЦ».</w:t>
      </w:r>
    </w:p>
    <w:p w:rsidR="001F2E1F" w:rsidRPr="005A3403" w:rsidRDefault="001F2E1F" w:rsidP="005A3403">
      <w:pPr>
        <w:pStyle w:val="ConsPlusCell"/>
        <w:ind w:firstLine="709"/>
        <w:jc w:val="both"/>
        <w:rPr>
          <w:sz w:val="24"/>
          <w:szCs w:val="24"/>
        </w:rPr>
      </w:pPr>
      <w:r w:rsidRPr="005A3403">
        <w:rPr>
          <w:sz w:val="24"/>
          <w:szCs w:val="24"/>
        </w:rPr>
        <w:t xml:space="preserve">Необходимый объем финансирования мероприятия по реализации подпрограммы за счет средств бюджета </w:t>
      </w:r>
      <w:proofErr w:type="spellStart"/>
      <w:r w:rsidRPr="005A3403">
        <w:rPr>
          <w:sz w:val="24"/>
          <w:szCs w:val="24"/>
        </w:rPr>
        <w:t>Алейниковского</w:t>
      </w:r>
      <w:proofErr w:type="spellEnd"/>
      <w:r w:rsidRPr="005A3403">
        <w:rPr>
          <w:sz w:val="24"/>
          <w:szCs w:val="24"/>
        </w:rPr>
        <w:t xml:space="preserve"> сельского поселения составляет</w:t>
      </w:r>
      <w:r w:rsidR="008105D7">
        <w:rPr>
          <w:sz w:val="24"/>
          <w:szCs w:val="24"/>
        </w:rPr>
        <w:t>113,7</w:t>
      </w:r>
      <w:r w:rsidRPr="005A3403">
        <w:rPr>
          <w:sz w:val="24"/>
          <w:szCs w:val="24"/>
        </w:rPr>
        <w:t xml:space="preserve"> тыс. руб., в том числе: </w:t>
      </w:r>
    </w:p>
    <w:p w:rsidR="001F2E1F" w:rsidRPr="005A3403" w:rsidRDefault="001F2E1F" w:rsidP="005A3403">
      <w:pPr>
        <w:pStyle w:val="ConsPlusCell"/>
        <w:ind w:firstLine="709"/>
        <w:jc w:val="both"/>
        <w:rPr>
          <w:sz w:val="24"/>
          <w:szCs w:val="24"/>
        </w:rPr>
      </w:pPr>
      <w:r w:rsidRPr="005A3403">
        <w:rPr>
          <w:sz w:val="24"/>
          <w:szCs w:val="24"/>
        </w:rPr>
        <w:t xml:space="preserve">2014 год – </w:t>
      </w:r>
      <w:r w:rsidR="008105D7">
        <w:rPr>
          <w:sz w:val="24"/>
          <w:szCs w:val="24"/>
        </w:rPr>
        <w:t>30,7</w:t>
      </w:r>
      <w:r w:rsidRPr="005A3403">
        <w:rPr>
          <w:sz w:val="24"/>
          <w:szCs w:val="24"/>
        </w:rPr>
        <w:t xml:space="preserve"> тыс</w:t>
      </w:r>
      <w:proofErr w:type="gramStart"/>
      <w:r w:rsidRPr="005A3403">
        <w:rPr>
          <w:sz w:val="24"/>
          <w:szCs w:val="24"/>
        </w:rPr>
        <w:t>.р</w:t>
      </w:r>
      <w:proofErr w:type="gramEnd"/>
      <w:r w:rsidRPr="005A3403">
        <w:rPr>
          <w:sz w:val="24"/>
          <w:szCs w:val="24"/>
        </w:rPr>
        <w:t xml:space="preserve">уб., </w:t>
      </w:r>
    </w:p>
    <w:p w:rsidR="001F2E1F" w:rsidRPr="005A3403" w:rsidRDefault="001F2E1F" w:rsidP="005A3403">
      <w:pPr>
        <w:pStyle w:val="ConsPlusCell"/>
        <w:ind w:firstLine="709"/>
        <w:jc w:val="both"/>
        <w:rPr>
          <w:sz w:val="24"/>
          <w:szCs w:val="24"/>
        </w:rPr>
      </w:pPr>
      <w:r w:rsidRPr="005A3403">
        <w:rPr>
          <w:sz w:val="24"/>
          <w:szCs w:val="24"/>
        </w:rPr>
        <w:t xml:space="preserve">2015 год </w:t>
      </w:r>
      <w:r w:rsidR="008105D7">
        <w:rPr>
          <w:sz w:val="24"/>
          <w:szCs w:val="24"/>
        </w:rPr>
        <w:t>–</w:t>
      </w:r>
      <w:r w:rsidRPr="005A3403">
        <w:rPr>
          <w:sz w:val="24"/>
          <w:szCs w:val="24"/>
        </w:rPr>
        <w:t xml:space="preserve"> </w:t>
      </w:r>
      <w:r w:rsidR="008105D7">
        <w:rPr>
          <w:sz w:val="24"/>
          <w:szCs w:val="24"/>
        </w:rPr>
        <w:t>14,9</w:t>
      </w:r>
      <w:r w:rsidRPr="005A3403">
        <w:rPr>
          <w:sz w:val="24"/>
          <w:szCs w:val="24"/>
        </w:rPr>
        <w:t xml:space="preserve"> тыс</w:t>
      </w:r>
      <w:proofErr w:type="gramStart"/>
      <w:r w:rsidRPr="005A3403">
        <w:rPr>
          <w:sz w:val="24"/>
          <w:szCs w:val="24"/>
        </w:rPr>
        <w:t>.р</w:t>
      </w:r>
      <w:proofErr w:type="gramEnd"/>
      <w:r w:rsidRPr="005A3403">
        <w:rPr>
          <w:sz w:val="24"/>
          <w:szCs w:val="24"/>
        </w:rPr>
        <w:t xml:space="preserve">уб., </w:t>
      </w:r>
    </w:p>
    <w:p w:rsidR="001F2E1F" w:rsidRPr="005A3403" w:rsidRDefault="001F2E1F" w:rsidP="005A3403">
      <w:pPr>
        <w:pStyle w:val="ConsPlusCell"/>
        <w:ind w:firstLine="709"/>
        <w:jc w:val="both"/>
        <w:rPr>
          <w:sz w:val="24"/>
          <w:szCs w:val="24"/>
        </w:rPr>
      </w:pPr>
      <w:r w:rsidRPr="005A3403">
        <w:rPr>
          <w:sz w:val="24"/>
          <w:szCs w:val="24"/>
        </w:rPr>
        <w:t xml:space="preserve">2016 год – </w:t>
      </w:r>
      <w:r w:rsidR="008105D7">
        <w:rPr>
          <w:sz w:val="24"/>
          <w:szCs w:val="24"/>
        </w:rPr>
        <w:t>15,8</w:t>
      </w:r>
      <w:r w:rsidRPr="005A3403">
        <w:rPr>
          <w:sz w:val="24"/>
          <w:szCs w:val="24"/>
        </w:rPr>
        <w:t xml:space="preserve"> тыс</w:t>
      </w:r>
      <w:proofErr w:type="gramStart"/>
      <w:r w:rsidRPr="005A3403">
        <w:rPr>
          <w:sz w:val="24"/>
          <w:szCs w:val="24"/>
        </w:rPr>
        <w:t>.р</w:t>
      </w:r>
      <w:proofErr w:type="gramEnd"/>
      <w:r w:rsidRPr="005A3403">
        <w:rPr>
          <w:sz w:val="24"/>
          <w:szCs w:val="24"/>
        </w:rPr>
        <w:t xml:space="preserve">уб., </w:t>
      </w:r>
    </w:p>
    <w:p w:rsidR="001F2E1F" w:rsidRPr="005A3403" w:rsidRDefault="001F2E1F" w:rsidP="005A3403">
      <w:pPr>
        <w:pStyle w:val="ConsPlusCell"/>
        <w:ind w:firstLine="709"/>
        <w:jc w:val="both"/>
        <w:rPr>
          <w:sz w:val="24"/>
          <w:szCs w:val="24"/>
        </w:rPr>
      </w:pPr>
      <w:r w:rsidRPr="005A3403">
        <w:rPr>
          <w:sz w:val="24"/>
          <w:szCs w:val="24"/>
        </w:rPr>
        <w:t xml:space="preserve">2017 год – </w:t>
      </w:r>
      <w:r w:rsidR="008105D7">
        <w:rPr>
          <w:sz w:val="24"/>
          <w:szCs w:val="24"/>
        </w:rPr>
        <w:t>43,3</w:t>
      </w:r>
      <w:r w:rsidRPr="005A3403">
        <w:rPr>
          <w:sz w:val="24"/>
          <w:szCs w:val="24"/>
        </w:rPr>
        <w:t xml:space="preserve"> тыс</w:t>
      </w:r>
      <w:proofErr w:type="gramStart"/>
      <w:r w:rsidRPr="005A3403">
        <w:rPr>
          <w:sz w:val="24"/>
          <w:szCs w:val="24"/>
        </w:rPr>
        <w:t>.р</w:t>
      </w:r>
      <w:proofErr w:type="gramEnd"/>
      <w:r w:rsidRPr="005A3403">
        <w:rPr>
          <w:sz w:val="24"/>
          <w:szCs w:val="24"/>
        </w:rPr>
        <w:t xml:space="preserve">уб., </w:t>
      </w:r>
    </w:p>
    <w:p w:rsidR="001F2E1F" w:rsidRPr="005A3403" w:rsidRDefault="001F2E1F" w:rsidP="005A3403">
      <w:pPr>
        <w:pStyle w:val="ConsPlusCell"/>
        <w:ind w:firstLine="709"/>
        <w:jc w:val="both"/>
        <w:rPr>
          <w:sz w:val="24"/>
          <w:szCs w:val="24"/>
        </w:rPr>
      </w:pPr>
      <w:r w:rsidRPr="005A3403">
        <w:rPr>
          <w:sz w:val="24"/>
          <w:szCs w:val="24"/>
        </w:rPr>
        <w:t xml:space="preserve">2018 год – </w:t>
      </w:r>
      <w:r w:rsidR="008105D7">
        <w:rPr>
          <w:sz w:val="24"/>
          <w:szCs w:val="24"/>
        </w:rPr>
        <w:t>3,0</w:t>
      </w:r>
      <w:r w:rsidRPr="005A3403">
        <w:rPr>
          <w:sz w:val="24"/>
          <w:szCs w:val="24"/>
        </w:rPr>
        <w:t xml:space="preserve"> тыс</w:t>
      </w:r>
      <w:proofErr w:type="gramStart"/>
      <w:r w:rsidRPr="005A3403">
        <w:rPr>
          <w:sz w:val="24"/>
          <w:szCs w:val="24"/>
        </w:rPr>
        <w:t>.р</w:t>
      </w:r>
      <w:proofErr w:type="gramEnd"/>
      <w:r w:rsidRPr="005A3403">
        <w:rPr>
          <w:sz w:val="24"/>
          <w:szCs w:val="24"/>
        </w:rPr>
        <w:t xml:space="preserve">уб., </w:t>
      </w:r>
    </w:p>
    <w:p w:rsidR="001F2E1F" w:rsidRPr="005A3403" w:rsidRDefault="001F2E1F" w:rsidP="005A3403">
      <w:pPr>
        <w:pStyle w:val="ConsPlusCell"/>
        <w:ind w:firstLine="709"/>
        <w:jc w:val="both"/>
        <w:rPr>
          <w:sz w:val="24"/>
          <w:szCs w:val="24"/>
        </w:rPr>
      </w:pPr>
      <w:r w:rsidRPr="005A3403">
        <w:rPr>
          <w:sz w:val="24"/>
          <w:szCs w:val="24"/>
        </w:rPr>
        <w:t xml:space="preserve">2019 год – </w:t>
      </w:r>
      <w:r w:rsidR="008105D7">
        <w:rPr>
          <w:sz w:val="24"/>
          <w:szCs w:val="24"/>
        </w:rPr>
        <w:t>3</w:t>
      </w:r>
      <w:r w:rsidRPr="005A3403">
        <w:rPr>
          <w:sz w:val="24"/>
          <w:szCs w:val="24"/>
        </w:rPr>
        <w:t>,0тыс</w:t>
      </w:r>
      <w:proofErr w:type="gramStart"/>
      <w:r w:rsidRPr="005A3403">
        <w:rPr>
          <w:sz w:val="24"/>
          <w:szCs w:val="24"/>
        </w:rPr>
        <w:t>.р</w:t>
      </w:r>
      <w:proofErr w:type="gramEnd"/>
      <w:r w:rsidRPr="005A3403">
        <w:rPr>
          <w:sz w:val="24"/>
          <w:szCs w:val="24"/>
        </w:rPr>
        <w:t xml:space="preserve">уб., </w:t>
      </w:r>
    </w:p>
    <w:p w:rsidR="005A3403" w:rsidRDefault="001F2E1F" w:rsidP="005A3403">
      <w:pPr>
        <w:pStyle w:val="ConsPlusCell"/>
        <w:ind w:firstLine="709"/>
        <w:jc w:val="both"/>
        <w:rPr>
          <w:sz w:val="24"/>
          <w:szCs w:val="24"/>
        </w:rPr>
      </w:pPr>
      <w:r w:rsidRPr="005A3403">
        <w:rPr>
          <w:sz w:val="24"/>
          <w:szCs w:val="24"/>
        </w:rPr>
        <w:t xml:space="preserve">2020 год – </w:t>
      </w:r>
      <w:r w:rsidR="008105D7">
        <w:rPr>
          <w:sz w:val="24"/>
          <w:szCs w:val="24"/>
        </w:rPr>
        <w:t>3</w:t>
      </w:r>
      <w:r w:rsidRPr="005A3403">
        <w:rPr>
          <w:sz w:val="24"/>
          <w:szCs w:val="24"/>
        </w:rPr>
        <w:t>,0 тыс</w:t>
      </w:r>
      <w:proofErr w:type="gramStart"/>
      <w:r w:rsidRPr="005A3403">
        <w:rPr>
          <w:sz w:val="24"/>
          <w:szCs w:val="24"/>
        </w:rPr>
        <w:t>.р</w:t>
      </w:r>
      <w:proofErr w:type="gramEnd"/>
      <w:r w:rsidRPr="005A3403">
        <w:rPr>
          <w:sz w:val="24"/>
          <w:szCs w:val="24"/>
        </w:rPr>
        <w:t>уб.,</w:t>
      </w:r>
    </w:p>
    <w:p w:rsidR="005A3403" w:rsidRDefault="001F2E1F" w:rsidP="005A3403">
      <w:pPr>
        <w:pStyle w:val="ConsPlusNormal"/>
        <w:ind w:firstLine="709"/>
        <w:jc w:val="both"/>
        <w:rPr>
          <w:sz w:val="24"/>
          <w:szCs w:val="24"/>
        </w:rPr>
      </w:pPr>
      <w:r w:rsidRPr="005A3403">
        <w:rPr>
          <w:sz w:val="24"/>
          <w:szCs w:val="24"/>
        </w:rPr>
        <w:t>Решение поставленных задач данного мероприятия позволит увеличить количество клубных формирований самодеятельного народного творчества; количества посетителей культурных мероприятий и количество участников в них, разнообразить формы организации содержательного досуга, обеспечить удовлетворение разнообразных культурно – познавательных потребностей населения, продвижение в культурном пространстве нравственных ценностей и образцов, способствующих культурному и гражданскому воспитанию личности.</w:t>
      </w:r>
    </w:p>
    <w:p w:rsidR="005A3403" w:rsidRDefault="001F2E1F" w:rsidP="005A3403">
      <w:pPr>
        <w:ind w:firstLine="709"/>
        <w:rPr>
          <w:rFonts w:cs="Arial"/>
        </w:rPr>
      </w:pPr>
      <w:r w:rsidRPr="005A3403">
        <w:rPr>
          <w:rFonts w:cs="Arial"/>
        </w:rPr>
        <w:t>4. Основные меры муниципального и правового регулирования подпрограммы</w:t>
      </w:r>
    </w:p>
    <w:p w:rsidR="001F2E1F" w:rsidRPr="005A3403" w:rsidRDefault="001F2E1F" w:rsidP="005A3403">
      <w:pPr>
        <w:ind w:firstLine="709"/>
        <w:contextualSpacing/>
        <w:rPr>
          <w:rFonts w:cs="Arial"/>
        </w:rPr>
      </w:pPr>
      <w:r w:rsidRPr="005A3403">
        <w:rPr>
          <w:rFonts w:cs="Arial"/>
        </w:rPr>
        <w:t xml:space="preserve">В случае изменения законодательства в Российской Федерации отделом культуры в целях эффективной реализации мероприятий подпрограммы в течение периода ее действия будет осуществляться подготовка проектов нормативных правовых актов администрации </w:t>
      </w:r>
      <w:proofErr w:type="spellStart"/>
      <w:r w:rsidRPr="005A3403">
        <w:rPr>
          <w:rFonts w:cs="Arial"/>
        </w:rPr>
        <w:t>Алейниковского</w:t>
      </w:r>
      <w:proofErr w:type="spellEnd"/>
      <w:r w:rsidRPr="005A3403">
        <w:rPr>
          <w:rFonts w:cs="Arial"/>
        </w:rPr>
        <w:t xml:space="preserve"> сельского поселения </w:t>
      </w:r>
      <w:proofErr w:type="spellStart"/>
      <w:r w:rsidRPr="005A3403">
        <w:rPr>
          <w:rFonts w:cs="Arial"/>
        </w:rPr>
        <w:t>Россошанского</w:t>
      </w:r>
      <w:proofErr w:type="spellEnd"/>
      <w:r w:rsidRPr="005A3403">
        <w:rPr>
          <w:rFonts w:cs="Arial"/>
        </w:rPr>
        <w:t xml:space="preserve"> муниципального района Воронежской области, направленных на приведение документации в сфере культуры в соответствие с областным и федеральным законодательством.</w:t>
      </w:r>
    </w:p>
    <w:p w:rsidR="005A3403" w:rsidRDefault="001F2E1F" w:rsidP="005A3403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5A3403">
        <w:rPr>
          <w:sz w:val="24"/>
          <w:szCs w:val="24"/>
        </w:rPr>
        <w:t xml:space="preserve">Сфера реализации подпрограммы регламентируется федеральным и областным законодательством, а также нормативно-правовыми актами администрации </w:t>
      </w:r>
      <w:proofErr w:type="spellStart"/>
      <w:r w:rsidRPr="005A3403">
        <w:rPr>
          <w:sz w:val="24"/>
          <w:szCs w:val="24"/>
        </w:rPr>
        <w:t>Алейниковского</w:t>
      </w:r>
      <w:proofErr w:type="spellEnd"/>
      <w:r w:rsidRPr="005A3403">
        <w:rPr>
          <w:sz w:val="24"/>
          <w:szCs w:val="24"/>
        </w:rPr>
        <w:t xml:space="preserve"> сельского поселения.</w:t>
      </w:r>
    </w:p>
    <w:p w:rsidR="005A3403" w:rsidRDefault="001F2E1F" w:rsidP="005A3403">
      <w:pPr>
        <w:autoSpaceDE w:val="0"/>
        <w:autoSpaceDN w:val="0"/>
        <w:adjustRightInd w:val="0"/>
        <w:ind w:firstLine="709"/>
        <w:rPr>
          <w:rFonts w:cs="Arial"/>
        </w:rPr>
      </w:pPr>
      <w:r w:rsidRPr="005A3403">
        <w:rPr>
          <w:rFonts w:cs="Arial"/>
        </w:rPr>
        <w:t>5.Информация об участии общественных, научных и иных организаций, а также внебюджетных фондов и физических лиц в реализации</w:t>
      </w:r>
      <w:r w:rsidR="005078DA">
        <w:rPr>
          <w:rFonts w:cs="Arial"/>
        </w:rPr>
        <w:t xml:space="preserve"> </w:t>
      </w:r>
      <w:r w:rsidRPr="005A3403">
        <w:rPr>
          <w:rFonts w:cs="Arial"/>
        </w:rPr>
        <w:t>подпрограммы муниципальной программы</w:t>
      </w:r>
    </w:p>
    <w:p w:rsidR="005A3403" w:rsidRDefault="001F2E1F" w:rsidP="005A3403">
      <w:pPr>
        <w:autoSpaceDE w:val="0"/>
        <w:autoSpaceDN w:val="0"/>
        <w:adjustRightInd w:val="0"/>
        <w:ind w:firstLine="709"/>
        <w:rPr>
          <w:rFonts w:cs="Arial"/>
          <w:bCs/>
        </w:rPr>
      </w:pPr>
      <w:r w:rsidRPr="005A3403">
        <w:rPr>
          <w:rFonts w:cs="Arial"/>
          <w:bCs/>
        </w:rPr>
        <w:t>Общественные, научные и иные организации, а также внебюджетные фонды и физические лица в реализации подпрограммы участия не принимают.</w:t>
      </w:r>
    </w:p>
    <w:p w:rsidR="005A3403" w:rsidRDefault="001F2E1F" w:rsidP="005A3403">
      <w:pPr>
        <w:ind w:firstLine="709"/>
        <w:rPr>
          <w:rFonts w:cs="Arial"/>
        </w:rPr>
      </w:pPr>
      <w:r w:rsidRPr="005A3403">
        <w:rPr>
          <w:rFonts w:cs="Arial"/>
        </w:rPr>
        <w:t>6. Финансовое обеспечение реализации подпрограммы</w:t>
      </w:r>
    </w:p>
    <w:p w:rsidR="001F2E1F" w:rsidRPr="005A3403" w:rsidRDefault="001F2E1F" w:rsidP="005A3403">
      <w:pPr>
        <w:pStyle w:val="ConsPlusCell"/>
        <w:ind w:firstLine="709"/>
        <w:jc w:val="both"/>
        <w:rPr>
          <w:sz w:val="24"/>
          <w:szCs w:val="24"/>
        </w:rPr>
      </w:pPr>
      <w:r w:rsidRPr="005A3403">
        <w:rPr>
          <w:sz w:val="24"/>
          <w:szCs w:val="24"/>
        </w:rPr>
        <w:t xml:space="preserve">Финансирование мероприятий подпрограммы осуществляется (на основе ежегодно утверждаемого главой администрации плана мероприятий на текущий год </w:t>
      </w:r>
      <w:r w:rsidRPr="005A3403">
        <w:rPr>
          <w:sz w:val="24"/>
          <w:szCs w:val="24"/>
        </w:rPr>
        <w:lastRenderedPageBreak/>
        <w:t xml:space="preserve">в рамках мероприятий подпрограммы) из бюджета </w:t>
      </w:r>
      <w:proofErr w:type="spellStart"/>
      <w:r w:rsidRPr="005A3403">
        <w:rPr>
          <w:sz w:val="24"/>
          <w:szCs w:val="24"/>
        </w:rPr>
        <w:t>Алейниковского</w:t>
      </w:r>
      <w:proofErr w:type="spellEnd"/>
      <w:r w:rsidRPr="005A3403">
        <w:rPr>
          <w:sz w:val="24"/>
          <w:szCs w:val="24"/>
        </w:rPr>
        <w:t xml:space="preserve"> сельского поселения.</w:t>
      </w:r>
    </w:p>
    <w:p w:rsidR="001F2E1F" w:rsidRPr="005A3403" w:rsidRDefault="001F2E1F" w:rsidP="005A3403">
      <w:pPr>
        <w:ind w:firstLine="709"/>
        <w:rPr>
          <w:rFonts w:cs="Arial"/>
        </w:rPr>
      </w:pPr>
      <w:r w:rsidRPr="005A3403">
        <w:rPr>
          <w:rFonts w:cs="Arial"/>
        </w:rPr>
        <w:t>Расходы на реализацию подпрограммы представлены в приложении 2.</w:t>
      </w:r>
    </w:p>
    <w:p w:rsidR="001F2E1F" w:rsidRPr="005A3403" w:rsidRDefault="001F2E1F" w:rsidP="005A3403">
      <w:pPr>
        <w:ind w:firstLine="709"/>
        <w:rPr>
          <w:rFonts w:cs="Arial"/>
        </w:rPr>
      </w:pPr>
      <w:r w:rsidRPr="005A3403">
        <w:rPr>
          <w:rFonts w:cs="Arial"/>
        </w:rPr>
        <w:t>7. Анализ рисков реализации подпрограммы и описание</w:t>
      </w:r>
    </w:p>
    <w:p w:rsidR="005A3403" w:rsidRDefault="001F2E1F" w:rsidP="005A3403">
      <w:pPr>
        <w:ind w:firstLine="709"/>
        <w:rPr>
          <w:rFonts w:cs="Arial"/>
        </w:rPr>
      </w:pPr>
      <w:r w:rsidRPr="005A3403">
        <w:rPr>
          <w:rFonts w:cs="Arial"/>
        </w:rPr>
        <w:t>мер управления рисками реализации подпрограммы</w:t>
      </w:r>
    </w:p>
    <w:p w:rsidR="001F2E1F" w:rsidRPr="005A3403" w:rsidRDefault="001F2E1F" w:rsidP="005A3403">
      <w:pPr>
        <w:pStyle w:val="ConsPlusNormal"/>
        <w:ind w:firstLine="709"/>
        <w:jc w:val="both"/>
        <w:rPr>
          <w:sz w:val="24"/>
          <w:szCs w:val="24"/>
        </w:rPr>
      </w:pPr>
      <w:r w:rsidRPr="005A3403">
        <w:rPr>
          <w:sz w:val="24"/>
          <w:szCs w:val="24"/>
        </w:rPr>
        <w:t>К рискам реализации подпрограммы следует отнести следующие:</w:t>
      </w:r>
    </w:p>
    <w:p w:rsidR="001F2E1F" w:rsidRPr="005A3403" w:rsidRDefault="001F2E1F" w:rsidP="005A3403">
      <w:pPr>
        <w:pStyle w:val="ConsPlusNormal"/>
        <w:ind w:firstLine="709"/>
        <w:jc w:val="both"/>
        <w:rPr>
          <w:sz w:val="24"/>
          <w:szCs w:val="24"/>
        </w:rPr>
      </w:pPr>
      <w:r w:rsidRPr="005A3403">
        <w:rPr>
          <w:sz w:val="24"/>
          <w:szCs w:val="24"/>
        </w:rPr>
        <w:t>1) институционально-правовые риски, связанные с отсутствием законодательного регулирования основных направлений подпрограммы;</w:t>
      </w:r>
    </w:p>
    <w:p w:rsidR="001F2E1F" w:rsidRPr="005A3403" w:rsidRDefault="001F2E1F" w:rsidP="005A3403">
      <w:pPr>
        <w:pStyle w:val="ConsPlusNormal"/>
        <w:ind w:firstLine="709"/>
        <w:jc w:val="both"/>
        <w:rPr>
          <w:sz w:val="24"/>
          <w:szCs w:val="24"/>
        </w:rPr>
      </w:pPr>
      <w:r w:rsidRPr="005A3403">
        <w:rPr>
          <w:sz w:val="24"/>
          <w:szCs w:val="24"/>
        </w:rPr>
        <w:t>2) организационные риски, связанные с ошибками управления реализацией подпрограммы, что может привести к нецелевому и (или) неэффективному использованию бюджетных средств, невыполнению ряда мероприятий подпрограммы или задержке в их выполнении;</w:t>
      </w:r>
    </w:p>
    <w:p w:rsidR="001F2E1F" w:rsidRPr="005A3403" w:rsidRDefault="001F2E1F" w:rsidP="005A3403">
      <w:pPr>
        <w:pStyle w:val="ConsPlusNormal"/>
        <w:ind w:firstLine="709"/>
        <w:jc w:val="both"/>
        <w:rPr>
          <w:sz w:val="24"/>
          <w:szCs w:val="24"/>
        </w:rPr>
      </w:pPr>
      <w:r w:rsidRPr="005A3403">
        <w:rPr>
          <w:sz w:val="24"/>
          <w:szCs w:val="24"/>
        </w:rPr>
        <w:t>3) финансовые риски, которые связаны с финансированием мероприятий подпрограммы в неполном объеме.</w:t>
      </w:r>
    </w:p>
    <w:p w:rsidR="005A3403" w:rsidRDefault="001F2E1F" w:rsidP="005A3403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5A3403">
        <w:rPr>
          <w:sz w:val="24"/>
          <w:szCs w:val="24"/>
        </w:rPr>
        <w:t xml:space="preserve">4) непредвиденные риски, связанные с кризисными явлениями в экономике </w:t>
      </w:r>
      <w:proofErr w:type="spellStart"/>
      <w:r w:rsidRPr="005A3403">
        <w:rPr>
          <w:sz w:val="24"/>
          <w:szCs w:val="24"/>
        </w:rPr>
        <w:t>Алейниковского</w:t>
      </w:r>
      <w:proofErr w:type="spellEnd"/>
      <w:r w:rsidRPr="005A3403">
        <w:rPr>
          <w:sz w:val="24"/>
          <w:szCs w:val="24"/>
        </w:rPr>
        <w:t xml:space="preserve"> сельского поселения</w:t>
      </w:r>
      <w:r w:rsidR="005078DA">
        <w:rPr>
          <w:sz w:val="24"/>
          <w:szCs w:val="24"/>
        </w:rPr>
        <w:t xml:space="preserve"> </w:t>
      </w:r>
      <w:proofErr w:type="spellStart"/>
      <w:r w:rsidRPr="005A3403">
        <w:rPr>
          <w:sz w:val="24"/>
          <w:szCs w:val="24"/>
        </w:rPr>
        <w:t>Россошанского</w:t>
      </w:r>
      <w:proofErr w:type="spellEnd"/>
      <w:r w:rsidRPr="005A3403">
        <w:rPr>
          <w:sz w:val="24"/>
          <w:szCs w:val="24"/>
        </w:rPr>
        <w:t xml:space="preserve"> муниципального района Воронежской области, с природными и техногенными катастрофами и катаклизмами,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</w:t>
      </w:r>
      <w:proofErr w:type="gramEnd"/>
    </w:p>
    <w:p w:rsidR="005A3403" w:rsidRDefault="001F2E1F" w:rsidP="005A3403">
      <w:pPr>
        <w:ind w:firstLine="709"/>
        <w:rPr>
          <w:rFonts w:cs="Arial"/>
        </w:rPr>
      </w:pPr>
      <w:r w:rsidRPr="005A3403">
        <w:rPr>
          <w:rFonts w:cs="Arial"/>
        </w:rPr>
        <w:t>8. Оценка эффективности реализации подпрограммы</w:t>
      </w:r>
    </w:p>
    <w:p w:rsidR="001F2E1F" w:rsidRPr="005A3403" w:rsidRDefault="001F2E1F" w:rsidP="005A340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A3403">
        <w:rPr>
          <w:sz w:val="24"/>
          <w:szCs w:val="24"/>
        </w:rPr>
        <w:t>Муниципальное казенное учреждение культуры «</w:t>
      </w:r>
      <w:proofErr w:type="spellStart"/>
      <w:r w:rsidRPr="005A3403">
        <w:rPr>
          <w:sz w:val="24"/>
          <w:szCs w:val="24"/>
        </w:rPr>
        <w:t>Алейниковский</w:t>
      </w:r>
      <w:proofErr w:type="spellEnd"/>
      <w:r w:rsidRPr="005A3403">
        <w:rPr>
          <w:sz w:val="24"/>
          <w:szCs w:val="24"/>
        </w:rPr>
        <w:t xml:space="preserve"> </w:t>
      </w:r>
      <w:proofErr w:type="spellStart"/>
      <w:r w:rsidRPr="005A3403">
        <w:rPr>
          <w:sz w:val="24"/>
          <w:szCs w:val="24"/>
        </w:rPr>
        <w:t>культур</w:t>
      </w:r>
      <w:proofErr w:type="gramStart"/>
      <w:r w:rsidRPr="005A3403">
        <w:rPr>
          <w:sz w:val="24"/>
          <w:szCs w:val="24"/>
        </w:rPr>
        <w:t>н</w:t>
      </w:r>
      <w:proofErr w:type="spellEnd"/>
      <w:r w:rsidRPr="005A3403">
        <w:rPr>
          <w:sz w:val="24"/>
          <w:szCs w:val="24"/>
        </w:rPr>
        <w:t>-</w:t>
      </w:r>
      <w:proofErr w:type="gramEnd"/>
      <w:r w:rsidRPr="005A3403">
        <w:rPr>
          <w:sz w:val="24"/>
          <w:szCs w:val="24"/>
        </w:rPr>
        <w:t xml:space="preserve"> </w:t>
      </w:r>
      <w:proofErr w:type="spellStart"/>
      <w:r w:rsidRPr="005A3403">
        <w:rPr>
          <w:sz w:val="24"/>
          <w:szCs w:val="24"/>
        </w:rPr>
        <w:t>досуговый</w:t>
      </w:r>
      <w:proofErr w:type="spellEnd"/>
      <w:r w:rsidRPr="005A3403">
        <w:rPr>
          <w:sz w:val="24"/>
          <w:szCs w:val="24"/>
        </w:rPr>
        <w:t xml:space="preserve"> центр» </w:t>
      </w:r>
      <w:proofErr w:type="spellStart"/>
      <w:r w:rsidRPr="005A3403">
        <w:rPr>
          <w:sz w:val="24"/>
          <w:szCs w:val="24"/>
        </w:rPr>
        <w:t>Алейниковского</w:t>
      </w:r>
      <w:proofErr w:type="spellEnd"/>
      <w:r w:rsidRPr="005A3403">
        <w:rPr>
          <w:sz w:val="24"/>
          <w:szCs w:val="24"/>
        </w:rPr>
        <w:t xml:space="preserve"> сельского поселения</w:t>
      </w:r>
      <w:r w:rsidR="005078DA">
        <w:rPr>
          <w:sz w:val="24"/>
          <w:szCs w:val="24"/>
        </w:rPr>
        <w:t xml:space="preserve"> </w:t>
      </w:r>
      <w:proofErr w:type="spellStart"/>
      <w:r w:rsidRPr="005A3403">
        <w:rPr>
          <w:sz w:val="24"/>
          <w:szCs w:val="24"/>
        </w:rPr>
        <w:t>Россошанского</w:t>
      </w:r>
      <w:proofErr w:type="spellEnd"/>
      <w:r w:rsidRPr="005A3403">
        <w:rPr>
          <w:sz w:val="24"/>
          <w:szCs w:val="24"/>
        </w:rPr>
        <w:t xml:space="preserve"> муниципального района, как основной исполнитель мероприятий подпрограммы, ежеквартально и ежегодно представляет в отдел культуры администрации </w:t>
      </w:r>
      <w:proofErr w:type="spellStart"/>
      <w:r w:rsidRPr="005A3403">
        <w:rPr>
          <w:sz w:val="24"/>
          <w:szCs w:val="24"/>
        </w:rPr>
        <w:t>Россошанского</w:t>
      </w:r>
      <w:proofErr w:type="spellEnd"/>
      <w:r w:rsidRPr="005A3403">
        <w:rPr>
          <w:sz w:val="24"/>
          <w:szCs w:val="24"/>
        </w:rPr>
        <w:t xml:space="preserve"> муниципального района отчет о выполнении основных целевых показателей, указанных в разделе 2 подпрограммы. Мероприятия подпрограммы формируются с учетом предложений, внесенных муниципальным учреждением культуры, при соответствии данных предложений целям и задачам подпрограммы.</w:t>
      </w:r>
    </w:p>
    <w:p w:rsidR="001F2E1F" w:rsidRPr="005A3403" w:rsidRDefault="001F2E1F" w:rsidP="005A340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A3403">
        <w:rPr>
          <w:sz w:val="24"/>
          <w:szCs w:val="24"/>
        </w:rPr>
        <w:t xml:space="preserve">Ежеквартальный отчет предоставляется отделом культуры в отдел социально-экономического развития территории администрации района в срок не позднее 10 числа следующего за отчетным кварталом. </w:t>
      </w:r>
    </w:p>
    <w:p w:rsidR="005A3403" w:rsidRDefault="001F2E1F" w:rsidP="005A3403">
      <w:pPr>
        <w:pStyle w:val="ConsPlusNormal"/>
        <w:widowControl/>
        <w:ind w:firstLine="709"/>
        <w:jc w:val="both"/>
        <w:rPr>
          <w:sz w:val="24"/>
          <w:szCs w:val="24"/>
        </w:rPr>
      </w:pPr>
      <w:proofErr w:type="gramStart"/>
      <w:r w:rsidRPr="005A3403">
        <w:rPr>
          <w:sz w:val="24"/>
          <w:szCs w:val="24"/>
        </w:rPr>
        <w:t xml:space="preserve">Годовой отчет о реализации подпрограммы предоставляется отделом культуры в срок до 20 января года, следующего за отчетным, в отдел социально-экономического развития территории администрации </w:t>
      </w:r>
      <w:proofErr w:type="spellStart"/>
      <w:r w:rsidRPr="005A3403">
        <w:rPr>
          <w:sz w:val="24"/>
          <w:szCs w:val="24"/>
        </w:rPr>
        <w:t>Россошанского</w:t>
      </w:r>
      <w:proofErr w:type="spellEnd"/>
      <w:r w:rsidRPr="005A3403">
        <w:rPr>
          <w:sz w:val="24"/>
          <w:szCs w:val="24"/>
        </w:rPr>
        <w:t xml:space="preserve"> муниципального района.</w:t>
      </w:r>
      <w:proofErr w:type="gramEnd"/>
    </w:p>
    <w:p w:rsidR="001F2E1F" w:rsidRPr="005A3403" w:rsidRDefault="001F2E1F" w:rsidP="005A3403">
      <w:pPr>
        <w:autoSpaceDE w:val="0"/>
        <w:autoSpaceDN w:val="0"/>
        <w:adjustRightInd w:val="0"/>
        <w:ind w:firstLine="709"/>
        <w:rPr>
          <w:rFonts w:cs="Arial"/>
        </w:rPr>
      </w:pPr>
      <w:r w:rsidRPr="005A3403">
        <w:rPr>
          <w:rFonts w:cs="Arial"/>
        </w:rPr>
        <w:t>В результате реализации мероприятий подпрограммы в 2014 – 2020 годах будут достигнуты следующие показатели, характеризующие эффективность реализации подпрограммы:</w:t>
      </w:r>
    </w:p>
    <w:p w:rsidR="001F2E1F" w:rsidRPr="005A3403" w:rsidRDefault="001F2E1F" w:rsidP="005A3403">
      <w:pPr>
        <w:pStyle w:val="ConsPlusNonformat"/>
        <w:widowControl/>
        <w:numPr>
          <w:ilvl w:val="0"/>
          <w:numId w:val="2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5A3403">
        <w:rPr>
          <w:rFonts w:ascii="Arial" w:hAnsi="Arial" w:cs="Arial"/>
          <w:color w:val="000000"/>
          <w:sz w:val="24"/>
          <w:szCs w:val="24"/>
        </w:rPr>
        <w:t>Рост клубных формирований и участников в них до 19/114 ед.;</w:t>
      </w:r>
    </w:p>
    <w:p w:rsidR="001F2E1F" w:rsidRPr="005A3403" w:rsidRDefault="001F2E1F" w:rsidP="005A3403">
      <w:pPr>
        <w:pStyle w:val="ConsPlusNonformat"/>
        <w:widowControl/>
        <w:numPr>
          <w:ilvl w:val="0"/>
          <w:numId w:val="2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5A3403">
        <w:rPr>
          <w:rFonts w:ascii="Arial" w:hAnsi="Arial" w:cs="Arial"/>
          <w:color w:val="000000"/>
          <w:sz w:val="24"/>
          <w:szCs w:val="24"/>
        </w:rPr>
        <w:t>Увеличение количества детей, подростков, занимающихся в творческих объединениях, клубах по интересам до 56 ед.;</w:t>
      </w:r>
    </w:p>
    <w:p w:rsidR="005A3403" w:rsidRDefault="001F2E1F" w:rsidP="005A3403">
      <w:pPr>
        <w:pStyle w:val="ConsPlusNonformat"/>
        <w:widowControl/>
        <w:numPr>
          <w:ilvl w:val="0"/>
          <w:numId w:val="2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5A3403">
        <w:rPr>
          <w:rFonts w:ascii="Arial" w:hAnsi="Arial" w:cs="Arial"/>
          <w:color w:val="000000"/>
          <w:sz w:val="24"/>
          <w:szCs w:val="24"/>
        </w:rPr>
        <w:t xml:space="preserve">Удельный вес населения, участвующего в платных </w:t>
      </w:r>
      <w:proofErr w:type="spellStart"/>
      <w:r w:rsidRPr="005A3403">
        <w:rPr>
          <w:rFonts w:ascii="Arial" w:hAnsi="Arial" w:cs="Arial"/>
          <w:color w:val="000000"/>
          <w:sz w:val="24"/>
          <w:szCs w:val="24"/>
        </w:rPr>
        <w:t>культурно-досуговых</w:t>
      </w:r>
      <w:proofErr w:type="spellEnd"/>
      <w:r w:rsidRPr="005A3403">
        <w:rPr>
          <w:rFonts w:ascii="Arial" w:hAnsi="Arial" w:cs="Arial"/>
          <w:color w:val="000000"/>
          <w:sz w:val="24"/>
          <w:szCs w:val="24"/>
        </w:rPr>
        <w:t xml:space="preserve"> мероприятиях, проводимых муниципальными учреждениями культуры до 19 %;</w:t>
      </w:r>
    </w:p>
    <w:p w:rsidR="001F2E1F" w:rsidRPr="005A3403" w:rsidRDefault="001F2E1F" w:rsidP="005A3403">
      <w:pPr>
        <w:autoSpaceDE w:val="0"/>
        <w:autoSpaceDN w:val="0"/>
        <w:adjustRightInd w:val="0"/>
        <w:ind w:firstLine="709"/>
        <w:rPr>
          <w:rFonts w:cs="Arial"/>
        </w:rPr>
      </w:pPr>
      <w:r w:rsidRPr="005A3403">
        <w:rPr>
          <w:rFonts w:cs="Arial"/>
        </w:rPr>
        <w:t>Кроме того, достигнутые количественные показатели эффективности подпрограммы в значительной степени трансформируются в качественные социальные результаты:</w:t>
      </w:r>
    </w:p>
    <w:p w:rsidR="001F2E1F" w:rsidRPr="005A3403" w:rsidRDefault="001F2E1F" w:rsidP="005A3403">
      <w:pPr>
        <w:pStyle w:val="ConsPlusNonformat"/>
        <w:widowControl/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A3403">
        <w:rPr>
          <w:rFonts w:ascii="Arial" w:hAnsi="Arial" w:cs="Arial"/>
          <w:sz w:val="24"/>
          <w:szCs w:val="24"/>
        </w:rPr>
        <w:t xml:space="preserve">- повышение качества и расширение спектра </w:t>
      </w:r>
      <w:proofErr w:type="gramStart"/>
      <w:r w:rsidRPr="005A3403">
        <w:rPr>
          <w:rFonts w:ascii="Arial" w:hAnsi="Arial" w:cs="Arial"/>
          <w:sz w:val="24"/>
          <w:szCs w:val="24"/>
        </w:rPr>
        <w:t>предоставляемых</w:t>
      </w:r>
      <w:proofErr w:type="gramEnd"/>
      <w:r w:rsidR="005078DA">
        <w:rPr>
          <w:rFonts w:ascii="Arial" w:hAnsi="Arial" w:cs="Arial"/>
          <w:sz w:val="24"/>
          <w:szCs w:val="24"/>
        </w:rPr>
        <w:t xml:space="preserve"> </w:t>
      </w:r>
      <w:r w:rsidRPr="005A3403">
        <w:rPr>
          <w:rFonts w:ascii="Arial" w:hAnsi="Arial" w:cs="Arial"/>
          <w:sz w:val="24"/>
          <w:szCs w:val="24"/>
        </w:rPr>
        <w:t>учреждениями культуры;</w:t>
      </w:r>
    </w:p>
    <w:p w:rsidR="005A3403" w:rsidRDefault="001F2E1F" w:rsidP="005A3403">
      <w:pPr>
        <w:pStyle w:val="ConsPlusNonformat"/>
        <w:widowControl/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A3403">
        <w:rPr>
          <w:rFonts w:ascii="Arial" w:hAnsi="Arial" w:cs="Arial"/>
          <w:sz w:val="24"/>
          <w:szCs w:val="24"/>
        </w:rPr>
        <w:lastRenderedPageBreak/>
        <w:t>- формирование благоприятной среды для самореализации творческой личности и развития духовных потребностей общества.</w:t>
      </w:r>
    </w:p>
    <w:p w:rsidR="001F2E1F" w:rsidRPr="005A3403" w:rsidRDefault="001F2E1F" w:rsidP="005A3403">
      <w:pPr>
        <w:pStyle w:val="ConsPlusNormal"/>
        <w:ind w:firstLine="709"/>
        <w:jc w:val="both"/>
        <w:rPr>
          <w:sz w:val="24"/>
          <w:szCs w:val="24"/>
        </w:rPr>
      </w:pPr>
      <w:r w:rsidRPr="005A3403">
        <w:rPr>
          <w:sz w:val="24"/>
          <w:szCs w:val="24"/>
        </w:rPr>
        <w:t xml:space="preserve">Оценка эффективности реализации подпрограммы «Культура и наследие» осуществляется ежегодно на основе целевых индикаторов и показателей, что позволяет проводить мониторинг динамики изменений за оцениваемый период с целью </w:t>
      </w:r>
      <w:proofErr w:type="gramStart"/>
      <w:r w:rsidRPr="005A3403">
        <w:rPr>
          <w:sz w:val="24"/>
          <w:szCs w:val="24"/>
        </w:rPr>
        <w:t>уточнения степени эффективности реализации подпрограммы</w:t>
      </w:r>
      <w:proofErr w:type="gramEnd"/>
      <w:r w:rsidRPr="005A3403">
        <w:rPr>
          <w:sz w:val="24"/>
          <w:szCs w:val="24"/>
        </w:rPr>
        <w:t>.</w:t>
      </w:r>
    </w:p>
    <w:p w:rsidR="001F2E1F" w:rsidRPr="005A3403" w:rsidRDefault="001F2E1F" w:rsidP="005A3403">
      <w:pPr>
        <w:pStyle w:val="ConsPlusNormal"/>
        <w:ind w:firstLine="709"/>
        <w:jc w:val="both"/>
        <w:rPr>
          <w:sz w:val="24"/>
          <w:szCs w:val="24"/>
        </w:rPr>
      </w:pPr>
      <w:r w:rsidRPr="005A3403">
        <w:rPr>
          <w:sz w:val="24"/>
          <w:szCs w:val="24"/>
        </w:rPr>
        <w:t>Оценка эффективности реализации подпрограммы по каждому целевому индикатору и показателю осуществляется путем сравнения достигнутого значения индикатора с его целевым значением и определяется по следующей формуле:</w:t>
      </w:r>
    </w:p>
    <w:p w:rsidR="001F2E1F" w:rsidRPr="005A3403" w:rsidRDefault="001F2E1F" w:rsidP="005A3403">
      <w:pPr>
        <w:pStyle w:val="ConsPlusNormal"/>
        <w:ind w:firstLine="709"/>
        <w:jc w:val="both"/>
        <w:rPr>
          <w:sz w:val="24"/>
          <w:szCs w:val="24"/>
        </w:rPr>
      </w:pPr>
      <w:proofErr w:type="spellStart"/>
      <w:r w:rsidRPr="005A3403">
        <w:rPr>
          <w:sz w:val="24"/>
          <w:szCs w:val="24"/>
        </w:rPr>
        <w:t>Эп=</w:t>
      </w:r>
      <w:proofErr w:type="spellEnd"/>
      <w:r w:rsidR="004C437F">
        <w:rPr>
          <w:noProof/>
          <w:position w:val="-64"/>
          <w:sz w:val="24"/>
          <w:szCs w:val="24"/>
        </w:rPr>
        <w:drawing>
          <wp:inline distT="0" distB="0" distL="0" distR="0">
            <wp:extent cx="800100" cy="866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3403">
        <w:rPr>
          <w:sz w:val="24"/>
          <w:szCs w:val="24"/>
        </w:rPr>
        <w:t>, где</w:t>
      </w:r>
    </w:p>
    <w:p w:rsidR="001F2E1F" w:rsidRPr="005A3403" w:rsidRDefault="001F2E1F" w:rsidP="005A3403">
      <w:pPr>
        <w:pStyle w:val="ConsPlusNormal"/>
        <w:ind w:firstLine="709"/>
        <w:jc w:val="both"/>
        <w:rPr>
          <w:sz w:val="24"/>
          <w:szCs w:val="24"/>
        </w:rPr>
      </w:pPr>
      <w:proofErr w:type="spellStart"/>
      <w:r w:rsidRPr="005A3403">
        <w:rPr>
          <w:sz w:val="24"/>
          <w:szCs w:val="24"/>
        </w:rPr>
        <w:t>Эп</w:t>
      </w:r>
      <w:proofErr w:type="spellEnd"/>
      <w:r w:rsidRPr="005A3403">
        <w:rPr>
          <w:sz w:val="24"/>
          <w:szCs w:val="24"/>
        </w:rPr>
        <w:t xml:space="preserve"> – эффективность реализации подпрограммы по данному индикатору</w:t>
      </w:r>
    </w:p>
    <w:p w:rsidR="001F2E1F" w:rsidRPr="005A3403" w:rsidRDefault="001F2E1F" w:rsidP="005A3403">
      <w:pPr>
        <w:pStyle w:val="ConsPlusNormal"/>
        <w:ind w:firstLine="709"/>
        <w:jc w:val="both"/>
        <w:rPr>
          <w:sz w:val="24"/>
          <w:szCs w:val="24"/>
        </w:rPr>
      </w:pPr>
      <w:proofErr w:type="spellStart"/>
      <w:r w:rsidRPr="005A3403">
        <w:rPr>
          <w:sz w:val="24"/>
          <w:szCs w:val="24"/>
        </w:rPr>
        <w:t>Иф</w:t>
      </w:r>
      <w:proofErr w:type="spellEnd"/>
      <w:r w:rsidRPr="005A3403">
        <w:rPr>
          <w:sz w:val="24"/>
          <w:szCs w:val="24"/>
        </w:rPr>
        <w:t xml:space="preserve"> – фактическое достигнутое значение индикатора</w:t>
      </w:r>
    </w:p>
    <w:p w:rsidR="005A3403" w:rsidRDefault="001F2E1F" w:rsidP="005A3403">
      <w:pPr>
        <w:pStyle w:val="ConsPlusNormal"/>
        <w:ind w:firstLine="709"/>
        <w:jc w:val="both"/>
        <w:rPr>
          <w:sz w:val="24"/>
          <w:szCs w:val="24"/>
        </w:rPr>
      </w:pPr>
      <w:proofErr w:type="spellStart"/>
      <w:r w:rsidRPr="005A3403">
        <w:rPr>
          <w:sz w:val="24"/>
          <w:szCs w:val="24"/>
        </w:rPr>
        <w:t>Иц</w:t>
      </w:r>
      <w:proofErr w:type="spellEnd"/>
      <w:r w:rsidRPr="005A3403">
        <w:rPr>
          <w:sz w:val="24"/>
          <w:szCs w:val="24"/>
        </w:rPr>
        <w:t xml:space="preserve"> – нормативное значение индикатора.</w:t>
      </w:r>
    </w:p>
    <w:p w:rsidR="005A3403" w:rsidRDefault="001F2E1F" w:rsidP="005A3403">
      <w:pPr>
        <w:pStyle w:val="ConsPlusNormal"/>
        <w:ind w:firstLine="709"/>
        <w:jc w:val="both"/>
        <w:rPr>
          <w:sz w:val="24"/>
          <w:szCs w:val="24"/>
        </w:rPr>
      </w:pPr>
      <w:r w:rsidRPr="005A3403">
        <w:rPr>
          <w:sz w:val="24"/>
          <w:szCs w:val="24"/>
        </w:rPr>
        <w:t>Результативность подпрограммы определяется исходя из оценки эффективности реализации подпрограммы по каждому целевому индикатору и показателю с учетом соответствия полученных результатов поставленной цели.</w:t>
      </w:r>
    </w:p>
    <w:p w:rsidR="001F2E1F" w:rsidRPr="005A3403" w:rsidRDefault="001F2E1F" w:rsidP="005A3403">
      <w:pPr>
        <w:pStyle w:val="a9"/>
        <w:ind w:left="0" w:firstLine="709"/>
        <w:rPr>
          <w:rFonts w:cs="Arial"/>
          <w:szCs w:val="24"/>
        </w:rPr>
        <w:sectPr w:rsidR="001F2E1F" w:rsidRPr="005A3403" w:rsidSect="005A340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2268" w:right="567" w:bottom="567" w:left="1701" w:header="709" w:footer="0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Y="-509"/>
        <w:tblOverlap w:val="never"/>
        <w:tblW w:w="13798" w:type="dxa"/>
        <w:tblInd w:w="-82" w:type="dxa"/>
        <w:tblLook w:val="00A0"/>
      </w:tblPr>
      <w:tblGrid>
        <w:gridCol w:w="855"/>
        <w:gridCol w:w="852"/>
        <w:gridCol w:w="852"/>
        <w:gridCol w:w="896"/>
        <w:gridCol w:w="1128"/>
        <w:gridCol w:w="795"/>
        <w:gridCol w:w="806"/>
        <w:gridCol w:w="1384"/>
        <w:gridCol w:w="906"/>
        <w:gridCol w:w="331"/>
        <w:gridCol w:w="331"/>
        <w:gridCol w:w="4996"/>
      </w:tblGrid>
      <w:tr w:rsidR="00BE25CA" w:rsidRPr="00ED0F70" w:rsidTr="00BE25CA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F2E1F" w:rsidRPr="00ED0F70" w:rsidRDefault="001F2E1F" w:rsidP="00ED0F7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2E1F" w:rsidRPr="00ED0F70" w:rsidRDefault="001F2E1F" w:rsidP="00ED0F7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2E1F" w:rsidRPr="00ED0F70" w:rsidRDefault="001F2E1F" w:rsidP="00ED0F7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2E1F" w:rsidRPr="00ED0F70" w:rsidRDefault="001F2E1F" w:rsidP="00ED0F7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2E1F" w:rsidRPr="00ED0F70" w:rsidRDefault="001F2E1F" w:rsidP="00ED0F7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2E1F" w:rsidRPr="00ED0F70" w:rsidRDefault="001F2E1F" w:rsidP="00ED0F7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2E1F" w:rsidRPr="00ED0F70" w:rsidRDefault="001F2E1F" w:rsidP="00ED0F7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2E1F" w:rsidRPr="00ED0F70" w:rsidRDefault="001F2E1F" w:rsidP="00ED0F7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1F2E1F" w:rsidRPr="00ED0F70" w:rsidRDefault="001F2E1F" w:rsidP="00ED0F7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49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1F2E1F" w:rsidRPr="00ED0F70" w:rsidRDefault="001F2E1F" w:rsidP="00ED0F70">
            <w:pPr>
              <w:ind w:firstLine="0"/>
              <w:rPr>
                <w:rFonts w:cs="Arial"/>
                <w:sz w:val="20"/>
                <w:szCs w:val="20"/>
              </w:rPr>
            </w:pPr>
            <w:r w:rsidRPr="00ED0F70">
              <w:rPr>
                <w:rFonts w:cs="Arial"/>
                <w:sz w:val="20"/>
                <w:szCs w:val="20"/>
              </w:rPr>
              <w:t>Приложение 1</w:t>
            </w:r>
          </w:p>
        </w:tc>
      </w:tr>
      <w:tr w:rsidR="001F2E1F" w:rsidRPr="00ED0F70" w:rsidTr="00BE25CA">
        <w:trPr>
          <w:trHeight w:val="683"/>
        </w:trPr>
        <w:tc>
          <w:tcPr>
            <w:tcW w:w="137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D0F70" w:rsidRPr="00ED0F70" w:rsidRDefault="001F2E1F" w:rsidP="00ED0F7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D0F70">
              <w:rPr>
                <w:rFonts w:cs="Arial"/>
                <w:sz w:val="20"/>
                <w:szCs w:val="20"/>
              </w:rPr>
              <w:t xml:space="preserve">Сведения о показателях (индикаторах) муниципальной программы </w:t>
            </w:r>
            <w:proofErr w:type="spellStart"/>
            <w:r w:rsidRPr="00ED0F70">
              <w:rPr>
                <w:rFonts w:cs="Arial"/>
                <w:sz w:val="20"/>
                <w:szCs w:val="20"/>
              </w:rPr>
              <w:t>Алейниковского</w:t>
            </w:r>
            <w:proofErr w:type="spellEnd"/>
            <w:r w:rsidRPr="00ED0F70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  <w:p w:rsidR="001F2E1F" w:rsidRPr="00ED0F70" w:rsidRDefault="001F2E1F" w:rsidP="00ED0F70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D0F70">
              <w:rPr>
                <w:rFonts w:cs="Arial"/>
                <w:sz w:val="20"/>
                <w:szCs w:val="20"/>
              </w:rPr>
              <w:t xml:space="preserve"> «Развитие культуры » на 2014-2020годы, подпрограмм муниципальной программы и их значения</w:t>
            </w:r>
          </w:p>
        </w:tc>
      </w:tr>
      <w:tr w:rsidR="00BE25CA" w:rsidRPr="00ED0F70" w:rsidTr="00BE25CA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E1F" w:rsidRPr="00ED0F70" w:rsidRDefault="001F2E1F" w:rsidP="00ED0F70">
            <w:pPr>
              <w:ind w:firstLine="0"/>
              <w:rPr>
                <w:rFonts w:cs="Arial"/>
                <w:sz w:val="20"/>
                <w:szCs w:val="20"/>
              </w:rPr>
            </w:pPr>
            <w:r w:rsidRPr="00ED0F70">
              <w:rPr>
                <w:rFonts w:cs="Arial"/>
                <w:sz w:val="20"/>
                <w:szCs w:val="20"/>
              </w:rPr>
              <w:t>Статус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2E1F" w:rsidRPr="00ED0F70" w:rsidRDefault="001F2E1F" w:rsidP="00ED0F70">
            <w:pPr>
              <w:ind w:firstLine="0"/>
              <w:rPr>
                <w:rFonts w:cs="Arial"/>
                <w:sz w:val="20"/>
                <w:szCs w:val="20"/>
              </w:rPr>
            </w:pPr>
            <w:r w:rsidRPr="00ED0F70">
              <w:rPr>
                <w:rFonts w:cs="Arial"/>
                <w:color w:val="000000"/>
                <w:sz w:val="20"/>
                <w:szCs w:val="20"/>
              </w:rPr>
              <w:t>Наименование Показатель (индикатор) (наименование)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F2E1F" w:rsidRPr="00ED0F70" w:rsidRDefault="001F2E1F" w:rsidP="00ED0F70">
            <w:pPr>
              <w:ind w:firstLine="0"/>
              <w:rPr>
                <w:rFonts w:cs="Arial"/>
                <w:sz w:val="20"/>
                <w:szCs w:val="20"/>
              </w:rPr>
            </w:pPr>
            <w:proofErr w:type="spellStart"/>
            <w:r w:rsidRPr="00ED0F70">
              <w:rPr>
                <w:rFonts w:cs="Arial"/>
                <w:color w:val="000000"/>
                <w:sz w:val="20"/>
                <w:szCs w:val="20"/>
              </w:rPr>
              <w:t>ед</w:t>
            </w:r>
            <w:proofErr w:type="gramStart"/>
            <w:r w:rsidRPr="00ED0F70">
              <w:rPr>
                <w:rFonts w:cs="Arial"/>
                <w:color w:val="000000"/>
                <w:sz w:val="20"/>
                <w:szCs w:val="20"/>
              </w:rPr>
              <w:t>.и</w:t>
            </w:r>
            <w:proofErr w:type="gramEnd"/>
            <w:r w:rsidRPr="00ED0F70">
              <w:rPr>
                <w:rFonts w:cs="Arial"/>
                <w:color w:val="000000"/>
                <w:sz w:val="20"/>
                <w:szCs w:val="20"/>
              </w:rPr>
              <w:t>зм</w:t>
            </w:r>
            <w:proofErr w:type="spellEnd"/>
            <w:r w:rsidRPr="00ED0F70">
              <w:rPr>
                <w:rFonts w:cs="Arial"/>
                <w:color w:val="000000"/>
                <w:sz w:val="20"/>
                <w:szCs w:val="20"/>
              </w:rPr>
              <w:t>.</w:t>
            </w:r>
          </w:p>
          <w:p w:rsidR="001F2E1F" w:rsidRPr="00ED0F70" w:rsidRDefault="001F2E1F" w:rsidP="00ED0F7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3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2E1F" w:rsidRPr="00ED0F70" w:rsidRDefault="001F2E1F" w:rsidP="00ED0F70">
            <w:pPr>
              <w:ind w:firstLine="0"/>
              <w:rPr>
                <w:rFonts w:cs="Arial"/>
                <w:sz w:val="20"/>
                <w:szCs w:val="20"/>
              </w:rPr>
            </w:pPr>
            <w:r w:rsidRPr="00ED0F70">
              <w:rPr>
                <w:rFonts w:cs="Arial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BE25CA" w:rsidRPr="00ED0F70" w:rsidTr="00BE25CA">
        <w:trPr>
          <w:trHeight w:val="12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1F" w:rsidRPr="00ED0F70" w:rsidRDefault="001F2E1F" w:rsidP="00ED0F7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1F" w:rsidRPr="00ED0F70" w:rsidRDefault="001F2E1F" w:rsidP="00ED0F7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2E1F" w:rsidRPr="00ED0F70" w:rsidRDefault="001F2E1F" w:rsidP="00ED0F7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E1F" w:rsidRPr="00ED0F70" w:rsidRDefault="001F2E1F" w:rsidP="00ED0F7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D0F70">
              <w:rPr>
                <w:rFonts w:cs="Arial"/>
                <w:color w:val="000000"/>
                <w:sz w:val="20"/>
                <w:szCs w:val="20"/>
              </w:rPr>
              <w:t>2014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E1F" w:rsidRPr="00ED0F70" w:rsidRDefault="001F2E1F" w:rsidP="00ED0F7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D0F70">
              <w:rPr>
                <w:rFonts w:cs="Arial"/>
                <w:color w:val="000000"/>
                <w:sz w:val="20"/>
                <w:szCs w:val="20"/>
              </w:rPr>
              <w:t>2015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E1F" w:rsidRPr="00ED0F70" w:rsidRDefault="001F2E1F" w:rsidP="00ED0F7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D0F70">
              <w:rPr>
                <w:rFonts w:cs="Arial"/>
                <w:color w:val="000000"/>
                <w:sz w:val="20"/>
                <w:szCs w:val="20"/>
              </w:rPr>
              <w:t>2016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E1F" w:rsidRPr="00ED0F70" w:rsidRDefault="001F2E1F" w:rsidP="00ED0F7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D0F70">
              <w:rPr>
                <w:rFonts w:cs="Arial"/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E1F" w:rsidRPr="00ED0F70" w:rsidRDefault="001F2E1F" w:rsidP="00ED0F7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D0F70">
              <w:rPr>
                <w:rFonts w:cs="Arial"/>
                <w:color w:val="000000"/>
                <w:sz w:val="20"/>
                <w:szCs w:val="20"/>
              </w:rPr>
              <w:t>2018 г.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1F2E1F" w:rsidRPr="00ED0F70" w:rsidRDefault="001F2E1F" w:rsidP="00ED0F7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D0F70">
              <w:rPr>
                <w:rFonts w:cs="Arial"/>
                <w:color w:val="000000"/>
                <w:sz w:val="20"/>
                <w:szCs w:val="20"/>
              </w:rPr>
              <w:t>2019 г.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E1F" w:rsidRPr="00ED0F70" w:rsidRDefault="001F2E1F" w:rsidP="00ED0F70">
            <w:pPr>
              <w:ind w:firstLine="0"/>
              <w:rPr>
                <w:rFonts w:cs="Arial"/>
                <w:sz w:val="20"/>
                <w:szCs w:val="20"/>
              </w:rPr>
            </w:pPr>
            <w:r w:rsidRPr="00ED0F70">
              <w:rPr>
                <w:rFonts w:cs="Arial"/>
                <w:sz w:val="20"/>
                <w:szCs w:val="20"/>
              </w:rPr>
              <w:t>2020г</w:t>
            </w:r>
          </w:p>
        </w:tc>
      </w:tr>
      <w:tr w:rsidR="00BE25CA" w:rsidRPr="00ED0F70" w:rsidTr="00BE25C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E1F" w:rsidRPr="00ED0F70" w:rsidRDefault="001F2E1F" w:rsidP="00ED0F70">
            <w:pPr>
              <w:ind w:firstLine="0"/>
              <w:rPr>
                <w:rFonts w:cs="Arial"/>
                <w:sz w:val="20"/>
                <w:szCs w:val="20"/>
              </w:rPr>
            </w:pPr>
            <w:r w:rsidRPr="00ED0F7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2E1F" w:rsidRPr="00ED0F70" w:rsidRDefault="001F2E1F" w:rsidP="00ED0F70">
            <w:pPr>
              <w:ind w:firstLine="0"/>
              <w:rPr>
                <w:rFonts w:cs="Arial"/>
                <w:sz w:val="20"/>
                <w:szCs w:val="20"/>
              </w:rPr>
            </w:pPr>
            <w:r w:rsidRPr="00ED0F70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2E1F" w:rsidRPr="00ED0F70" w:rsidRDefault="001F2E1F" w:rsidP="00ED0F70">
            <w:pPr>
              <w:ind w:firstLine="0"/>
              <w:rPr>
                <w:rFonts w:cs="Arial"/>
                <w:sz w:val="20"/>
                <w:szCs w:val="20"/>
              </w:rPr>
            </w:pPr>
            <w:r w:rsidRPr="00ED0F70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2E1F" w:rsidRPr="00ED0F70" w:rsidRDefault="001F2E1F" w:rsidP="00ED0F70">
            <w:pPr>
              <w:ind w:firstLine="0"/>
              <w:rPr>
                <w:rFonts w:cs="Arial"/>
                <w:sz w:val="20"/>
                <w:szCs w:val="20"/>
              </w:rPr>
            </w:pPr>
            <w:r w:rsidRPr="00ED0F70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2E1F" w:rsidRPr="00ED0F70" w:rsidRDefault="001F2E1F" w:rsidP="00ED0F70">
            <w:pPr>
              <w:ind w:firstLine="0"/>
              <w:rPr>
                <w:rFonts w:cs="Arial"/>
                <w:sz w:val="20"/>
                <w:szCs w:val="20"/>
              </w:rPr>
            </w:pPr>
            <w:r w:rsidRPr="00ED0F70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2E1F" w:rsidRPr="00ED0F70" w:rsidRDefault="001F2E1F" w:rsidP="00ED0F70">
            <w:pPr>
              <w:ind w:firstLine="0"/>
              <w:rPr>
                <w:rFonts w:cs="Arial"/>
                <w:sz w:val="20"/>
                <w:szCs w:val="20"/>
              </w:rPr>
            </w:pPr>
            <w:r w:rsidRPr="00ED0F70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2E1F" w:rsidRPr="00ED0F70" w:rsidRDefault="001F2E1F" w:rsidP="00ED0F70">
            <w:pPr>
              <w:ind w:firstLine="0"/>
              <w:rPr>
                <w:rFonts w:cs="Arial"/>
                <w:sz w:val="20"/>
                <w:szCs w:val="20"/>
              </w:rPr>
            </w:pPr>
            <w:r w:rsidRPr="00ED0F70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2E1F" w:rsidRPr="00ED0F70" w:rsidRDefault="001F2E1F" w:rsidP="00ED0F70">
            <w:pPr>
              <w:ind w:firstLine="0"/>
              <w:rPr>
                <w:rFonts w:cs="Arial"/>
                <w:sz w:val="20"/>
                <w:szCs w:val="20"/>
              </w:rPr>
            </w:pPr>
            <w:r w:rsidRPr="00ED0F70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2E1F" w:rsidRPr="00ED0F70" w:rsidRDefault="001F2E1F" w:rsidP="00ED0F70">
            <w:pPr>
              <w:ind w:firstLine="0"/>
              <w:rPr>
                <w:rFonts w:cs="Arial"/>
                <w:sz w:val="20"/>
                <w:szCs w:val="20"/>
              </w:rPr>
            </w:pPr>
            <w:r w:rsidRPr="00ED0F70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:rsidR="001F2E1F" w:rsidRPr="00ED0F70" w:rsidRDefault="001F2E1F" w:rsidP="00ED0F70">
            <w:pPr>
              <w:ind w:firstLine="0"/>
              <w:rPr>
                <w:rFonts w:cs="Arial"/>
                <w:sz w:val="20"/>
                <w:szCs w:val="20"/>
              </w:rPr>
            </w:pPr>
            <w:r w:rsidRPr="00ED0F70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2E1F" w:rsidRPr="00ED0F70" w:rsidRDefault="001F2E1F" w:rsidP="00ED0F70">
            <w:pPr>
              <w:ind w:firstLine="0"/>
              <w:rPr>
                <w:rFonts w:cs="Arial"/>
                <w:sz w:val="20"/>
                <w:szCs w:val="20"/>
              </w:rPr>
            </w:pPr>
            <w:r w:rsidRPr="00ED0F70">
              <w:rPr>
                <w:rFonts w:cs="Arial"/>
                <w:sz w:val="20"/>
                <w:szCs w:val="20"/>
              </w:rPr>
              <w:t>11</w:t>
            </w:r>
          </w:p>
        </w:tc>
      </w:tr>
      <w:tr w:rsidR="001F2E1F" w:rsidRPr="00ED0F70" w:rsidTr="00BE25CA">
        <w:trPr>
          <w:trHeight w:val="349"/>
        </w:trPr>
        <w:tc>
          <w:tcPr>
            <w:tcW w:w="137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E1F" w:rsidRPr="00ED0F70" w:rsidRDefault="001F2E1F" w:rsidP="00ED0F7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D0F70">
              <w:rPr>
                <w:rFonts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ED0F70">
              <w:rPr>
                <w:rFonts w:cs="Arial"/>
                <w:color w:val="000000"/>
                <w:sz w:val="20"/>
                <w:szCs w:val="20"/>
              </w:rPr>
              <w:t>Алейниковского</w:t>
            </w:r>
            <w:proofErr w:type="spellEnd"/>
            <w:r w:rsidRPr="00ED0F70">
              <w:rPr>
                <w:rFonts w:cs="Arial"/>
                <w:color w:val="000000"/>
                <w:sz w:val="20"/>
                <w:szCs w:val="20"/>
              </w:rPr>
              <w:t xml:space="preserve"> сельского поселения </w:t>
            </w:r>
            <w:r w:rsidRPr="00ED0F70">
              <w:rPr>
                <w:rFonts w:cs="Arial"/>
                <w:sz w:val="20"/>
                <w:szCs w:val="20"/>
              </w:rPr>
              <w:t xml:space="preserve">«Развитие культуры » </w:t>
            </w:r>
          </w:p>
        </w:tc>
      </w:tr>
      <w:tr w:rsidR="001F2E1F" w:rsidRPr="00ED0F70" w:rsidTr="00BE25CA">
        <w:trPr>
          <w:trHeight w:val="315"/>
        </w:trPr>
        <w:tc>
          <w:tcPr>
            <w:tcW w:w="137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1F" w:rsidRPr="00ED0F70" w:rsidRDefault="001F2E1F" w:rsidP="00ED0F7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D0F70">
              <w:rPr>
                <w:rFonts w:cs="Arial"/>
                <w:color w:val="000000"/>
                <w:sz w:val="20"/>
                <w:szCs w:val="20"/>
              </w:rPr>
              <w:t xml:space="preserve">Подпрограмма 1 </w:t>
            </w:r>
            <w:r w:rsidRPr="00ED0F70">
              <w:rPr>
                <w:rFonts w:cs="Arial"/>
                <w:sz w:val="20"/>
                <w:szCs w:val="20"/>
              </w:rPr>
              <w:t xml:space="preserve">«Развитие культуры </w:t>
            </w:r>
            <w:proofErr w:type="spellStart"/>
            <w:r w:rsidRPr="00ED0F70">
              <w:rPr>
                <w:rFonts w:cs="Arial"/>
                <w:sz w:val="20"/>
                <w:szCs w:val="20"/>
              </w:rPr>
              <w:t>Алейниковского</w:t>
            </w:r>
            <w:proofErr w:type="spellEnd"/>
            <w:r w:rsidRPr="00ED0F70">
              <w:rPr>
                <w:rFonts w:cs="Arial"/>
                <w:sz w:val="20"/>
                <w:szCs w:val="20"/>
              </w:rPr>
              <w:t xml:space="preserve"> сельского поселения</w:t>
            </w:r>
            <w:r w:rsidRPr="00ED0F70">
              <w:rPr>
                <w:rFonts w:cs="Arial"/>
                <w:color w:val="000000"/>
                <w:sz w:val="20"/>
                <w:szCs w:val="20"/>
              </w:rPr>
              <w:t xml:space="preserve">» </w:t>
            </w:r>
          </w:p>
        </w:tc>
      </w:tr>
      <w:tr w:rsidR="001F2E1F" w:rsidRPr="00ED0F70" w:rsidTr="00BE25CA">
        <w:trPr>
          <w:trHeight w:val="311"/>
        </w:trPr>
        <w:tc>
          <w:tcPr>
            <w:tcW w:w="137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1F" w:rsidRPr="00ED0F70" w:rsidRDefault="001F2E1F" w:rsidP="00ED0F7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D0F70">
              <w:rPr>
                <w:rFonts w:cs="Arial"/>
                <w:color w:val="000000"/>
                <w:sz w:val="20"/>
                <w:szCs w:val="20"/>
              </w:rPr>
              <w:t>Основное мероприятие 1"</w:t>
            </w:r>
            <w:r w:rsidRPr="00ED0F70">
              <w:rPr>
                <w:rFonts w:cs="Arial"/>
                <w:sz w:val="20"/>
                <w:szCs w:val="20"/>
              </w:rPr>
              <w:t>Финансовое обеспечение деятельности МКУ «</w:t>
            </w:r>
            <w:proofErr w:type="spellStart"/>
            <w:r w:rsidRPr="00ED0F70">
              <w:rPr>
                <w:rFonts w:cs="Arial"/>
                <w:sz w:val="20"/>
                <w:szCs w:val="20"/>
              </w:rPr>
              <w:t>Алейниковский</w:t>
            </w:r>
            <w:proofErr w:type="spellEnd"/>
            <w:r w:rsidRPr="00ED0F70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ED0F70">
              <w:rPr>
                <w:rFonts w:cs="Arial"/>
                <w:sz w:val="20"/>
                <w:szCs w:val="20"/>
              </w:rPr>
              <w:t>культурно-досуговый</w:t>
            </w:r>
            <w:proofErr w:type="spellEnd"/>
            <w:r w:rsidRPr="00ED0F70">
              <w:rPr>
                <w:rFonts w:cs="Arial"/>
                <w:sz w:val="20"/>
                <w:szCs w:val="20"/>
              </w:rPr>
              <w:t xml:space="preserve"> центр» </w:t>
            </w:r>
            <w:r w:rsidRPr="00ED0F70">
              <w:rPr>
                <w:rFonts w:cs="Arial"/>
                <w:color w:val="000000"/>
                <w:sz w:val="20"/>
                <w:szCs w:val="20"/>
              </w:rPr>
              <w:t>"</w:t>
            </w:r>
          </w:p>
        </w:tc>
      </w:tr>
      <w:tr w:rsidR="00BE25CA" w:rsidRPr="00ED0F70" w:rsidTr="00BE25C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1F" w:rsidRPr="00ED0F70" w:rsidRDefault="001F2E1F" w:rsidP="00ED0F7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D0F70">
              <w:rPr>
                <w:rFonts w:cs="Arial"/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1F" w:rsidRPr="00ED0F70" w:rsidRDefault="001F2E1F" w:rsidP="00ED0F70">
            <w:pPr>
              <w:pStyle w:val="13"/>
              <w:widowControl/>
              <w:autoSpaceDE/>
              <w:adjustRightInd/>
              <w:ind w:left="0" w:firstLine="0"/>
              <w:rPr>
                <w:rFonts w:ascii="Arial" w:hAnsi="Arial" w:cs="Arial"/>
                <w:color w:val="000000"/>
              </w:rPr>
            </w:pPr>
            <w:r w:rsidRPr="00ED0F70">
              <w:rPr>
                <w:rFonts w:ascii="Arial" w:hAnsi="Arial" w:cs="Arial"/>
              </w:rPr>
              <w:t xml:space="preserve">Увеличение численности участников </w:t>
            </w:r>
            <w:proofErr w:type="spellStart"/>
            <w:r w:rsidRPr="00ED0F70">
              <w:rPr>
                <w:rFonts w:ascii="Arial" w:hAnsi="Arial" w:cs="Arial"/>
              </w:rPr>
              <w:t>культурно-досуговых</w:t>
            </w:r>
            <w:proofErr w:type="spellEnd"/>
            <w:r w:rsidRPr="00ED0F70">
              <w:rPr>
                <w:rFonts w:ascii="Arial" w:hAnsi="Arial" w:cs="Arial"/>
              </w:rPr>
              <w:t xml:space="preserve"> мероприятий (по сравнению с прошлым годом)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2E1F" w:rsidRPr="00ED0F70" w:rsidRDefault="001F2E1F" w:rsidP="00ED0F7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D0F70">
              <w:rPr>
                <w:rFonts w:cs="Arial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2E1F" w:rsidRPr="00ED0F70" w:rsidRDefault="001F2E1F" w:rsidP="00ED0F7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D0F70">
              <w:rPr>
                <w:rFonts w:cs="Arial"/>
                <w:color w:val="000000"/>
                <w:sz w:val="20"/>
                <w:szCs w:val="20"/>
              </w:rPr>
              <w:t>На 507(8075)</w:t>
            </w:r>
          </w:p>
          <w:p w:rsidR="001F2E1F" w:rsidRPr="00ED0F70" w:rsidRDefault="001F2E1F" w:rsidP="00ED0F7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2E1F" w:rsidRPr="00ED0F70" w:rsidRDefault="001F2E1F" w:rsidP="00ED0F7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D0F70">
              <w:rPr>
                <w:rFonts w:cs="Arial"/>
                <w:color w:val="000000"/>
                <w:sz w:val="20"/>
                <w:szCs w:val="20"/>
              </w:rPr>
              <w:t>На 549 (8624)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2E1F" w:rsidRPr="00ED0F70" w:rsidRDefault="001F2E1F" w:rsidP="00ED0F7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D0F70">
              <w:rPr>
                <w:rFonts w:cs="Arial"/>
                <w:color w:val="000000"/>
                <w:sz w:val="20"/>
                <w:szCs w:val="20"/>
              </w:rPr>
              <w:t>На603 (9227)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1F2E1F" w:rsidRPr="00ED0F70" w:rsidRDefault="001F2E1F" w:rsidP="00ED0F7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D0F70">
              <w:rPr>
                <w:rFonts w:cs="Arial"/>
                <w:color w:val="000000"/>
                <w:sz w:val="20"/>
                <w:szCs w:val="20"/>
              </w:rPr>
              <w:t>На655(9882)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1F2E1F" w:rsidRPr="00ED0F70" w:rsidRDefault="001F2E1F" w:rsidP="00ED0F7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D0F70">
              <w:rPr>
                <w:rFonts w:cs="Arial"/>
                <w:color w:val="000000"/>
                <w:sz w:val="20"/>
                <w:szCs w:val="20"/>
              </w:rPr>
              <w:t>На 711 (10593)</w:t>
            </w:r>
          </w:p>
        </w:tc>
        <w:tc>
          <w:tcPr>
            <w:tcW w:w="53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1F2E1F" w:rsidRPr="00ED0F70" w:rsidRDefault="001F2E1F" w:rsidP="00ED0F70">
            <w:pPr>
              <w:ind w:firstLine="0"/>
              <w:rPr>
                <w:rFonts w:cs="Arial"/>
                <w:sz w:val="20"/>
                <w:szCs w:val="20"/>
              </w:rPr>
            </w:pPr>
            <w:r w:rsidRPr="00ED0F70">
              <w:rPr>
                <w:rFonts w:cs="Arial"/>
                <w:color w:val="000000"/>
                <w:sz w:val="20"/>
                <w:szCs w:val="20"/>
              </w:rPr>
              <w:t xml:space="preserve"> На773На 841(11366)(12207)</w:t>
            </w:r>
          </w:p>
        </w:tc>
      </w:tr>
      <w:tr w:rsidR="00BE25CA" w:rsidRPr="00ED0F70" w:rsidTr="00BE25C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1F" w:rsidRPr="00ED0F70" w:rsidRDefault="001F2E1F" w:rsidP="00ED0F7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D0F70">
              <w:rPr>
                <w:rFonts w:cs="Arial"/>
                <w:color w:val="000000"/>
                <w:sz w:val="20"/>
                <w:szCs w:val="20"/>
              </w:rPr>
              <w:t>1.1.2.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1F" w:rsidRPr="00ED0F70" w:rsidRDefault="001F2E1F" w:rsidP="00ED0F70">
            <w:pPr>
              <w:pStyle w:val="13"/>
              <w:widowControl/>
              <w:autoSpaceDE/>
              <w:adjustRightInd/>
              <w:ind w:left="0" w:firstLine="0"/>
              <w:rPr>
                <w:rFonts w:ascii="Arial" w:hAnsi="Arial" w:cs="Arial"/>
              </w:rPr>
            </w:pPr>
            <w:r w:rsidRPr="00ED0F70">
              <w:rPr>
                <w:rFonts w:ascii="Arial" w:hAnsi="Arial" w:cs="Arial"/>
              </w:rPr>
              <w:t xml:space="preserve">Рост количества </w:t>
            </w:r>
            <w:proofErr w:type="spellStart"/>
            <w:r w:rsidRPr="00ED0F70">
              <w:rPr>
                <w:rFonts w:ascii="Arial" w:hAnsi="Arial" w:cs="Arial"/>
              </w:rPr>
              <w:t>культурно-досуговых</w:t>
            </w:r>
            <w:proofErr w:type="spellEnd"/>
            <w:r w:rsidRPr="00ED0F70">
              <w:rPr>
                <w:rFonts w:ascii="Arial" w:hAnsi="Arial" w:cs="Arial"/>
              </w:rPr>
              <w:t xml:space="preserve">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2E1F" w:rsidRPr="00ED0F70" w:rsidRDefault="001F2E1F" w:rsidP="00ED0F7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D0F70">
              <w:rPr>
                <w:rFonts w:cs="Arial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2E1F" w:rsidRPr="00ED0F70" w:rsidRDefault="001F2E1F" w:rsidP="00ED0F7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D0F70">
              <w:rPr>
                <w:rFonts w:cs="Arial"/>
                <w:color w:val="000000"/>
                <w:sz w:val="20"/>
                <w:szCs w:val="20"/>
              </w:rPr>
              <w:t>413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2E1F" w:rsidRPr="00ED0F70" w:rsidRDefault="001F2E1F" w:rsidP="00ED0F7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D0F70">
              <w:rPr>
                <w:rFonts w:cs="Arial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2E1F" w:rsidRPr="00ED0F70" w:rsidRDefault="001F2E1F" w:rsidP="00ED0F7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D0F70">
              <w:rPr>
                <w:rFonts w:cs="Arial"/>
                <w:color w:val="000000"/>
                <w:sz w:val="20"/>
                <w:szCs w:val="20"/>
              </w:rPr>
              <w:t>415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1F2E1F" w:rsidRPr="00ED0F70" w:rsidRDefault="001F2E1F" w:rsidP="00ED0F7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D0F70">
              <w:rPr>
                <w:rFonts w:cs="Arial"/>
                <w:color w:val="000000"/>
                <w:sz w:val="20"/>
                <w:szCs w:val="20"/>
              </w:rPr>
              <w:t>416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1F2E1F" w:rsidRPr="00ED0F70" w:rsidRDefault="001F2E1F" w:rsidP="00ED0F7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D0F70">
              <w:rPr>
                <w:rFonts w:cs="Arial"/>
                <w:color w:val="000000"/>
                <w:sz w:val="20"/>
                <w:szCs w:val="20"/>
              </w:rPr>
              <w:t>417</w:t>
            </w:r>
          </w:p>
        </w:tc>
        <w:tc>
          <w:tcPr>
            <w:tcW w:w="53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1F2E1F" w:rsidRPr="00ED0F70" w:rsidRDefault="001F2E1F" w:rsidP="00ED0F70">
            <w:pPr>
              <w:ind w:firstLine="0"/>
              <w:rPr>
                <w:rFonts w:cs="Arial"/>
                <w:sz w:val="20"/>
                <w:szCs w:val="20"/>
              </w:rPr>
            </w:pPr>
            <w:r w:rsidRPr="00ED0F70">
              <w:rPr>
                <w:rFonts w:cs="Arial"/>
                <w:sz w:val="20"/>
                <w:szCs w:val="20"/>
              </w:rPr>
              <w:t>418419</w:t>
            </w:r>
          </w:p>
        </w:tc>
      </w:tr>
      <w:tr w:rsidR="00BE25CA" w:rsidRPr="00ED0F70" w:rsidTr="00BE25C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1F" w:rsidRPr="00ED0F70" w:rsidRDefault="001F2E1F" w:rsidP="00ED0F7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D0F70">
              <w:rPr>
                <w:rFonts w:cs="Arial"/>
                <w:color w:val="000000"/>
                <w:sz w:val="20"/>
                <w:szCs w:val="20"/>
              </w:rPr>
              <w:t>1.1.3.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1F" w:rsidRPr="00ED0F70" w:rsidRDefault="001F2E1F" w:rsidP="00ED0F70">
            <w:pPr>
              <w:pStyle w:val="13"/>
              <w:widowControl/>
              <w:autoSpaceDE/>
              <w:adjustRightInd/>
              <w:ind w:left="0" w:firstLine="0"/>
              <w:rPr>
                <w:rFonts w:ascii="Arial" w:hAnsi="Arial" w:cs="Arial"/>
              </w:rPr>
            </w:pPr>
            <w:r w:rsidRPr="00ED0F70">
              <w:rPr>
                <w:rFonts w:ascii="Arial" w:hAnsi="Arial" w:cs="Arial"/>
              </w:rPr>
              <w:t>Рост количества новых поступлений библиотечного фонда на 1 тыс. жителей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2E1F" w:rsidRPr="00ED0F70" w:rsidRDefault="001F2E1F" w:rsidP="00ED0F7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D0F70">
              <w:rPr>
                <w:rFonts w:cs="Arial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2E1F" w:rsidRPr="00ED0F70" w:rsidRDefault="001F2E1F" w:rsidP="00ED0F7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D0F70">
              <w:rPr>
                <w:rFonts w:cs="Arial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2E1F" w:rsidRPr="00ED0F70" w:rsidRDefault="001F2E1F" w:rsidP="00ED0F7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D0F70">
              <w:rPr>
                <w:rFonts w:cs="Arial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2E1F" w:rsidRPr="00ED0F70" w:rsidRDefault="001F2E1F" w:rsidP="00ED0F7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D0F70">
              <w:rPr>
                <w:rFonts w:cs="Arial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1F2E1F" w:rsidRPr="00ED0F70" w:rsidRDefault="001F2E1F" w:rsidP="00ED0F7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D0F70">
              <w:rPr>
                <w:rFonts w:cs="Arial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1F2E1F" w:rsidRPr="00ED0F70" w:rsidRDefault="001F2E1F" w:rsidP="00ED0F7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D0F70">
              <w:rPr>
                <w:rFonts w:cs="Arial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53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1F2E1F" w:rsidRPr="00ED0F70" w:rsidRDefault="001F2E1F" w:rsidP="00ED0F70">
            <w:pPr>
              <w:ind w:firstLine="0"/>
              <w:rPr>
                <w:rFonts w:cs="Arial"/>
                <w:sz w:val="20"/>
                <w:szCs w:val="20"/>
              </w:rPr>
            </w:pPr>
            <w:r w:rsidRPr="00ED0F70">
              <w:rPr>
                <w:rFonts w:cs="Arial"/>
                <w:color w:val="000000"/>
                <w:sz w:val="20"/>
                <w:szCs w:val="20"/>
              </w:rPr>
              <w:t>150153</w:t>
            </w:r>
          </w:p>
        </w:tc>
      </w:tr>
      <w:tr w:rsidR="00BE25CA" w:rsidRPr="00ED0F70" w:rsidTr="00BE25C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1F" w:rsidRPr="00ED0F70" w:rsidRDefault="001F2E1F" w:rsidP="00ED0F7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1F" w:rsidRPr="00ED0F70" w:rsidRDefault="001F2E1F" w:rsidP="00ED0F70">
            <w:pPr>
              <w:pStyle w:val="13"/>
              <w:widowControl/>
              <w:autoSpaceDE/>
              <w:adjustRightInd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E1F" w:rsidRPr="00ED0F70" w:rsidRDefault="001F2E1F" w:rsidP="00ED0F7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E1F" w:rsidRPr="00ED0F70" w:rsidRDefault="001F2E1F" w:rsidP="00ED0F7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E1F" w:rsidRPr="00ED0F70" w:rsidRDefault="001F2E1F" w:rsidP="00ED0F7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E1F" w:rsidRPr="00ED0F70" w:rsidRDefault="001F2E1F" w:rsidP="00ED0F7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E1F" w:rsidRPr="00ED0F70" w:rsidRDefault="001F2E1F" w:rsidP="00ED0F7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E1F" w:rsidRPr="00ED0F70" w:rsidRDefault="001F2E1F" w:rsidP="00ED0F7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E1F" w:rsidRPr="00ED0F70" w:rsidRDefault="001F2E1F" w:rsidP="00ED0F7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:rsidR="00BE25CA" w:rsidRDefault="00BE25CA">
      <w:r>
        <w:lastRenderedPageBreak/>
        <w:br w:type="page"/>
      </w:r>
    </w:p>
    <w:tbl>
      <w:tblPr>
        <w:tblpPr w:leftFromText="180" w:rightFromText="180" w:vertAnchor="text" w:horzAnchor="margin" w:tblpY="-509"/>
        <w:tblOverlap w:val="never"/>
        <w:tblW w:w="14562" w:type="dxa"/>
        <w:tblInd w:w="-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52"/>
        <w:gridCol w:w="1797"/>
        <w:gridCol w:w="1783"/>
        <w:gridCol w:w="850"/>
        <w:gridCol w:w="851"/>
        <w:gridCol w:w="850"/>
        <w:gridCol w:w="851"/>
        <w:gridCol w:w="851"/>
        <w:gridCol w:w="4677"/>
      </w:tblGrid>
      <w:tr w:rsidR="001F2E1F" w:rsidRPr="00ED0F70" w:rsidTr="008105D7">
        <w:trPr>
          <w:trHeight w:val="945"/>
        </w:trPr>
        <w:tc>
          <w:tcPr>
            <w:tcW w:w="14562" w:type="dxa"/>
            <w:gridSpan w:val="9"/>
            <w:tcBorders>
              <w:top w:val="nil"/>
              <w:left w:val="nil"/>
              <w:right w:val="nil"/>
            </w:tcBorders>
          </w:tcPr>
          <w:p w:rsidR="001F2E1F" w:rsidRPr="00ED0F70" w:rsidRDefault="001F2E1F" w:rsidP="00BE25CA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 w:rsidRPr="00ED0F70">
              <w:rPr>
                <w:rFonts w:cs="Arial"/>
                <w:sz w:val="20"/>
                <w:szCs w:val="20"/>
              </w:rPr>
              <w:lastRenderedPageBreak/>
              <w:t>Приложение 2</w:t>
            </w:r>
          </w:p>
          <w:p w:rsidR="00BE25CA" w:rsidRPr="00FF163F" w:rsidRDefault="001F2E1F" w:rsidP="00BE25C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D0F70">
              <w:rPr>
                <w:rFonts w:cs="Arial"/>
                <w:sz w:val="20"/>
                <w:szCs w:val="20"/>
              </w:rPr>
              <w:t>Расходы бюджета на реализацию муниципальной программы</w:t>
            </w:r>
            <w:r w:rsidR="005078DA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ED0F70">
              <w:rPr>
                <w:rFonts w:cs="Arial"/>
                <w:sz w:val="20"/>
                <w:szCs w:val="20"/>
              </w:rPr>
              <w:t>Алейниковского</w:t>
            </w:r>
            <w:proofErr w:type="spellEnd"/>
            <w:r w:rsidRPr="00ED0F70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  <w:p w:rsidR="001F2E1F" w:rsidRPr="00ED0F70" w:rsidRDefault="001F2E1F" w:rsidP="00BE25C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D0F70">
              <w:rPr>
                <w:rFonts w:cs="Arial"/>
                <w:sz w:val="20"/>
                <w:szCs w:val="20"/>
              </w:rPr>
              <w:t>"Развитие культуры" на 2014-2020 годы</w:t>
            </w:r>
          </w:p>
        </w:tc>
      </w:tr>
      <w:tr w:rsidR="00BE25CA" w:rsidRPr="00ED0F70" w:rsidTr="008105D7">
        <w:trPr>
          <w:trHeight w:val="754"/>
        </w:trPr>
        <w:tc>
          <w:tcPr>
            <w:tcW w:w="0" w:type="auto"/>
            <w:vMerge w:val="restart"/>
            <w:noWrap/>
          </w:tcPr>
          <w:p w:rsidR="001F2E1F" w:rsidRPr="00ED0F70" w:rsidRDefault="001F2E1F" w:rsidP="00ED0F70">
            <w:pPr>
              <w:ind w:firstLine="0"/>
              <w:rPr>
                <w:rFonts w:cs="Arial"/>
                <w:sz w:val="20"/>
                <w:szCs w:val="20"/>
              </w:rPr>
            </w:pPr>
            <w:r w:rsidRPr="00ED0F70">
              <w:rPr>
                <w:rFonts w:cs="Arial"/>
                <w:sz w:val="20"/>
                <w:szCs w:val="20"/>
              </w:rPr>
              <w:t>Статус</w:t>
            </w:r>
          </w:p>
        </w:tc>
        <w:tc>
          <w:tcPr>
            <w:tcW w:w="1797" w:type="dxa"/>
            <w:vMerge w:val="restart"/>
          </w:tcPr>
          <w:p w:rsidR="001F2E1F" w:rsidRPr="00ED0F70" w:rsidRDefault="001F2E1F" w:rsidP="00ED0F70">
            <w:pPr>
              <w:ind w:firstLine="0"/>
              <w:rPr>
                <w:rFonts w:cs="Arial"/>
                <w:sz w:val="20"/>
                <w:szCs w:val="20"/>
              </w:rPr>
            </w:pPr>
            <w:r w:rsidRPr="00ED0F70">
              <w:rPr>
                <w:rFonts w:cs="Arial"/>
                <w:sz w:val="20"/>
                <w:szCs w:val="20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1783" w:type="dxa"/>
            <w:vMerge w:val="restart"/>
          </w:tcPr>
          <w:p w:rsidR="001F2E1F" w:rsidRPr="00ED0F70" w:rsidRDefault="001F2E1F" w:rsidP="00ED0F70">
            <w:pPr>
              <w:ind w:firstLine="0"/>
              <w:rPr>
                <w:rFonts w:cs="Arial"/>
                <w:sz w:val="20"/>
                <w:szCs w:val="20"/>
              </w:rPr>
            </w:pPr>
            <w:r w:rsidRPr="00ED0F70">
              <w:rPr>
                <w:rFonts w:cs="Arial"/>
                <w:sz w:val="20"/>
                <w:szCs w:val="20"/>
              </w:rPr>
              <w:t>Наименование ответственного исполнителя, исполнителя - главного распорядителя средств</w:t>
            </w:r>
            <w:r w:rsidR="005078DA">
              <w:rPr>
                <w:rFonts w:cs="Arial"/>
                <w:sz w:val="20"/>
                <w:szCs w:val="20"/>
              </w:rPr>
              <w:t xml:space="preserve"> </w:t>
            </w:r>
            <w:r w:rsidRPr="00ED0F70">
              <w:rPr>
                <w:rFonts w:cs="Arial"/>
                <w:sz w:val="20"/>
                <w:szCs w:val="20"/>
              </w:rPr>
              <w:t>бюджета (далее - ГРБС)</w:t>
            </w:r>
          </w:p>
        </w:tc>
        <w:tc>
          <w:tcPr>
            <w:tcW w:w="8930" w:type="dxa"/>
            <w:gridSpan w:val="6"/>
          </w:tcPr>
          <w:p w:rsidR="001F2E1F" w:rsidRPr="00ED0F70" w:rsidRDefault="001F2E1F" w:rsidP="00ED0F70">
            <w:pPr>
              <w:ind w:firstLine="0"/>
              <w:rPr>
                <w:rFonts w:cs="Arial"/>
                <w:sz w:val="20"/>
                <w:szCs w:val="20"/>
              </w:rPr>
            </w:pPr>
            <w:r w:rsidRPr="00ED0F70">
              <w:rPr>
                <w:rFonts w:cs="Arial"/>
                <w:sz w:val="20"/>
                <w:szCs w:val="20"/>
              </w:rPr>
              <w:t>Расходы</w:t>
            </w:r>
            <w:r w:rsidR="005078DA">
              <w:rPr>
                <w:rFonts w:cs="Arial"/>
                <w:sz w:val="20"/>
                <w:szCs w:val="20"/>
              </w:rPr>
              <w:t xml:space="preserve"> </w:t>
            </w:r>
            <w:r w:rsidRPr="00ED0F70">
              <w:rPr>
                <w:rFonts w:cs="Arial"/>
                <w:sz w:val="20"/>
                <w:szCs w:val="20"/>
              </w:rPr>
              <w:t>бюджета по годам реализации муниципальной программы, тыс. руб.</w:t>
            </w:r>
          </w:p>
          <w:p w:rsidR="001F2E1F" w:rsidRPr="00ED0F70" w:rsidRDefault="001F2E1F" w:rsidP="00ED0F7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ED0F70" w:rsidRPr="00ED0F70" w:rsidTr="008105D7">
        <w:trPr>
          <w:trHeight w:val="58"/>
        </w:trPr>
        <w:tc>
          <w:tcPr>
            <w:tcW w:w="0" w:type="auto"/>
            <w:vMerge/>
          </w:tcPr>
          <w:p w:rsidR="001F2E1F" w:rsidRPr="00ED0F70" w:rsidRDefault="001F2E1F" w:rsidP="00ED0F7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97" w:type="dxa"/>
            <w:vMerge/>
          </w:tcPr>
          <w:p w:rsidR="001F2E1F" w:rsidRPr="00ED0F70" w:rsidRDefault="001F2E1F" w:rsidP="00ED0F7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83" w:type="dxa"/>
            <w:vMerge/>
          </w:tcPr>
          <w:p w:rsidR="001F2E1F" w:rsidRPr="00ED0F70" w:rsidRDefault="001F2E1F" w:rsidP="00ED0F7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1F2E1F" w:rsidRPr="00ED0F70" w:rsidRDefault="001F2E1F" w:rsidP="00ED0F70">
            <w:pPr>
              <w:ind w:firstLine="0"/>
              <w:rPr>
                <w:rFonts w:cs="Arial"/>
                <w:sz w:val="20"/>
                <w:szCs w:val="20"/>
              </w:rPr>
            </w:pPr>
            <w:r w:rsidRPr="00ED0F70">
              <w:rPr>
                <w:rFonts w:cs="Arial"/>
                <w:sz w:val="20"/>
                <w:szCs w:val="20"/>
              </w:rPr>
              <w:t>2014</w:t>
            </w:r>
          </w:p>
        </w:tc>
        <w:tc>
          <w:tcPr>
            <w:tcW w:w="851" w:type="dxa"/>
          </w:tcPr>
          <w:p w:rsidR="001F2E1F" w:rsidRPr="00ED0F70" w:rsidRDefault="001F2E1F" w:rsidP="00ED0F70">
            <w:pPr>
              <w:ind w:firstLine="0"/>
              <w:rPr>
                <w:rFonts w:cs="Arial"/>
                <w:sz w:val="20"/>
                <w:szCs w:val="20"/>
              </w:rPr>
            </w:pPr>
            <w:r w:rsidRPr="00ED0F70">
              <w:rPr>
                <w:rFonts w:cs="Arial"/>
                <w:sz w:val="20"/>
                <w:szCs w:val="20"/>
              </w:rPr>
              <w:t>2015</w:t>
            </w:r>
          </w:p>
        </w:tc>
        <w:tc>
          <w:tcPr>
            <w:tcW w:w="850" w:type="dxa"/>
          </w:tcPr>
          <w:p w:rsidR="001F2E1F" w:rsidRPr="00ED0F70" w:rsidRDefault="001F2E1F" w:rsidP="00ED0F70">
            <w:pPr>
              <w:ind w:firstLine="0"/>
              <w:rPr>
                <w:rFonts w:cs="Arial"/>
                <w:sz w:val="20"/>
                <w:szCs w:val="20"/>
              </w:rPr>
            </w:pPr>
            <w:r w:rsidRPr="00ED0F70">
              <w:rPr>
                <w:rFonts w:cs="Arial"/>
                <w:sz w:val="20"/>
                <w:szCs w:val="20"/>
              </w:rPr>
              <w:t>2016</w:t>
            </w:r>
          </w:p>
        </w:tc>
        <w:tc>
          <w:tcPr>
            <w:tcW w:w="851" w:type="dxa"/>
          </w:tcPr>
          <w:p w:rsidR="001F2E1F" w:rsidRPr="00ED0F70" w:rsidRDefault="001F2E1F" w:rsidP="00ED0F70">
            <w:pPr>
              <w:ind w:firstLine="0"/>
              <w:rPr>
                <w:rFonts w:cs="Arial"/>
                <w:sz w:val="20"/>
                <w:szCs w:val="20"/>
              </w:rPr>
            </w:pPr>
            <w:r w:rsidRPr="00ED0F70">
              <w:rPr>
                <w:rFonts w:cs="Arial"/>
                <w:sz w:val="20"/>
                <w:szCs w:val="20"/>
              </w:rPr>
              <w:t>2017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F2E1F" w:rsidRPr="00ED0F70" w:rsidRDefault="001F2E1F" w:rsidP="00ED0F70">
            <w:pPr>
              <w:ind w:firstLine="0"/>
              <w:rPr>
                <w:rFonts w:cs="Arial"/>
                <w:sz w:val="20"/>
                <w:szCs w:val="20"/>
              </w:rPr>
            </w:pPr>
            <w:r w:rsidRPr="00ED0F70">
              <w:rPr>
                <w:rFonts w:cs="Arial"/>
                <w:sz w:val="20"/>
                <w:szCs w:val="20"/>
              </w:rPr>
              <w:t>2018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1F" w:rsidRPr="00ED0F70" w:rsidRDefault="001F2E1F" w:rsidP="00ED0F70">
            <w:pPr>
              <w:tabs>
                <w:tab w:val="left" w:pos="1050"/>
              </w:tabs>
              <w:ind w:firstLine="0"/>
              <w:rPr>
                <w:rFonts w:cs="Arial"/>
                <w:sz w:val="20"/>
                <w:szCs w:val="20"/>
              </w:rPr>
            </w:pPr>
            <w:r w:rsidRPr="00ED0F70">
              <w:rPr>
                <w:rFonts w:cs="Arial"/>
                <w:sz w:val="20"/>
                <w:szCs w:val="20"/>
              </w:rPr>
              <w:t>20192020</w:t>
            </w:r>
          </w:p>
        </w:tc>
      </w:tr>
      <w:tr w:rsidR="00ED0F70" w:rsidRPr="00ED0F70" w:rsidTr="008105D7">
        <w:trPr>
          <w:trHeight w:val="375"/>
        </w:trPr>
        <w:tc>
          <w:tcPr>
            <w:tcW w:w="0" w:type="auto"/>
            <w:noWrap/>
          </w:tcPr>
          <w:p w:rsidR="001F2E1F" w:rsidRPr="00ED0F70" w:rsidRDefault="001F2E1F" w:rsidP="00ED0F70">
            <w:pPr>
              <w:ind w:firstLine="0"/>
              <w:rPr>
                <w:rFonts w:cs="Arial"/>
                <w:sz w:val="20"/>
                <w:szCs w:val="20"/>
              </w:rPr>
            </w:pPr>
            <w:r w:rsidRPr="00ED0F7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797" w:type="dxa"/>
            <w:noWrap/>
          </w:tcPr>
          <w:p w:rsidR="001F2E1F" w:rsidRPr="00ED0F70" w:rsidRDefault="001F2E1F" w:rsidP="00ED0F70">
            <w:pPr>
              <w:ind w:firstLine="0"/>
              <w:rPr>
                <w:rFonts w:cs="Arial"/>
                <w:sz w:val="20"/>
                <w:szCs w:val="20"/>
              </w:rPr>
            </w:pPr>
            <w:r w:rsidRPr="00ED0F70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783" w:type="dxa"/>
            <w:noWrap/>
          </w:tcPr>
          <w:p w:rsidR="001F2E1F" w:rsidRPr="00ED0F70" w:rsidRDefault="001F2E1F" w:rsidP="00ED0F70">
            <w:pPr>
              <w:ind w:firstLine="0"/>
              <w:rPr>
                <w:rFonts w:cs="Arial"/>
                <w:sz w:val="20"/>
                <w:szCs w:val="20"/>
              </w:rPr>
            </w:pPr>
            <w:r w:rsidRPr="00ED0F70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850" w:type="dxa"/>
            <w:noWrap/>
          </w:tcPr>
          <w:p w:rsidR="001F2E1F" w:rsidRPr="00ED0F70" w:rsidRDefault="001F2E1F" w:rsidP="00ED0F70">
            <w:pPr>
              <w:ind w:firstLine="0"/>
              <w:rPr>
                <w:rFonts w:cs="Arial"/>
                <w:sz w:val="20"/>
                <w:szCs w:val="20"/>
              </w:rPr>
            </w:pPr>
            <w:r w:rsidRPr="00ED0F70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851" w:type="dxa"/>
            <w:noWrap/>
          </w:tcPr>
          <w:p w:rsidR="001F2E1F" w:rsidRPr="00ED0F70" w:rsidRDefault="001F2E1F" w:rsidP="00ED0F70">
            <w:pPr>
              <w:ind w:firstLine="0"/>
              <w:rPr>
                <w:rFonts w:cs="Arial"/>
                <w:sz w:val="20"/>
                <w:szCs w:val="20"/>
              </w:rPr>
            </w:pPr>
            <w:r w:rsidRPr="00ED0F70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850" w:type="dxa"/>
            <w:noWrap/>
          </w:tcPr>
          <w:p w:rsidR="001F2E1F" w:rsidRPr="00ED0F70" w:rsidRDefault="001F2E1F" w:rsidP="00ED0F70">
            <w:pPr>
              <w:ind w:firstLine="0"/>
              <w:rPr>
                <w:rFonts w:cs="Arial"/>
                <w:sz w:val="20"/>
                <w:szCs w:val="20"/>
              </w:rPr>
            </w:pPr>
            <w:r w:rsidRPr="00ED0F70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noWrap/>
          </w:tcPr>
          <w:p w:rsidR="001F2E1F" w:rsidRPr="00ED0F70" w:rsidRDefault="001F2E1F" w:rsidP="00ED0F70">
            <w:pPr>
              <w:ind w:firstLine="0"/>
              <w:rPr>
                <w:rFonts w:cs="Arial"/>
                <w:sz w:val="20"/>
                <w:szCs w:val="20"/>
              </w:rPr>
            </w:pPr>
            <w:r w:rsidRPr="00ED0F70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noWrap/>
          </w:tcPr>
          <w:p w:rsidR="001F2E1F" w:rsidRPr="00ED0F70" w:rsidRDefault="001F2E1F" w:rsidP="00ED0F70">
            <w:pPr>
              <w:ind w:firstLine="0"/>
              <w:rPr>
                <w:rFonts w:cs="Arial"/>
                <w:sz w:val="20"/>
                <w:szCs w:val="20"/>
              </w:rPr>
            </w:pPr>
            <w:r w:rsidRPr="00ED0F70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2E1F" w:rsidRPr="00ED0F70" w:rsidRDefault="001F2E1F" w:rsidP="00ED0F70">
            <w:pPr>
              <w:tabs>
                <w:tab w:val="left" w:pos="390"/>
                <w:tab w:val="left" w:pos="1215"/>
              </w:tabs>
              <w:ind w:firstLine="0"/>
              <w:rPr>
                <w:rFonts w:cs="Arial"/>
                <w:sz w:val="20"/>
                <w:szCs w:val="20"/>
              </w:rPr>
            </w:pPr>
            <w:r w:rsidRPr="00ED0F70">
              <w:rPr>
                <w:rFonts w:cs="Arial"/>
                <w:sz w:val="20"/>
                <w:szCs w:val="20"/>
              </w:rPr>
              <w:t>910</w:t>
            </w:r>
          </w:p>
        </w:tc>
      </w:tr>
      <w:tr w:rsidR="00ED0F70" w:rsidRPr="00ED0F70" w:rsidTr="008105D7">
        <w:trPr>
          <w:trHeight w:val="315"/>
        </w:trPr>
        <w:tc>
          <w:tcPr>
            <w:tcW w:w="0" w:type="auto"/>
            <w:vMerge w:val="restart"/>
          </w:tcPr>
          <w:p w:rsidR="001F2E1F" w:rsidRPr="00ED0F70" w:rsidRDefault="001F2E1F" w:rsidP="00ED0F70">
            <w:pPr>
              <w:ind w:firstLine="0"/>
              <w:rPr>
                <w:rFonts w:cs="Arial"/>
                <w:sz w:val="20"/>
                <w:szCs w:val="20"/>
              </w:rPr>
            </w:pPr>
            <w:r w:rsidRPr="00ED0F70">
              <w:rPr>
                <w:rFonts w:cs="Arial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797" w:type="dxa"/>
            <w:vMerge w:val="restart"/>
          </w:tcPr>
          <w:p w:rsidR="001F2E1F" w:rsidRPr="00ED0F70" w:rsidRDefault="001F2E1F" w:rsidP="00ED0F70">
            <w:pPr>
              <w:ind w:firstLine="0"/>
              <w:rPr>
                <w:rFonts w:cs="Arial"/>
                <w:sz w:val="20"/>
                <w:szCs w:val="20"/>
              </w:rPr>
            </w:pPr>
            <w:r w:rsidRPr="00ED0F70">
              <w:rPr>
                <w:rFonts w:cs="Arial"/>
                <w:sz w:val="20"/>
                <w:szCs w:val="20"/>
              </w:rPr>
              <w:t>Развитие культуры</w:t>
            </w:r>
          </w:p>
        </w:tc>
        <w:tc>
          <w:tcPr>
            <w:tcW w:w="1783" w:type="dxa"/>
          </w:tcPr>
          <w:p w:rsidR="001F2E1F" w:rsidRPr="00ED0F70" w:rsidRDefault="001F2E1F" w:rsidP="00ED0F70">
            <w:pPr>
              <w:ind w:firstLine="0"/>
              <w:rPr>
                <w:rFonts w:cs="Arial"/>
                <w:sz w:val="20"/>
                <w:szCs w:val="20"/>
              </w:rPr>
            </w:pPr>
            <w:r w:rsidRPr="00ED0F70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:rsidR="001F2E1F" w:rsidRPr="00ED0F70" w:rsidRDefault="001F2E1F" w:rsidP="00ED0F7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ED0F70">
              <w:rPr>
                <w:rFonts w:cs="Arial"/>
                <w:bCs/>
                <w:sz w:val="20"/>
                <w:szCs w:val="20"/>
              </w:rPr>
              <w:t>1897,7</w:t>
            </w:r>
          </w:p>
        </w:tc>
        <w:tc>
          <w:tcPr>
            <w:tcW w:w="851" w:type="dxa"/>
          </w:tcPr>
          <w:p w:rsidR="001F2E1F" w:rsidRPr="00ED0F70" w:rsidRDefault="001F2E1F" w:rsidP="00ED0F7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ED0F70">
              <w:rPr>
                <w:rFonts w:cs="Arial"/>
                <w:bCs/>
                <w:sz w:val="20"/>
                <w:szCs w:val="20"/>
              </w:rPr>
              <w:t>1726,2</w:t>
            </w:r>
          </w:p>
        </w:tc>
        <w:tc>
          <w:tcPr>
            <w:tcW w:w="850" w:type="dxa"/>
          </w:tcPr>
          <w:p w:rsidR="001F2E1F" w:rsidRPr="00ED0F70" w:rsidRDefault="001F2E1F" w:rsidP="00ED0F7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ED0F70">
              <w:rPr>
                <w:rFonts w:cs="Arial"/>
                <w:bCs/>
                <w:sz w:val="20"/>
                <w:szCs w:val="20"/>
              </w:rPr>
              <w:t>1544,0</w:t>
            </w:r>
          </w:p>
        </w:tc>
        <w:tc>
          <w:tcPr>
            <w:tcW w:w="851" w:type="dxa"/>
          </w:tcPr>
          <w:p w:rsidR="001F2E1F" w:rsidRPr="00ED0F70" w:rsidRDefault="008105D7" w:rsidP="00ED0F7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2076,4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F2E1F" w:rsidRPr="00ED0F70" w:rsidRDefault="008105D7" w:rsidP="00ED0F7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2045,3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1F" w:rsidRPr="00ED0F70" w:rsidRDefault="008105D7" w:rsidP="00ED0F70">
            <w:pPr>
              <w:tabs>
                <w:tab w:val="left" w:pos="1095"/>
              </w:tabs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2078,32095,3</w:t>
            </w:r>
          </w:p>
        </w:tc>
      </w:tr>
      <w:tr w:rsidR="00ED0F70" w:rsidRPr="00ED0F70" w:rsidTr="008105D7">
        <w:trPr>
          <w:trHeight w:val="375"/>
        </w:trPr>
        <w:tc>
          <w:tcPr>
            <w:tcW w:w="0" w:type="auto"/>
            <w:vMerge/>
          </w:tcPr>
          <w:p w:rsidR="001F2E1F" w:rsidRPr="00ED0F70" w:rsidRDefault="001F2E1F" w:rsidP="00ED0F7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97" w:type="dxa"/>
            <w:vMerge/>
          </w:tcPr>
          <w:p w:rsidR="001F2E1F" w:rsidRPr="00ED0F70" w:rsidRDefault="001F2E1F" w:rsidP="00ED0F7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1F2E1F" w:rsidRPr="00ED0F70" w:rsidRDefault="001F2E1F" w:rsidP="00ED0F70">
            <w:pPr>
              <w:ind w:firstLine="0"/>
              <w:rPr>
                <w:rFonts w:cs="Arial"/>
                <w:sz w:val="20"/>
                <w:szCs w:val="20"/>
              </w:rPr>
            </w:pPr>
            <w:r w:rsidRPr="00ED0F70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</w:tcPr>
          <w:p w:rsidR="001F2E1F" w:rsidRPr="00ED0F70" w:rsidRDefault="001F2E1F" w:rsidP="00ED0F70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1F2E1F" w:rsidRPr="00ED0F70" w:rsidRDefault="001F2E1F" w:rsidP="00ED0F70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1F2E1F" w:rsidRPr="00ED0F70" w:rsidRDefault="001F2E1F" w:rsidP="00ED0F70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1F2E1F" w:rsidRPr="00ED0F70" w:rsidRDefault="001F2E1F" w:rsidP="00ED0F70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F2E1F" w:rsidRPr="00ED0F70" w:rsidRDefault="001F2E1F" w:rsidP="00ED0F70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1F" w:rsidRPr="00ED0F70" w:rsidRDefault="001F2E1F" w:rsidP="00ED0F70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</w:tr>
      <w:tr w:rsidR="00ED0F70" w:rsidRPr="00ED0F70" w:rsidTr="008105D7">
        <w:trPr>
          <w:trHeight w:val="645"/>
        </w:trPr>
        <w:tc>
          <w:tcPr>
            <w:tcW w:w="0" w:type="auto"/>
            <w:vMerge/>
          </w:tcPr>
          <w:p w:rsidR="001F2E1F" w:rsidRPr="00ED0F70" w:rsidRDefault="001F2E1F" w:rsidP="00ED0F7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97" w:type="dxa"/>
            <w:vMerge/>
          </w:tcPr>
          <w:p w:rsidR="001F2E1F" w:rsidRPr="00ED0F70" w:rsidRDefault="001F2E1F" w:rsidP="00ED0F7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1F2E1F" w:rsidRPr="00ED0F70" w:rsidRDefault="001F2E1F" w:rsidP="00ED0F70">
            <w:pPr>
              <w:ind w:firstLine="0"/>
              <w:rPr>
                <w:rFonts w:cs="Arial"/>
                <w:sz w:val="20"/>
                <w:szCs w:val="20"/>
              </w:rPr>
            </w:pPr>
            <w:r w:rsidRPr="00ED0F70">
              <w:rPr>
                <w:rFonts w:cs="Arial"/>
                <w:sz w:val="20"/>
                <w:szCs w:val="20"/>
              </w:rPr>
              <w:t xml:space="preserve">администрация </w:t>
            </w:r>
            <w:proofErr w:type="spellStart"/>
            <w:r w:rsidRPr="00ED0F70">
              <w:rPr>
                <w:rFonts w:cs="Arial"/>
                <w:sz w:val="20"/>
                <w:szCs w:val="20"/>
              </w:rPr>
              <w:t>Алейниковского</w:t>
            </w:r>
            <w:proofErr w:type="spellEnd"/>
            <w:r w:rsidRPr="00ED0F70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850" w:type="dxa"/>
          </w:tcPr>
          <w:p w:rsidR="001F2E1F" w:rsidRPr="00ED0F70" w:rsidRDefault="001F2E1F" w:rsidP="00ED0F7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ED0F70">
              <w:rPr>
                <w:rFonts w:cs="Arial"/>
                <w:bCs/>
                <w:sz w:val="20"/>
                <w:szCs w:val="20"/>
              </w:rPr>
              <w:t>1897,7</w:t>
            </w:r>
          </w:p>
        </w:tc>
        <w:tc>
          <w:tcPr>
            <w:tcW w:w="851" w:type="dxa"/>
          </w:tcPr>
          <w:p w:rsidR="001F2E1F" w:rsidRPr="00ED0F70" w:rsidRDefault="001F2E1F" w:rsidP="00ED0F7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ED0F70">
              <w:rPr>
                <w:rFonts w:cs="Arial"/>
                <w:bCs/>
                <w:sz w:val="20"/>
                <w:szCs w:val="20"/>
              </w:rPr>
              <w:t>1726,2</w:t>
            </w:r>
          </w:p>
        </w:tc>
        <w:tc>
          <w:tcPr>
            <w:tcW w:w="850" w:type="dxa"/>
          </w:tcPr>
          <w:p w:rsidR="001F2E1F" w:rsidRPr="00ED0F70" w:rsidRDefault="001F2E1F" w:rsidP="00ED0F7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ED0F70">
              <w:rPr>
                <w:rFonts w:cs="Arial"/>
                <w:bCs/>
                <w:sz w:val="20"/>
                <w:szCs w:val="20"/>
              </w:rPr>
              <w:t>1544,0</w:t>
            </w:r>
          </w:p>
        </w:tc>
        <w:tc>
          <w:tcPr>
            <w:tcW w:w="851" w:type="dxa"/>
          </w:tcPr>
          <w:p w:rsidR="001F2E1F" w:rsidRPr="00ED0F70" w:rsidRDefault="008105D7" w:rsidP="00ED0F7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2076,4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F2E1F" w:rsidRPr="00ED0F70" w:rsidRDefault="008105D7" w:rsidP="00ED0F7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2045,3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1F" w:rsidRPr="00ED0F70" w:rsidRDefault="008105D7" w:rsidP="00ED0F70">
            <w:pPr>
              <w:tabs>
                <w:tab w:val="left" w:pos="1080"/>
              </w:tabs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2078,32095,3</w:t>
            </w:r>
          </w:p>
        </w:tc>
      </w:tr>
      <w:tr w:rsidR="00ED0F70" w:rsidRPr="00ED0F70" w:rsidTr="008105D7">
        <w:trPr>
          <w:trHeight w:val="375"/>
        </w:trPr>
        <w:tc>
          <w:tcPr>
            <w:tcW w:w="0" w:type="auto"/>
            <w:vMerge w:val="restart"/>
          </w:tcPr>
          <w:p w:rsidR="001F2E1F" w:rsidRPr="00ED0F70" w:rsidRDefault="001F2E1F" w:rsidP="00ED0F70">
            <w:pPr>
              <w:ind w:firstLine="0"/>
              <w:rPr>
                <w:rFonts w:cs="Arial"/>
                <w:sz w:val="20"/>
                <w:szCs w:val="20"/>
              </w:rPr>
            </w:pPr>
            <w:r w:rsidRPr="00ED0F70">
              <w:rPr>
                <w:rFonts w:cs="Arial"/>
                <w:sz w:val="20"/>
                <w:szCs w:val="20"/>
              </w:rPr>
              <w:t>Основное мероприятие 1</w:t>
            </w:r>
          </w:p>
        </w:tc>
        <w:tc>
          <w:tcPr>
            <w:tcW w:w="1797" w:type="dxa"/>
            <w:vMerge w:val="restart"/>
          </w:tcPr>
          <w:p w:rsidR="001F2E1F" w:rsidRPr="00ED0F70" w:rsidRDefault="001F2E1F" w:rsidP="00ED0F70">
            <w:pPr>
              <w:ind w:firstLine="0"/>
              <w:rPr>
                <w:rFonts w:cs="Arial"/>
                <w:sz w:val="20"/>
                <w:szCs w:val="20"/>
              </w:rPr>
            </w:pPr>
            <w:r w:rsidRPr="00ED0F70">
              <w:rPr>
                <w:rFonts w:cs="Arial"/>
                <w:sz w:val="20"/>
                <w:szCs w:val="20"/>
              </w:rPr>
              <w:t>Финансовое обеспечение деятельности МКУ «</w:t>
            </w:r>
            <w:proofErr w:type="spellStart"/>
            <w:r w:rsidRPr="00ED0F70">
              <w:rPr>
                <w:rFonts w:cs="Arial"/>
                <w:sz w:val="20"/>
                <w:szCs w:val="20"/>
              </w:rPr>
              <w:t>Алейниковский</w:t>
            </w:r>
            <w:proofErr w:type="spellEnd"/>
            <w:r w:rsidRPr="00ED0F70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ED0F70">
              <w:rPr>
                <w:rFonts w:cs="Arial"/>
                <w:sz w:val="20"/>
                <w:szCs w:val="20"/>
              </w:rPr>
              <w:t>культурно-досуговый</w:t>
            </w:r>
            <w:proofErr w:type="spellEnd"/>
            <w:r w:rsidRPr="00ED0F70">
              <w:rPr>
                <w:rFonts w:cs="Arial"/>
                <w:sz w:val="20"/>
                <w:szCs w:val="20"/>
              </w:rPr>
              <w:t xml:space="preserve"> центр»</w:t>
            </w:r>
          </w:p>
        </w:tc>
        <w:tc>
          <w:tcPr>
            <w:tcW w:w="1783" w:type="dxa"/>
          </w:tcPr>
          <w:p w:rsidR="001F2E1F" w:rsidRPr="00ED0F70" w:rsidRDefault="001F2E1F" w:rsidP="00ED0F70">
            <w:pPr>
              <w:ind w:firstLine="0"/>
              <w:rPr>
                <w:rFonts w:cs="Arial"/>
                <w:sz w:val="20"/>
                <w:szCs w:val="20"/>
              </w:rPr>
            </w:pPr>
            <w:r w:rsidRPr="00ED0F70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:rsidR="001F2E1F" w:rsidRPr="00ED0F70" w:rsidRDefault="001F2E1F" w:rsidP="00ED0F7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ED0F70">
              <w:rPr>
                <w:rFonts w:cs="Arial"/>
                <w:bCs/>
                <w:sz w:val="20"/>
                <w:szCs w:val="20"/>
              </w:rPr>
              <w:t>1897,7</w:t>
            </w:r>
          </w:p>
        </w:tc>
        <w:tc>
          <w:tcPr>
            <w:tcW w:w="851" w:type="dxa"/>
          </w:tcPr>
          <w:p w:rsidR="001F2E1F" w:rsidRPr="00ED0F70" w:rsidRDefault="001F2E1F" w:rsidP="00ED0F70">
            <w:pPr>
              <w:ind w:firstLine="0"/>
              <w:rPr>
                <w:rFonts w:cs="Arial"/>
                <w:sz w:val="20"/>
                <w:szCs w:val="20"/>
              </w:rPr>
            </w:pPr>
            <w:r w:rsidRPr="00ED0F70">
              <w:rPr>
                <w:rFonts w:cs="Arial"/>
                <w:sz w:val="20"/>
                <w:szCs w:val="20"/>
              </w:rPr>
              <w:t>1711,3</w:t>
            </w:r>
          </w:p>
        </w:tc>
        <w:tc>
          <w:tcPr>
            <w:tcW w:w="850" w:type="dxa"/>
          </w:tcPr>
          <w:p w:rsidR="001F2E1F" w:rsidRPr="00ED0F70" w:rsidRDefault="001F2E1F" w:rsidP="00ED0F70">
            <w:pPr>
              <w:ind w:firstLine="0"/>
              <w:rPr>
                <w:rFonts w:cs="Arial"/>
                <w:sz w:val="20"/>
                <w:szCs w:val="20"/>
              </w:rPr>
            </w:pPr>
            <w:r w:rsidRPr="00ED0F70">
              <w:rPr>
                <w:rFonts w:cs="Arial"/>
                <w:sz w:val="20"/>
                <w:szCs w:val="20"/>
              </w:rPr>
              <w:t>1528,2</w:t>
            </w:r>
          </w:p>
        </w:tc>
        <w:tc>
          <w:tcPr>
            <w:tcW w:w="851" w:type="dxa"/>
          </w:tcPr>
          <w:p w:rsidR="001F2E1F" w:rsidRPr="00ED0F70" w:rsidRDefault="008105D7" w:rsidP="00ED0F7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2033,1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F2E1F" w:rsidRPr="00ED0F70" w:rsidRDefault="008105D7" w:rsidP="00ED0F7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1440,0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1F" w:rsidRPr="00ED0F70" w:rsidRDefault="008105D7" w:rsidP="00ED0F70">
            <w:pPr>
              <w:tabs>
                <w:tab w:val="left" w:pos="1200"/>
              </w:tabs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1475,31490,0</w:t>
            </w:r>
          </w:p>
        </w:tc>
      </w:tr>
      <w:tr w:rsidR="00ED0F70" w:rsidRPr="00ED0F70" w:rsidTr="008105D7">
        <w:trPr>
          <w:trHeight w:val="375"/>
        </w:trPr>
        <w:tc>
          <w:tcPr>
            <w:tcW w:w="0" w:type="auto"/>
            <w:vMerge/>
          </w:tcPr>
          <w:p w:rsidR="001F2E1F" w:rsidRPr="00ED0F70" w:rsidRDefault="001F2E1F" w:rsidP="00ED0F7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97" w:type="dxa"/>
            <w:vMerge/>
          </w:tcPr>
          <w:p w:rsidR="001F2E1F" w:rsidRPr="00ED0F70" w:rsidRDefault="001F2E1F" w:rsidP="00ED0F7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1F2E1F" w:rsidRPr="00ED0F70" w:rsidRDefault="001F2E1F" w:rsidP="00ED0F70">
            <w:pPr>
              <w:ind w:firstLine="0"/>
              <w:rPr>
                <w:rFonts w:cs="Arial"/>
                <w:sz w:val="20"/>
                <w:szCs w:val="20"/>
              </w:rPr>
            </w:pPr>
            <w:r w:rsidRPr="00ED0F70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</w:tcPr>
          <w:p w:rsidR="001F2E1F" w:rsidRPr="00ED0F70" w:rsidRDefault="001F2E1F" w:rsidP="00ED0F70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1F2E1F" w:rsidRPr="00ED0F70" w:rsidRDefault="001F2E1F" w:rsidP="00ED0F7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1F2E1F" w:rsidRPr="00ED0F70" w:rsidRDefault="001F2E1F" w:rsidP="00ED0F7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1F2E1F" w:rsidRPr="00ED0F70" w:rsidRDefault="001F2E1F" w:rsidP="00ED0F7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F2E1F" w:rsidRPr="00ED0F70" w:rsidRDefault="001F2E1F" w:rsidP="00ED0F7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1F" w:rsidRPr="00ED0F70" w:rsidRDefault="001F2E1F" w:rsidP="00ED0F7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ED0F70" w:rsidRPr="00ED0F70" w:rsidTr="008105D7">
        <w:trPr>
          <w:trHeight w:val="1558"/>
        </w:trPr>
        <w:tc>
          <w:tcPr>
            <w:tcW w:w="0" w:type="auto"/>
            <w:vMerge/>
          </w:tcPr>
          <w:p w:rsidR="001F2E1F" w:rsidRPr="00ED0F70" w:rsidRDefault="001F2E1F" w:rsidP="00ED0F7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97" w:type="dxa"/>
            <w:vMerge/>
          </w:tcPr>
          <w:p w:rsidR="001F2E1F" w:rsidRPr="00ED0F70" w:rsidRDefault="001F2E1F" w:rsidP="00ED0F7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1F2E1F" w:rsidRPr="00ED0F70" w:rsidRDefault="001F2E1F" w:rsidP="00ED0F70">
            <w:pPr>
              <w:ind w:firstLine="0"/>
              <w:rPr>
                <w:rFonts w:cs="Arial"/>
                <w:sz w:val="20"/>
                <w:szCs w:val="20"/>
              </w:rPr>
            </w:pPr>
            <w:r w:rsidRPr="00ED0F70">
              <w:rPr>
                <w:rFonts w:cs="Arial"/>
                <w:sz w:val="20"/>
                <w:szCs w:val="20"/>
              </w:rPr>
              <w:t xml:space="preserve">администрация </w:t>
            </w:r>
            <w:proofErr w:type="spellStart"/>
            <w:r w:rsidRPr="00ED0F70">
              <w:rPr>
                <w:rFonts w:cs="Arial"/>
                <w:sz w:val="20"/>
                <w:szCs w:val="20"/>
              </w:rPr>
              <w:t>Алейниковского</w:t>
            </w:r>
            <w:proofErr w:type="spellEnd"/>
            <w:r w:rsidRPr="00ED0F70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850" w:type="dxa"/>
          </w:tcPr>
          <w:p w:rsidR="001F2E1F" w:rsidRPr="00ED0F70" w:rsidRDefault="001F2E1F" w:rsidP="00ED0F7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ED0F70">
              <w:rPr>
                <w:rFonts w:cs="Arial"/>
                <w:bCs/>
                <w:sz w:val="20"/>
                <w:szCs w:val="20"/>
              </w:rPr>
              <w:t>1867,0</w:t>
            </w:r>
          </w:p>
        </w:tc>
        <w:tc>
          <w:tcPr>
            <w:tcW w:w="851" w:type="dxa"/>
          </w:tcPr>
          <w:p w:rsidR="001F2E1F" w:rsidRPr="00ED0F70" w:rsidRDefault="001F2E1F" w:rsidP="00ED0F70">
            <w:pPr>
              <w:ind w:firstLine="0"/>
              <w:rPr>
                <w:rFonts w:cs="Arial"/>
                <w:sz w:val="20"/>
                <w:szCs w:val="20"/>
              </w:rPr>
            </w:pPr>
            <w:r w:rsidRPr="00ED0F70">
              <w:rPr>
                <w:rFonts w:cs="Arial"/>
                <w:sz w:val="20"/>
                <w:szCs w:val="20"/>
              </w:rPr>
              <w:t>1711,3</w:t>
            </w:r>
          </w:p>
        </w:tc>
        <w:tc>
          <w:tcPr>
            <w:tcW w:w="850" w:type="dxa"/>
          </w:tcPr>
          <w:p w:rsidR="001F2E1F" w:rsidRPr="00ED0F70" w:rsidRDefault="001F2E1F" w:rsidP="00ED0F70">
            <w:pPr>
              <w:ind w:firstLine="0"/>
              <w:rPr>
                <w:rFonts w:cs="Arial"/>
                <w:sz w:val="20"/>
                <w:szCs w:val="20"/>
              </w:rPr>
            </w:pPr>
            <w:r w:rsidRPr="00ED0F70">
              <w:rPr>
                <w:rFonts w:cs="Arial"/>
                <w:sz w:val="20"/>
                <w:szCs w:val="20"/>
              </w:rPr>
              <w:t>1528,2</w:t>
            </w:r>
          </w:p>
        </w:tc>
        <w:tc>
          <w:tcPr>
            <w:tcW w:w="851" w:type="dxa"/>
          </w:tcPr>
          <w:p w:rsidR="001F2E1F" w:rsidRPr="00ED0F70" w:rsidRDefault="008105D7" w:rsidP="00ED0F7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2033,1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F2E1F" w:rsidRPr="00ED0F70" w:rsidRDefault="008105D7" w:rsidP="00ED0F7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1440,0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1F" w:rsidRPr="00ED0F70" w:rsidRDefault="008105D7" w:rsidP="00ED0F70">
            <w:pPr>
              <w:tabs>
                <w:tab w:val="left" w:pos="1142"/>
              </w:tabs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1475,31490,0</w:t>
            </w:r>
          </w:p>
        </w:tc>
      </w:tr>
      <w:tr w:rsidR="00ED0F70" w:rsidRPr="00ED0F70" w:rsidTr="008105D7">
        <w:trPr>
          <w:trHeight w:val="535"/>
        </w:trPr>
        <w:tc>
          <w:tcPr>
            <w:tcW w:w="0" w:type="auto"/>
            <w:vMerge w:val="restart"/>
          </w:tcPr>
          <w:p w:rsidR="001F2E1F" w:rsidRPr="00ED0F70" w:rsidRDefault="001F2E1F" w:rsidP="00ED0F70">
            <w:pPr>
              <w:ind w:firstLine="0"/>
              <w:rPr>
                <w:rFonts w:cs="Arial"/>
                <w:sz w:val="20"/>
                <w:szCs w:val="20"/>
              </w:rPr>
            </w:pPr>
            <w:r w:rsidRPr="00ED0F70">
              <w:rPr>
                <w:rFonts w:cs="Arial"/>
                <w:sz w:val="20"/>
                <w:szCs w:val="20"/>
              </w:rPr>
              <w:t>Основное мероприятие 2</w:t>
            </w:r>
          </w:p>
        </w:tc>
        <w:tc>
          <w:tcPr>
            <w:tcW w:w="1797" w:type="dxa"/>
            <w:vMerge w:val="restart"/>
          </w:tcPr>
          <w:p w:rsidR="001F2E1F" w:rsidRPr="00ED0F70" w:rsidRDefault="001F2E1F" w:rsidP="00ED0F70">
            <w:pPr>
              <w:ind w:firstLine="0"/>
              <w:rPr>
                <w:rFonts w:cs="Arial"/>
                <w:sz w:val="20"/>
                <w:szCs w:val="20"/>
              </w:rPr>
            </w:pPr>
            <w:r w:rsidRPr="00ED0F70">
              <w:rPr>
                <w:rFonts w:cs="Arial"/>
                <w:bCs/>
                <w:color w:val="000000"/>
                <w:sz w:val="20"/>
                <w:szCs w:val="20"/>
              </w:rPr>
              <w:t xml:space="preserve">Мероприятия в сфере культуры </w:t>
            </w:r>
            <w:r w:rsidRPr="00ED0F70">
              <w:rPr>
                <w:rFonts w:cs="Arial"/>
                <w:bCs/>
                <w:color w:val="000000"/>
                <w:sz w:val="20"/>
                <w:szCs w:val="20"/>
              </w:rPr>
              <w:lastRenderedPageBreak/>
              <w:t>и кинематографии</w:t>
            </w:r>
          </w:p>
        </w:tc>
        <w:tc>
          <w:tcPr>
            <w:tcW w:w="1783" w:type="dxa"/>
          </w:tcPr>
          <w:p w:rsidR="001F2E1F" w:rsidRPr="00ED0F70" w:rsidRDefault="001F2E1F" w:rsidP="00ED0F70">
            <w:pPr>
              <w:ind w:firstLine="0"/>
              <w:rPr>
                <w:rFonts w:cs="Arial"/>
                <w:sz w:val="20"/>
                <w:szCs w:val="20"/>
              </w:rPr>
            </w:pPr>
            <w:r w:rsidRPr="00ED0F70">
              <w:rPr>
                <w:rFonts w:cs="Arial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850" w:type="dxa"/>
          </w:tcPr>
          <w:p w:rsidR="001F2E1F" w:rsidRPr="00ED0F70" w:rsidRDefault="001F2E1F" w:rsidP="00ED0F7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ED0F70">
              <w:rPr>
                <w:rFonts w:cs="Arial"/>
                <w:bCs/>
                <w:sz w:val="20"/>
                <w:szCs w:val="20"/>
              </w:rPr>
              <w:t>30,7</w:t>
            </w:r>
          </w:p>
        </w:tc>
        <w:tc>
          <w:tcPr>
            <w:tcW w:w="851" w:type="dxa"/>
          </w:tcPr>
          <w:p w:rsidR="001F2E1F" w:rsidRPr="00ED0F70" w:rsidRDefault="001F2E1F" w:rsidP="00ED0F70">
            <w:pPr>
              <w:ind w:firstLine="0"/>
              <w:rPr>
                <w:rFonts w:cs="Arial"/>
                <w:sz w:val="20"/>
                <w:szCs w:val="20"/>
              </w:rPr>
            </w:pPr>
            <w:r w:rsidRPr="00ED0F70">
              <w:rPr>
                <w:rFonts w:cs="Arial"/>
                <w:sz w:val="20"/>
                <w:szCs w:val="20"/>
              </w:rPr>
              <w:t>14,9</w:t>
            </w:r>
          </w:p>
        </w:tc>
        <w:tc>
          <w:tcPr>
            <w:tcW w:w="850" w:type="dxa"/>
          </w:tcPr>
          <w:p w:rsidR="001F2E1F" w:rsidRPr="00ED0F70" w:rsidRDefault="001F2E1F" w:rsidP="00ED0F70">
            <w:pPr>
              <w:ind w:firstLine="0"/>
              <w:rPr>
                <w:rFonts w:cs="Arial"/>
                <w:sz w:val="20"/>
                <w:szCs w:val="20"/>
              </w:rPr>
            </w:pPr>
            <w:r w:rsidRPr="00ED0F70">
              <w:rPr>
                <w:rFonts w:cs="Arial"/>
                <w:sz w:val="20"/>
                <w:szCs w:val="20"/>
              </w:rPr>
              <w:t>15,8</w:t>
            </w:r>
          </w:p>
        </w:tc>
        <w:tc>
          <w:tcPr>
            <w:tcW w:w="851" w:type="dxa"/>
          </w:tcPr>
          <w:p w:rsidR="001F2E1F" w:rsidRPr="00ED0F70" w:rsidRDefault="008105D7" w:rsidP="00ED0F7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43,3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F2E1F" w:rsidRPr="00ED0F70" w:rsidRDefault="008105D7" w:rsidP="00ED0F7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1F" w:rsidRPr="00ED0F70" w:rsidRDefault="008105D7" w:rsidP="00ED0F70">
            <w:pPr>
              <w:tabs>
                <w:tab w:val="left" w:pos="1142"/>
              </w:tabs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3,03,0</w:t>
            </w:r>
          </w:p>
        </w:tc>
      </w:tr>
      <w:tr w:rsidR="00ED0F70" w:rsidRPr="00ED0F70" w:rsidTr="008105D7">
        <w:trPr>
          <w:trHeight w:val="1558"/>
        </w:trPr>
        <w:tc>
          <w:tcPr>
            <w:tcW w:w="0" w:type="auto"/>
            <w:vMerge/>
          </w:tcPr>
          <w:p w:rsidR="001F2E1F" w:rsidRPr="00ED0F70" w:rsidRDefault="001F2E1F" w:rsidP="00ED0F7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97" w:type="dxa"/>
            <w:vMerge/>
          </w:tcPr>
          <w:p w:rsidR="001F2E1F" w:rsidRPr="00ED0F70" w:rsidRDefault="001F2E1F" w:rsidP="00ED0F7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1F2E1F" w:rsidRPr="00ED0F70" w:rsidRDefault="001F2E1F" w:rsidP="00ED0F70">
            <w:pPr>
              <w:ind w:firstLine="0"/>
              <w:rPr>
                <w:rFonts w:cs="Arial"/>
                <w:sz w:val="20"/>
                <w:szCs w:val="20"/>
              </w:rPr>
            </w:pPr>
            <w:r w:rsidRPr="00ED0F70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</w:tcPr>
          <w:p w:rsidR="001F2E1F" w:rsidRPr="00ED0F70" w:rsidRDefault="001F2E1F" w:rsidP="00ED0F70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1F2E1F" w:rsidRPr="00ED0F70" w:rsidRDefault="001F2E1F" w:rsidP="00ED0F7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1F2E1F" w:rsidRPr="00ED0F70" w:rsidRDefault="001F2E1F" w:rsidP="00ED0F7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1F2E1F" w:rsidRPr="00ED0F70" w:rsidRDefault="001F2E1F" w:rsidP="00ED0F7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F2E1F" w:rsidRPr="00ED0F70" w:rsidRDefault="001F2E1F" w:rsidP="00ED0F7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1F" w:rsidRPr="00ED0F70" w:rsidRDefault="001F2E1F" w:rsidP="00ED0F70">
            <w:pPr>
              <w:tabs>
                <w:tab w:val="left" w:pos="1142"/>
              </w:tabs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ED0F70" w:rsidRPr="00ED0F70" w:rsidTr="008105D7">
        <w:trPr>
          <w:trHeight w:val="1558"/>
        </w:trPr>
        <w:tc>
          <w:tcPr>
            <w:tcW w:w="0" w:type="auto"/>
            <w:vMerge/>
          </w:tcPr>
          <w:p w:rsidR="001F2E1F" w:rsidRPr="00ED0F70" w:rsidRDefault="001F2E1F" w:rsidP="00ED0F7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97" w:type="dxa"/>
            <w:vMerge/>
          </w:tcPr>
          <w:p w:rsidR="001F2E1F" w:rsidRPr="00ED0F70" w:rsidRDefault="001F2E1F" w:rsidP="00ED0F7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1F2E1F" w:rsidRPr="00ED0F70" w:rsidRDefault="001F2E1F" w:rsidP="00ED0F70">
            <w:pPr>
              <w:ind w:firstLine="0"/>
              <w:rPr>
                <w:rFonts w:cs="Arial"/>
                <w:sz w:val="20"/>
                <w:szCs w:val="20"/>
              </w:rPr>
            </w:pPr>
            <w:r w:rsidRPr="00ED0F70">
              <w:rPr>
                <w:rFonts w:cs="Arial"/>
                <w:sz w:val="20"/>
                <w:szCs w:val="20"/>
              </w:rPr>
              <w:t xml:space="preserve">администрация </w:t>
            </w:r>
            <w:proofErr w:type="spellStart"/>
            <w:r w:rsidRPr="00ED0F70">
              <w:rPr>
                <w:rFonts w:cs="Arial"/>
                <w:sz w:val="20"/>
                <w:szCs w:val="20"/>
              </w:rPr>
              <w:t>Алейниковского</w:t>
            </w:r>
            <w:proofErr w:type="spellEnd"/>
            <w:r w:rsidRPr="00ED0F70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850" w:type="dxa"/>
          </w:tcPr>
          <w:p w:rsidR="001F2E1F" w:rsidRPr="00ED0F70" w:rsidRDefault="001F2E1F" w:rsidP="00ED0F7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ED0F70">
              <w:rPr>
                <w:rFonts w:cs="Arial"/>
                <w:bCs/>
                <w:sz w:val="20"/>
                <w:szCs w:val="20"/>
              </w:rPr>
              <w:t>30,7</w:t>
            </w:r>
          </w:p>
        </w:tc>
        <w:tc>
          <w:tcPr>
            <w:tcW w:w="851" w:type="dxa"/>
          </w:tcPr>
          <w:p w:rsidR="001F2E1F" w:rsidRPr="00ED0F70" w:rsidRDefault="001F2E1F" w:rsidP="00ED0F70">
            <w:pPr>
              <w:ind w:firstLine="0"/>
              <w:rPr>
                <w:rFonts w:cs="Arial"/>
                <w:sz w:val="20"/>
                <w:szCs w:val="20"/>
              </w:rPr>
            </w:pPr>
            <w:r w:rsidRPr="00ED0F70">
              <w:rPr>
                <w:rFonts w:cs="Arial"/>
                <w:sz w:val="20"/>
                <w:szCs w:val="20"/>
              </w:rPr>
              <w:t>14,9</w:t>
            </w:r>
          </w:p>
        </w:tc>
        <w:tc>
          <w:tcPr>
            <w:tcW w:w="850" w:type="dxa"/>
          </w:tcPr>
          <w:p w:rsidR="001F2E1F" w:rsidRPr="00ED0F70" w:rsidRDefault="001F2E1F" w:rsidP="00ED0F70">
            <w:pPr>
              <w:ind w:firstLine="0"/>
              <w:rPr>
                <w:rFonts w:cs="Arial"/>
                <w:sz w:val="20"/>
                <w:szCs w:val="20"/>
              </w:rPr>
            </w:pPr>
            <w:r w:rsidRPr="00ED0F70">
              <w:rPr>
                <w:rFonts w:cs="Arial"/>
                <w:sz w:val="20"/>
                <w:szCs w:val="20"/>
              </w:rPr>
              <w:t>15,8</w:t>
            </w:r>
          </w:p>
        </w:tc>
        <w:tc>
          <w:tcPr>
            <w:tcW w:w="851" w:type="dxa"/>
          </w:tcPr>
          <w:p w:rsidR="001F2E1F" w:rsidRPr="00ED0F70" w:rsidRDefault="008105D7" w:rsidP="00ED0F7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43,3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F2E1F" w:rsidRPr="00ED0F70" w:rsidRDefault="008105D7" w:rsidP="00ED0F7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1F" w:rsidRPr="00ED0F70" w:rsidRDefault="008105D7" w:rsidP="00ED0F70">
            <w:pPr>
              <w:tabs>
                <w:tab w:val="left" w:pos="1142"/>
              </w:tabs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3,03,0</w:t>
            </w:r>
          </w:p>
        </w:tc>
      </w:tr>
      <w:tr w:rsidR="008105D7" w:rsidRPr="00ED0F70" w:rsidTr="008105D7">
        <w:trPr>
          <w:trHeight w:val="1558"/>
        </w:trPr>
        <w:tc>
          <w:tcPr>
            <w:tcW w:w="0" w:type="auto"/>
            <w:vMerge w:val="restart"/>
          </w:tcPr>
          <w:p w:rsidR="008105D7" w:rsidRPr="00ED0F70" w:rsidRDefault="008105D7" w:rsidP="008105D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Основное мероприятие 3</w:t>
            </w:r>
          </w:p>
        </w:tc>
        <w:tc>
          <w:tcPr>
            <w:tcW w:w="1797" w:type="dxa"/>
            <w:vMerge w:val="restart"/>
          </w:tcPr>
          <w:p w:rsidR="008105D7" w:rsidRPr="00ED0F70" w:rsidRDefault="008105D7" w:rsidP="008105D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Финансовое обеспечение деятельности библиотек</w:t>
            </w:r>
          </w:p>
        </w:tc>
        <w:tc>
          <w:tcPr>
            <w:tcW w:w="1783" w:type="dxa"/>
          </w:tcPr>
          <w:p w:rsidR="008105D7" w:rsidRPr="00ED0F70" w:rsidRDefault="008105D7" w:rsidP="008105D7">
            <w:pPr>
              <w:ind w:firstLine="0"/>
              <w:rPr>
                <w:rFonts w:cs="Arial"/>
                <w:sz w:val="20"/>
                <w:szCs w:val="20"/>
              </w:rPr>
            </w:pPr>
            <w:r w:rsidRPr="00ED0F70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</w:tcPr>
          <w:p w:rsidR="008105D7" w:rsidRPr="00ED0F70" w:rsidRDefault="008105D7" w:rsidP="008105D7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8105D7" w:rsidRPr="00ED0F70" w:rsidRDefault="008105D7" w:rsidP="008105D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105D7" w:rsidRPr="00ED0F70" w:rsidRDefault="008105D7" w:rsidP="008105D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8105D7" w:rsidRDefault="008105D7" w:rsidP="008105D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105D7" w:rsidRDefault="008105D7" w:rsidP="008105D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D7" w:rsidRDefault="008105D7" w:rsidP="008105D7">
            <w:pPr>
              <w:tabs>
                <w:tab w:val="left" w:pos="1142"/>
              </w:tabs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8105D7" w:rsidRPr="00ED0F70" w:rsidTr="008105D7">
        <w:trPr>
          <w:trHeight w:val="1558"/>
        </w:trPr>
        <w:tc>
          <w:tcPr>
            <w:tcW w:w="0" w:type="auto"/>
            <w:vMerge/>
          </w:tcPr>
          <w:p w:rsidR="008105D7" w:rsidRPr="00ED0F70" w:rsidRDefault="008105D7" w:rsidP="008105D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97" w:type="dxa"/>
            <w:vMerge/>
          </w:tcPr>
          <w:p w:rsidR="008105D7" w:rsidRPr="00ED0F70" w:rsidRDefault="008105D7" w:rsidP="008105D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8105D7" w:rsidRPr="00ED0F70" w:rsidRDefault="008105D7" w:rsidP="008105D7">
            <w:pPr>
              <w:ind w:firstLine="0"/>
              <w:rPr>
                <w:rFonts w:cs="Arial"/>
                <w:sz w:val="20"/>
                <w:szCs w:val="20"/>
              </w:rPr>
            </w:pPr>
            <w:r w:rsidRPr="00ED0F70">
              <w:rPr>
                <w:rFonts w:cs="Arial"/>
                <w:sz w:val="20"/>
                <w:szCs w:val="20"/>
              </w:rPr>
              <w:t xml:space="preserve">администрация </w:t>
            </w:r>
            <w:proofErr w:type="spellStart"/>
            <w:r w:rsidRPr="00ED0F70">
              <w:rPr>
                <w:rFonts w:cs="Arial"/>
                <w:sz w:val="20"/>
                <w:szCs w:val="20"/>
              </w:rPr>
              <w:t>Алейниковского</w:t>
            </w:r>
            <w:proofErr w:type="spellEnd"/>
            <w:r w:rsidRPr="00ED0F70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850" w:type="dxa"/>
          </w:tcPr>
          <w:p w:rsidR="008105D7" w:rsidRPr="00ED0F70" w:rsidRDefault="008105D7" w:rsidP="008105D7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8105D7" w:rsidRPr="00ED0F70" w:rsidRDefault="008105D7" w:rsidP="008105D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105D7" w:rsidRPr="00ED0F70" w:rsidRDefault="008105D7" w:rsidP="008105D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8105D7" w:rsidRDefault="008105D7" w:rsidP="008105D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105D7" w:rsidRDefault="008105D7" w:rsidP="008105D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602,3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D7" w:rsidRDefault="008105D7" w:rsidP="008105D7">
            <w:pPr>
              <w:tabs>
                <w:tab w:val="left" w:pos="1142"/>
              </w:tabs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602,3602,3</w:t>
            </w:r>
          </w:p>
        </w:tc>
      </w:tr>
    </w:tbl>
    <w:p w:rsidR="001F2E1F" w:rsidRPr="005A3403" w:rsidRDefault="001F2E1F" w:rsidP="00BE25CA">
      <w:pPr>
        <w:ind w:firstLine="709"/>
        <w:rPr>
          <w:rFonts w:cs="Arial"/>
        </w:rPr>
      </w:pPr>
    </w:p>
    <w:sectPr w:rsidR="001F2E1F" w:rsidRPr="005A3403" w:rsidSect="00BE25CA">
      <w:headerReference w:type="even" r:id="rId16"/>
      <w:headerReference w:type="default" r:id="rId17"/>
      <w:type w:val="continuous"/>
      <w:pgSz w:w="16838" w:h="11906" w:orient="landscape"/>
      <w:pgMar w:top="2268" w:right="820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42F9" w:rsidRDefault="00F342F9">
      <w:r>
        <w:separator/>
      </w:r>
    </w:p>
  </w:endnote>
  <w:endnote w:type="continuationSeparator" w:id="1">
    <w:p w:rsidR="00F342F9" w:rsidRDefault="00F342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e Olive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63F" w:rsidRDefault="008A16F2" w:rsidP="00BD3517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FF163F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FF163F">
      <w:rPr>
        <w:rStyle w:val="af2"/>
        <w:noProof/>
      </w:rPr>
      <w:t>115</w:t>
    </w:r>
    <w:r>
      <w:rPr>
        <w:rStyle w:val="af2"/>
      </w:rPr>
      <w:fldChar w:fldCharType="end"/>
    </w:r>
  </w:p>
  <w:p w:rsidR="00FF163F" w:rsidRDefault="00FF163F" w:rsidP="00481A3F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63F" w:rsidRPr="00F85941" w:rsidRDefault="00FF163F" w:rsidP="00BD3517">
    <w:pPr>
      <w:pStyle w:val="af0"/>
      <w:framePr w:wrap="around" w:vAnchor="text" w:hAnchor="margin" w:xAlign="right" w:y="1"/>
      <w:rPr>
        <w:rStyle w:val="af2"/>
        <w:rFonts w:ascii="Times New Roman" w:hAnsi="Times New Roman"/>
      </w:rPr>
    </w:pPr>
  </w:p>
  <w:p w:rsidR="00FF163F" w:rsidRDefault="00FF163F" w:rsidP="00752907">
    <w:pPr>
      <w:pStyle w:val="af0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63F" w:rsidRDefault="00FF163F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42F9" w:rsidRDefault="00F342F9">
      <w:r>
        <w:separator/>
      </w:r>
    </w:p>
  </w:footnote>
  <w:footnote w:type="continuationSeparator" w:id="1">
    <w:p w:rsidR="00F342F9" w:rsidRDefault="00F342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63F" w:rsidRDefault="00FF163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63F" w:rsidRDefault="00FF163F">
    <w:pPr>
      <w:pStyle w:val="a3"/>
      <w:rPr>
        <w:color w:val="800000"/>
        <w:sz w:val="20"/>
      </w:rPr>
    </w:pPr>
    <w:r>
      <w:rPr>
        <w:color w:val="800000"/>
        <w:sz w:val="20"/>
      </w:rPr>
      <w:t>Документ подписан электронно-цифровой подписью:</w:t>
    </w:r>
  </w:p>
  <w:p w:rsidR="00FF163F" w:rsidRDefault="00FF163F">
    <w:pPr>
      <w:pStyle w:val="a3"/>
      <w:rPr>
        <w:color w:val="800000"/>
        <w:sz w:val="20"/>
      </w:rPr>
    </w:pPr>
    <w:r>
      <w:rPr>
        <w:color w:val="800000"/>
        <w:sz w:val="20"/>
      </w:rPr>
      <w:t xml:space="preserve">Владелец: Администрация </w:t>
    </w:r>
    <w:proofErr w:type="spellStart"/>
    <w:r>
      <w:rPr>
        <w:color w:val="800000"/>
        <w:sz w:val="20"/>
      </w:rPr>
      <w:t>Алейниковского</w:t>
    </w:r>
    <w:proofErr w:type="spellEnd"/>
    <w:r>
      <w:rPr>
        <w:color w:val="800000"/>
        <w:sz w:val="20"/>
      </w:rPr>
      <w:t xml:space="preserve"> сельского поселения </w:t>
    </w:r>
    <w:proofErr w:type="spellStart"/>
    <w:r>
      <w:rPr>
        <w:color w:val="800000"/>
        <w:sz w:val="20"/>
      </w:rPr>
      <w:t>Россошанского</w:t>
    </w:r>
    <w:proofErr w:type="spellEnd"/>
    <w:r>
      <w:rPr>
        <w:color w:val="800000"/>
        <w:sz w:val="20"/>
      </w:rPr>
      <w:t xml:space="preserve"> </w:t>
    </w:r>
    <w:proofErr w:type="spellStart"/>
    <w:r>
      <w:rPr>
        <w:color w:val="800000"/>
        <w:sz w:val="20"/>
      </w:rPr>
      <w:t>м-ного</w:t>
    </w:r>
    <w:proofErr w:type="spellEnd"/>
    <w:r>
      <w:rPr>
        <w:color w:val="800000"/>
        <w:sz w:val="20"/>
      </w:rPr>
      <w:t xml:space="preserve"> р-на </w:t>
    </w:r>
    <w:proofErr w:type="gramStart"/>
    <w:r>
      <w:rPr>
        <w:color w:val="800000"/>
        <w:sz w:val="20"/>
      </w:rPr>
      <w:t>ВО</w:t>
    </w:r>
    <w:proofErr w:type="gramEnd"/>
  </w:p>
  <w:p w:rsidR="00FF163F" w:rsidRDefault="00FF163F">
    <w:pPr>
      <w:pStyle w:val="a3"/>
      <w:rPr>
        <w:color w:val="800000"/>
        <w:sz w:val="20"/>
      </w:rPr>
    </w:pPr>
    <w:r>
      <w:rPr>
        <w:color w:val="800000"/>
        <w:sz w:val="20"/>
      </w:rPr>
      <w:t xml:space="preserve">Должность: Глава </w:t>
    </w:r>
    <w:proofErr w:type="spellStart"/>
    <w:r>
      <w:rPr>
        <w:color w:val="800000"/>
        <w:sz w:val="20"/>
      </w:rPr>
      <w:t>Алейниковского</w:t>
    </w:r>
    <w:proofErr w:type="spellEnd"/>
    <w:r>
      <w:rPr>
        <w:color w:val="800000"/>
        <w:sz w:val="20"/>
      </w:rPr>
      <w:t xml:space="preserve"> сельского поселения"396617</w:t>
    </w:r>
  </w:p>
  <w:p w:rsidR="00FF163F" w:rsidRDefault="00FF163F">
    <w:pPr>
      <w:pStyle w:val="a3"/>
      <w:rPr>
        <w:color w:val="800000"/>
        <w:sz w:val="20"/>
      </w:rPr>
    </w:pPr>
    <w:r>
      <w:rPr>
        <w:color w:val="800000"/>
        <w:sz w:val="20"/>
      </w:rPr>
      <w:t>Дата подписи: 03.03.2017 9:56:17</w:t>
    </w:r>
  </w:p>
  <w:p w:rsidR="00FF163F" w:rsidRPr="00805B4C" w:rsidRDefault="00FF163F">
    <w:pPr>
      <w:pStyle w:val="a3"/>
      <w:rPr>
        <w:color w:val="800000"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63F" w:rsidRDefault="00FF163F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63F" w:rsidRDefault="008A16F2" w:rsidP="00BE4BF6">
    <w:pPr>
      <w:pStyle w:val="a3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FF163F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FF163F" w:rsidRDefault="00FF163F" w:rsidP="00BE4BF6">
    <w:pPr>
      <w:pStyle w:val="a3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63F" w:rsidRDefault="00FF163F" w:rsidP="00BE4BF6">
    <w:pPr>
      <w:pStyle w:val="a3"/>
      <w:ind w:right="360"/>
      <w:rPr>
        <w:b/>
        <w:color w:val="800000"/>
        <w:sz w:val="20"/>
      </w:rPr>
    </w:pPr>
    <w:r>
      <w:rPr>
        <w:b/>
        <w:color w:val="800000"/>
        <w:sz w:val="20"/>
      </w:rPr>
      <w:t>Документ подписан электронно-цифровой подписью:</w:t>
    </w:r>
  </w:p>
  <w:p w:rsidR="00FF163F" w:rsidRDefault="00FF163F" w:rsidP="00BE4BF6">
    <w:pPr>
      <w:pStyle w:val="a3"/>
      <w:ind w:right="360"/>
      <w:rPr>
        <w:b/>
        <w:color w:val="800000"/>
        <w:sz w:val="20"/>
      </w:rPr>
    </w:pPr>
    <w:r>
      <w:rPr>
        <w:b/>
        <w:color w:val="800000"/>
        <w:sz w:val="20"/>
      </w:rPr>
      <w:t xml:space="preserve">Владелец: Администрация </w:t>
    </w:r>
    <w:proofErr w:type="spellStart"/>
    <w:r>
      <w:rPr>
        <w:b/>
        <w:color w:val="800000"/>
        <w:sz w:val="20"/>
      </w:rPr>
      <w:t>Алейниковского</w:t>
    </w:r>
    <w:proofErr w:type="spellEnd"/>
    <w:r>
      <w:rPr>
        <w:b/>
        <w:color w:val="800000"/>
        <w:sz w:val="20"/>
      </w:rPr>
      <w:t xml:space="preserve"> сельского поселения </w:t>
    </w:r>
    <w:proofErr w:type="spellStart"/>
    <w:r>
      <w:rPr>
        <w:b/>
        <w:color w:val="800000"/>
        <w:sz w:val="20"/>
      </w:rPr>
      <w:t>Россошанского</w:t>
    </w:r>
    <w:proofErr w:type="spellEnd"/>
    <w:r>
      <w:rPr>
        <w:b/>
        <w:color w:val="800000"/>
        <w:sz w:val="20"/>
      </w:rPr>
      <w:t xml:space="preserve"> </w:t>
    </w:r>
    <w:proofErr w:type="spellStart"/>
    <w:r>
      <w:rPr>
        <w:b/>
        <w:color w:val="800000"/>
        <w:sz w:val="20"/>
      </w:rPr>
      <w:t>м-ного</w:t>
    </w:r>
    <w:proofErr w:type="spellEnd"/>
    <w:r>
      <w:rPr>
        <w:b/>
        <w:color w:val="800000"/>
        <w:sz w:val="20"/>
      </w:rPr>
      <w:t xml:space="preserve"> р-на </w:t>
    </w:r>
    <w:proofErr w:type="gramStart"/>
    <w:r>
      <w:rPr>
        <w:b/>
        <w:color w:val="800000"/>
        <w:sz w:val="20"/>
      </w:rPr>
      <w:t>ВО</w:t>
    </w:r>
    <w:proofErr w:type="gramEnd"/>
  </w:p>
  <w:p w:rsidR="00FF163F" w:rsidRDefault="00FF163F" w:rsidP="00BE4BF6">
    <w:pPr>
      <w:pStyle w:val="a3"/>
      <w:ind w:right="360"/>
      <w:rPr>
        <w:b/>
        <w:color w:val="800000"/>
        <w:sz w:val="20"/>
      </w:rPr>
    </w:pPr>
    <w:r>
      <w:rPr>
        <w:b/>
        <w:color w:val="800000"/>
        <w:sz w:val="20"/>
      </w:rPr>
      <w:t xml:space="preserve">Должность: Глава </w:t>
    </w:r>
    <w:proofErr w:type="spellStart"/>
    <w:r>
      <w:rPr>
        <w:b/>
        <w:color w:val="800000"/>
        <w:sz w:val="20"/>
      </w:rPr>
      <w:t>Алейниковского</w:t>
    </w:r>
    <w:proofErr w:type="spellEnd"/>
    <w:r>
      <w:rPr>
        <w:b/>
        <w:color w:val="800000"/>
        <w:sz w:val="20"/>
      </w:rPr>
      <w:t xml:space="preserve"> сельского поселения"396617</w:t>
    </w:r>
  </w:p>
  <w:p w:rsidR="00FF163F" w:rsidRDefault="00FF163F" w:rsidP="00BE4BF6">
    <w:pPr>
      <w:pStyle w:val="a3"/>
      <w:ind w:right="360"/>
      <w:rPr>
        <w:b/>
        <w:color w:val="800000"/>
        <w:sz w:val="20"/>
      </w:rPr>
    </w:pPr>
    <w:r>
      <w:rPr>
        <w:b/>
        <w:color w:val="800000"/>
        <w:sz w:val="20"/>
      </w:rPr>
      <w:t>Дата подписи: 03.03.2017 9:56:17</w:t>
    </w:r>
  </w:p>
  <w:p w:rsidR="00FF163F" w:rsidRPr="00805B4C" w:rsidRDefault="00FF163F" w:rsidP="00BE4BF6">
    <w:pPr>
      <w:pStyle w:val="a3"/>
      <w:ind w:right="360"/>
      <w:rPr>
        <w:b/>
        <w:color w:val="800000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2B9F"/>
    <w:multiLevelType w:val="hybridMultilevel"/>
    <w:tmpl w:val="5D9209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053011"/>
    <w:multiLevelType w:val="hybridMultilevel"/>
    <w:tmpl w:val="7E62D88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4DB0395"/>
    <w:multiLevelType w:val="hybridMultilevel"/>
    <w:tmpl w:val="261095EA"/>
    <w:lvl w:ilvl="0" w:tplc="A6885710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b w:val="0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F678FC"/>
    <w:multiLevelType w:val="hybridMultilevel"/>
    <w:tmpl w:val="459E4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BF7635"/>
    <w:multiLevelType w:val="hybridMultilevel"/>
    <w:tmpl w:val="4D588674"/>
    <w:lvl w:ilvl="0" w:tplc="A6885710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b w:val="0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DF63E5"/>
    <w:multiLevelType w:val="hybridMultilevel"/>
    <w:tmpl w:val="082CE4B8"/>
    <w:lvl w:ilvl="0" w:tplc="0419000F">
      <w:start w:val="1"/>
      <w:numFmt w:val="decimal"/>
      <w:lvlText w:val="%1."/>
      <w:lvlJc w:val="left"/>
      <w:pPr>
        <w:tabs>
          <w:tab w:val="num" w:pos="791"/>
        </w:tabs>
        <w:ind w:left="79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  <w:rPr>
        <w:rFonts w:cs="Times New Roman"/>
      </w:rPr>
    </w:lvl>
  </w:abstractNum>
  <w:abstractNum w:abstractNumId="6">
    <w:nsid w:val="0B626128"/>
    <w:multiLevelType w:val="hybridMultilevel"/>
    <w:tmpl w:val="AFCCCEA6"/>
    <w:lvl w:ilvl="0" w:tplc="E1308F3A">
      <w:start w:val="1"/>
      <w:numFmt w:val="bullet"/>
      <w:lvlText w:val="-"/>
      <w:lvlJc w:val="left"/>
      <w:pPr>
        <w:ind w:left="1211" w:hanging="360"/>
      </w:pPr>
      <w:rPr>
        <w:rFonts w:ascii="Antique Olive" w:hAnsi="Antique Oliv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E231014"/>
    <w:multiLevelType w:val="hybridMultilevel"/>
    <w:tmpl w:val="234A104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0EC422D0"/>
    <w:multiLevelType w:val="hybridMultilevel"/>
    <w:tmpl w:val="6E52CDB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142748F7"/>
    <w:multiLevelType w:val="hybridMultilevel"/>
    <w:tmpl w:val="FFBA3C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4FC4467"/>
    <w:multiLevelType w:val="hybridMultilevel"/>
    <w:tmpl w:val="F29A8EA2"/>
    <w:lvl w:ilvl="0" w:tplc="E1308F3A">
      <w:start w:val="1"/>
      <w:numFmt w:val="bullet"/>
      <w:lvlText w:val="-"/>
      <w:lvlJc w:val="left"/>
      <w:pPr>
        <w:ind w:left="720" w:hanging="360"/>
      </w:pPr>
      <w:rPr>
        <w:rFonts w:ascii="Antique Olive" w:hAnsi="Antique Oliv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BE76D0"/>
    <w:multiLevelType w:val="hybridMultilevel"/>
    <w:tmpl w:val="C2B88042"/>
    <w:lvl w:ilvl="0" w:tplc="0419000F">
      <w:start w:val="1"/>
      <w:numFmt w:val="decimal"/>
      <w:lvlText w:val="%1."/>
      <w:lvlJc w:val="left"/>
      <w:pPr>
        <w:tabs>
          <w:tab w:val="num" w:pos="830"/>
        </w:tabs>
        <w:ind w:left="8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  <w:rPr>
        <w:rFonts w:cs="Times New Roman"/>
      </w:rPr>
    </w:lvl>
  </w:abstractNum>
  <w:abstractNum w:abstractNumId="12">
    <w:nsid w:val="17C925A9"/>
    <w:multiLevelType w:val="hybridMultilevel"/>
    <w:tmpl w:val="1882B9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098147C"/>
    <w:multiLevelType w:val="hybridMultilevel"/>
    <w:tmpl w:val="0D2464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7F6893"/>
    <w:multiLevelType w:val="hybridMultilevel"/>
    <w:tmpl w:val="1D5EF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2204035"/>
    <w:multiLevelType w:val="hybridMultilevel"/>
    <w:tmpl w:val="E26276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362CC3"/>
    <w:multiLevelType w:val="hybridMultilevel"/>
    <w:tmpl w:val="062C0C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FE3881"/>
    <w:multiLevelType w:val="hybridMultilevel"/>
    <w:tmpl w:val="B5FC1EB4"/>
    <w:lvl w:ilvl="0" w:tplc="A6885710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b w:val="0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DE13FE"/>
    <w:multiLevelType w:val="hybridMultilevel"/>
    <w:tmpl w:val="F06642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C4273F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3B5616EC"/>
    <w:multiLevelType w:val="hybridMultilevel"/>
    <w:tmpl w:val="78C81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BCF21C9"/>
    <w:multiLevelType w:val="hybridMultilevel"/>
    <w:tmpl w:val="99A25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04F6339"/>
    <w:multiLevelType w:val="hybridMultilevel"/>
    <w:tmpl w:val="DAEE89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0B942C1"/>
    <w:multiLevelType w:val="hybridMultilevel"/>
    <w:tmpl w:val="3294B0FA"/>
    <w:lvl w:ilvl="0" w:tplc="27BCD8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284559"/>
    <w:multiLevelType w:val="multilevel"/>
    <w:tmpl w:val="503219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24">
    <w:nsid w:val="43CE7725"/>
    <w:multiLevelType w:val="hybridMultilevel"/>
    <w:tmpl w:val="63B0CA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3FA0130"/>
    <w:multiLevelType w:val="hybridMultilevel"/>
    <w:tmpl w:val="6A10892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>
    <w:nsid w:val="44633C23"/>
    <w:multiLevelType w:val="hybridMultilevel"/>
    <w:tmpl w:val="AE5C935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46306979"/>
    <w:multiLevelType w:val="hybridMultilevel"/>
    <w:tmpl w:val="6150C4D8"/>
    <w:lvl w:ilvl="0" w:tplc="E1308F3A">
      <w:start w:val="1"/>
      <w:numFmt w:val="bullet"/>
      <w:lvlText w:val="-"/>
      <w:lvlJc w:val="left"/>
      <w:pPr>
        <w:tabs>
          <w:tab w:val="num" w:pos="680"/>
        </w:tabs>
        <w:ind w:firstLine="340"/>
      </w:pPr>
      <w:rPr>
        <w:rFonts w:ascii="Antique Olive" w:hAnsi="Antique Olive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02C66E1"/>
    <w:multiLevelType w:val="hybridMultilevel"/>
    <w:tmpl w:val="2A6CD8EA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>
    <w:nsid w:val="523635BA"/>
    <w:multiLevelType w:val="multilevel"/>
    <w:tmpl w:val="782E20F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0">
    <w:nsid w:val="575A586C"/>
    <w:multiLevelType w:val="hybridMultilevel"/>
    <w:tmpl w:val="A57ACBB8"/>
    <w:lvl w:ilvl="0" w:tplc="A7667F6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1">
    <w:nsid w:val="5BDC5CBE"/>
    <w:multiLevelType w:val="hybridMultilevel"/>
    <w:tmpl w:val="6A26AD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D4D29A6"/>
    <w:multiLevelType w:val="hybridMultilevel"/>
    <w:tmpl w:val="1600457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61FF4603"/>
    <w:multiLevelType w:val="hybridMultilevel"/>
    <w:tmpl w:val="4314C87A"/>
    <w:lvl w:ilvl="0" w:tplc="E8D6FFCE">
      <w:start w:val="1"/>
      <w:numFmt w:val="bullet"/>
      <w:lvlText w:val=""/>
      <w:lvlJc w:val="left"/>
      <w:pPr>
        <w:tabs>
          <w:tab w:val="num" w:pos="284"/>
        </w:tabs>
        <w:ind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211049B"/>
    <w:multiLevelType w:val="hybridMultilevel"/>
    <w:tmpl w:val="A13A9B44"/>
    <w:lvl w:ilvl="0" w:tplc="04190001">
      <w:start w:val="1"/>
      <w:numFmt w:val="bullet"/>
      <w:lvlText w:val=""/>
      <w:lvlJc w:val="left"/>
      <w:pPr>
        <w:tabs>
          <w:tab w:val="num" w:pos="1030"/>
        </w:tabs>
        <w:ind w:left="1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50"/>
        </w:tabs>
        <w:ind w:left="17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ascii="Wingdings" w:hAnsi="Wingdings" w:hint="default"/>
      </w:rPr>
    </w:lvl>
  </w:abstractNum>
  <w:abstractNum w:abstractNumId="35">
    <w:nsid w:val="698C7CAB"/>
    <w:multiLevelType w:val="hybridMultilevel"/>
    <w:tmpl w:val="04B04C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7">
    <w:nsid w:val="6BEF72D0"/>
    <w:multiLevelType w:val="hybridMultilevel"/>
    <w:tmpl w:val="BFFA855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>
    <w:nsid w:val="71397A82"/>
    <w:multiLevelType w:val="hybridMultilevel"/>
    <w:tmpl w:val="370E7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4732DA6"/>
    <w:multiLevelType w:val="hybridMultilevel"/>
    <w:tmpl w:val="815E52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91E545C"/>
    <w:multiLevelType w:val="hybridMultilevel"/>
    <w:tmpl w:val="2F040BB0"/>
    <w:lvl w:ilvl="0" w:tplc="27BCD8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0"/>
  </w:num>
  <w:num w:numId="2">
    <w:abstractNumId w:val="6"/>
  </w:num>
  <w:num w:numId="3">
    <w:abstractNumId w:val="27"/>
  </w:num>
  <w:num w:numId="4">
    <w:abstractNumId w:val="29"/>
  </w:num>
  <w:num w:numId="5">
    <w:abstractNumId w:val="40"/>
  </w:num>
  <w:num w:numId="6">
    <w:abstractNumId w:val="22"/>
  </w:num>
  <w:num w:numId="7">
    <w:abstractNumId w:val="26"/>
  </w:num>
  <w:num w:numId="8">
    <w:abstractNumId w:val="33"/>
  </w:num>
  <w:num w:numId="9">
    <w:abstractNumId w:val="24"/>
  </w:num>
  <w:num w:numId="10">
    <w:abstractNumId w:val="0"/>
  </w:num>
  <w:num w:numId="11">
    <w:abstractNumId w:val="5"/>
  </w:num>
  <w:num w:numId="12">
    <w:abstractNumId w:val="8"/>
  </w:num>
  <w:num w:numId="13">
    <w:abstractNumId w:val="37"/>
  </w:num>
  <w:num w:numId="14">
    <w:abstractNumId w:val="3"/>
  </w:num>
  <w:num w:numId="15">
    <w:abstractNumId w:val="39"/>
  </w:num>
  <w:num w:numId="16">
    <w:abstractNumId w:val="12"/>
  </w:num>
  <w:num w:numId="17">
    <w:abstractNumId w:val="35"/>
  </w:num>
  <w:num w:numId="18">
    <w:abstractNumId w:val="18"/>
  </w:num>
  <w:num w:numId="19">
    <w:abstractNumId w:val="7"/>
  </w:num>
  <w:num w:numId="20">
    <w:abstractNumId w:val="16"/>
  </w:num>
  <w:num w:numId="21">
    <w:abstractNumId w:val="13"/>
  </w:num>
  <w:num w:numId="22">
    <w:abstractNumId w:val="1"/>
  </w:num>
  <w:num w:numId="23">
    <w:abstractNumId w:val="14"/>
  </w:num>
  <w:num w:numId="24">
    <w:abstractNumId w:val="11"/>
  </w:num>
  <w:num w:numId="25">
    <w:abstractNumId w:val="31"/>
  </w:num>
  <w:num w:numId="26">
    <w:abstractNumId w:val="23"/>
  </w:num>
  <w:num w:numId="27">
    <w:abstractNumId w:val="25"/>
  </w:num>
  <w:num w:numId="28">
    <w:abstractNumId w:val="4"/>
  </w:num>
  <w:num w:numId="29">
    <w:abstractNumId w:val="17"/>
  </w:num>
  <w:num w:numId="30">
    <w:abstractNumId w:val="2"/>
  </w:num>
  <w:num w:numId="31">
    <w:abstractNumId w:val="15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38"/>
  </w:num>
  <w:num w:numId="35">
    <w:abstractNumId w:val="21"/>
  </w:num>
  <w:num w:numId="36">
    <w:abstractNumId w:val="9"/>
  </w:num>
  <w:num w:numId="37">
    <w:abstractNumId w:val="34"/>
  </w:num>
  <w:num w:numId="38">
    <w:abstractNumId w:val="28"/>
  </w:num>
  <w:num w:numId="39">
    <w:abstractNumId w:val="20"/>
  </w:num>
  <w:num w:numId="40">
    <w:abstractNumId w:val="30"/>
  </w:num>
  <w:num w:numId="41">
    <w:abstractNumId w:val="41"/>
  </w:num>
  <w:num w:numId="42">
    <w:abstractNumId w:val="36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4091"/>
    <w:rsid w:val="000006F5"/>
    <w:rsid w:val="00000A38"/>
    <w:rsid w:val="00001066"/>
    <w:rsid w:val="000010BD"/>
    <w:rsid w:val="00001B3F"/>
    <w:rsid w:val="00001F87"/>
    <w:rsid w:val="00002DD3"/>
    <w:rsid w:val="00003140"/>
    <w:rsid w:val="00003313"/>
    <w:rsid w:val="0000331B"/>
    <w:rsid w:val="00003D15"/>
    <w:rsid w:val="00003E82"/>
    <w:rsid w:val="00004799"/>
    <w:rsid w:val="00005FD7"/>
    <w:rsid w:val="000067F0"/>
    <w:rsid w:val="0000692E"/>
    <w:rsid w:val="00007AD7"/>
    <w:rsid w:val="00007DAF"/>
    <w:rsid w:val="00007EE9"/>
    <w:rsid w:val="00007FB2"/>
    <w:rsid w:val="00010552"/>
    <w:rsid w:val="00010B5A"/>
    <w:rsid w:val="00010DA4"/>
    <w:rsid w:val="00011A57"/>
    <w:rsid w:val="00011C14"/>
    <w:rsid w:val="00013900"/>
    <w:rsid w:val="00014D45"/>
    <w:rsid w:val="00015A1D"/>
    <w:rsid w:val="00015F30"/>
    <w:rsid w:val="00015FB8"/>
    <w:rsid w:val="00016008"/>
    <w:rsid w:val="000169B9"/>
    <w:rsid w:val="00016AA1"/>
    <w:rsid w:val="00017F00"/>
    <w:rsid w:val="00020989"/>
    <w:rsid w:val="000229DB"/>
    <w:rsid w:val="00022A3C"/>
    <w:rsid w:val="00023845"/>
    <w:rsid w:val="00023AAC"/>
    <w:rsid w:val="00024124"/>
    <w:rsid w:val="000243F1"/>
    <w:rsid w:val="0002455B"/>
    <w:rsid w:val="000245BD"/>
    <w:rsid w:val="00024C9A"/>
    <w:rsid w:val="000251A6"/>
    <w:rsid w:val="00025444"/>
    <w:rsid w:val="00025591"/>
    <w:rsid w:val="00025C83"/>
    <w:rsid w:val="00026209"/>
    <w:rsid w:val="00026D48"/>
    <w:rsid w:val="00027C69"/>
    <w:rsid w:val="00030509"/>
    <w:rsid w:val="00030CDC"/>
    <w:rsid w:val="0003102A"/>
    <w:rsid w:val="00031CF2"/>
    <w:rsid w:val="000325D3"/>
    <w:rsid w:val="00032E9B"/>
    <w:rsid w:val="00033273"/>
    <w:rsid w:val="00033828"/>
    <w:rsid w:val="00033A23"/>
    <w:rsid w:val="00033D77"/>
    <w:rsid w:val="00033F6F"/>
    <w:rsid w:val="00034796"/>
    <w:rsid w:val="00035004"/>
    <w:rsid w:val="00035237"/>
    <w:rsid w:val="000359DC"/>
    <w:rsid w:val="00035D3C"/>
    <w:rsid w:val="00036849"/>
    <w:rsid w:val="000370FF"/>
    <w:rsid w:val="00037D8C"/>
    <w:rsid w:val="00037FA4"/>
    <w:rsid w:val="000402EE"/>
    <w:rsid w:val="000405A2"/>
    <w:rsid w:val="00040716"/>
    <w:rsid w:val="00041364"/>
    <w:rsid w:val="00041E29"/>
    <w:rsid w:val="00042908"/>
    <w:rsid w:val="000433BA"/>
    <w:rsid w:val="000436AB"/>
    <w:rsid w:val="00043AD3"/>
    <w:rsid w:val="00044B8C"/>
    <w:rsid w:val="00044C63"/>
    <w:rsid w:val="00045A95"/>
    <w:rsid w:val="00046096"/>
    <w:rsid w:val="000463D9"/>
    <w:rsid w:val="000467B1"/>
    <w:rsid w:val="00046BB9"/>
    <w:rsid w:val="0004774E"/>
    <w:rsid w:val="000479D5"/>
    <w:rsid w:val="00050B16"/>
    <w:rsid w:val="00051189"/>
    <w:rsid w:val="00051A03"/>
    <w:rsid w:val="00051ADA"/>
    <w:rsid w:val="00051B6C"/>
    <w:rsid w:val="00052019"/>
    <w:rsid w:val="00052116"/>
    <w:rsid w:val="000528B2"/>
    <w:rsid w:val="00052ADF"/>
    <w:rsid w:val="00053049"/>
    <w:rsid w:val="00054554"/>
    <w:rsid w:val="000552B6"/>
    <w:rsid w:val="0005543F"/>
    <w:rsid w:val="00055DDB"/>
    <w:rsid w:val="00056349"/>
    <w:rsid w:val="00056D9C"/>
    <w:rsid w:val="0005728E"/>
    <w:rsid w:val="00057B60"/>
    <w:rsid w:val="00057C52"/>
    <w:rsid w:val="00060C4E"/>
    <w:rsid w:val="000618DC"/>
    <w:rsid w:val="00061A1C"/>
    <w:rsid w:val="0006291D"/>
    <w:rsid w:val="00062983"/>
    <w:rsid w:val="00062AD1"/>
    <w:rsid w:val="00063345"/>
    <w:rsid w:val="00063467"/>
    <w:rsid w:val="000656B5"/>
    <w:rsid w:val="00065A07"/>
    <w:rsid w:val="00066045"/>
    <w:rsid w:val="000660E4"/>
    <w:rsid w:val="000665B1"/>
    <w:rsid w:val="000667FB"/>
    <w:rsid w:val="000669A6"/>
    <w:rsid w:val="00066C6D"/>
    <w:rsid w:val="00066DC3"/>
    <w:rsid w:val="0006787C"/>
    <w:rsid w:val="00070204"/>
    <w:rsid w:val="000704DB"/>
    <w:rsid w:val="00070AA4"/>
    <w:rsid w:val="00070CD4"/>
    <w:rsid w:val="00070D1F"/>
    <w:rsid w:val="00071016"/>
    <w:rsid w:val="000712C7"/>
    <w:rsid w:val="00072C32"/>
    <w:rsid w:val="00072E42"/>
    <w:rsid w:val="00073097"/>
    <w:rsid w:val="000744C2"/>
    <w:rsid w:val="00074597"/>
    <w:rsid w:val="0007486E"/>
    <w:rsid w:val="000748AB"/>
    <w:rsid w:val="00074BC5"/>
    <w:rsid w:val="00074D82"/>
    <w:rsid w:val="00074F83"/>
    <w:rsid w:val="00075288"/>
    <w:rsid w:val="00075412"/>
    <w:rsid w:val="0007749C"/>
    <w:rsid w:val="00080A16"/>
    <w:rsid w:val="00080D7A"/>
    <w:rsid w:val="00081378"/>
    <w:rsid w:val="00081429"/>
    <w:rsid w:val="00081511"/>
    <w:rsid w:val="00081F2E"/>
    <w:rsid w:val="00082B37"/>
    <w:rsid w:val="00082F9F"/>
    <w:rsid w:val="00083452"/>
    <w:rsid w:val="00083790"/>
    <w:rsid w:val="000839FC"/>
    <w:rsid w:val="00083A73"/>
    <w:rsid w:val="00083BCE"/>
    <w:rsid w:val="00083E71"/>
    <w:rsid w:val="000841D2"/>
    <w:rsid w:val="00084C8A"/>
    <w:rsid w:val="00084D2B"/>
    <w:rsid w:val="00084E07"/>
    <w:rsid w:val="000871CE"/>
    <w:rsid w:val="000871D6"/>
    <w:rsid w:val="00087BA1"/>
    <w:rsid w:val="0009004C"/>
    <w:rsid w:val="00090B4E"/>
    <w:rsid w:val="00090EF5"/>
    <w:rsid w:val="00090F45"/>
    <w:rsid w:val="00091F72"/>
    <w:rsid w:val="000926C8"/>
    <w:rsid w:val="0009335E"/>
    <w:rsid w:val="00093860"/>
    <w:rsid w:val="00093902"/>
    <w:rsid w:val="00094E43"/>
    <w:rsid w:val="00095AF5"/>
    <w:rsid w:val="000970F1"/>
    <w:rsid w:val="000974D0"/>
    <w:rsid w:val="00097754"/>
    <w:rsid w:val="00097C42"/>
    <w:rsid w:val="000A19B2"/>
    <w:rsid w:val="000A2356"/>
    <w:rsid w:val="000A2C43"/>
    <w:rsid w:val="000A3214"/>
    <w:rsid w:val="000A353E"/>
    <w:rsid w:val="000A3699"/>
    <w:rsid w:val="000A3A7E"/>
    <w:rsid w:val="000A3CD4"/>
    <w:rsid w:val="000A3E05"/>
    <w:rsid w:val="000A4769"/>
    <w:rsid w:val="000A5491"/>
    <w:rsid w:val="000A54D8"/>
    <w:rsid w:val="000A57BF"/>
    <w:rsid w:val="000A5B02"/>
    <w:rsid w:val="000A6291"/>
    <w:rsid w:val="000A668E"/>
    <w:rsid w:val="000A7D50"/>
    <w:rsid w:val="000B0C72"/>
    <w:rsid w:val="000B0E11"/>
    <w:rsid w:val="000B11E4"/>
    <w:rsid w:val="000B2A2D"/>
    <w:rsid w:val="000B3688"/>
    <w:rsid w:val="000B43B1"/>
    <w:rsid w:val="000B4C08"/>
    <w:rsid w:val="000B4C74"/>
    <w:rsid w:val="000B57BE"/>
    <w:rsid w:val="000B5876"/>
    <w:rsid w:val="000B5BB4"/>
    <w:rsid w:val="000B5F9B"/>
    <w:rsid w:val="000B6A87"/>
    <w:rsid w:val="000B72F0"/>
    <w:rsid w:val="000B75C9"/>
    <w:rsid w:val="000C0109"/>
    <w:rsid w:val="000C0D10"/>
    <w:rsid w:val="000C1AFA"/>
    <w:rsid w:val="000C1CBA"/>
    <w:rsid w:val="000C281E"/>
    <w:rsid w:val="000C2AC2"/>
    <w:rsid w:val="000C400A"/>
    <w:rsid w:val="000C4549"/>
    <w:rsid w:val="000C4D1D"/>
    <w:rsid w:val="000C4E80"/>
    <w:rsid w:val="000C62D8"/>
    <w:rsid w:val="000C6E6F"/>
    <w:rsid w:val="000D0698"/>
    <w:rsid w:val="000D0CED"/>
    <w:rsid w:val="000D0D29"/>
    <w:rsid w:val="000D1658"/>
    <w:rsid w:val="000D17B9"/>
    <w:rsid w:val="000D1EAC"/>
    <w:rsid w:val="000D216E"/>
    <w:rsid w:val="000D2642"/>
    <w:rsid w:val="000D303F"/>
    <w:rsid w:val="000D39C4"/>
    <w:rsid w:val="000D3A24"/>
    <w:rsid w:val="000D4167"/>
    <w:rsid w:val="000D4D95"/>
    <w:rsid w:val="000D58A4"/>
    <w:rsid w:val="000D6C0F"/>
    <w:rsid w:val="000D6DC8"/>
    <w:rsid w:val="000D781F"/>
    <w:rsid w:val="000D7CC5"/>
    <w:rsid w:val="000E0092"/>
    <w:rsid w:val="000E00D8"/>
    <w:rsid w:val="000E0669"/>
    <w:rsid w:val="000E0F5F"/>
    <w:rsid w:val="000E13B4"/>
    <w:rsid w:val="000E24E5"/>
    <w:rsid w:val="000E3163"/>
    <w:rsid w:val="000E3C02"/>
    <w:rsid w:val="000E3FB4"/>
    <w:rsid w:val="000E41E8"/>
    <w:rsid w:val="000E4528"/>
    <w:rsid w:val="000E4AF9"/>
    <w:rsid w:val="000E5275"/>
    <w:rsid w:val="000E59EE"/>
    <w:rsid w:val="000E5B0E"/>
    <w:rsid w:val="000E5B83"/>
    <w:rsid w:val="000E5E07"/>
    <w:rsid w:val="000E6020"/>
    <w:rsid w:val="000E6DA1"/>
    <w:rsid w:val="000E6E32"/>
    <w:rsid w:val="000E7007"/>
    <w:rsid w:val="000E701A"/>
    <w:rsid w:val="000E7726"/>
    <w:rsid w:val="000E7862"/>
    <w:rsid w:val="000F034E"/>
    <w:rsid w:val="000F0D33"/>
    <w:rsid w:val="000F236E"/>
    <w:rsid w:val="000F248C"/>
    <w:rsid w:val="000F2954"/>
    <w:rsid w:val="000F4012"/>
    <w:rsid w:val="000F5166"/>
    <w:rsid w:val="000F59CE"/>
    <w:rsid w:val="000F61AD"/>
    <w:rsid w:val="000F6609"/>
    <w:rsid w:val="000F666D"/>
    <w:rsid w:val="000F682F"/>
    <w:rsid w:val="000F6CDC"/>
    <w:rsid w:val="000F7873"/>
    <w:rsid w:val="000F7975"/>
    <w:rsid w:val="001000E6"/>
    <w:rsid w:val="001001A1"/>
    <w:rsid w:val="00100482"/>
    <w:rsid w:val="001009F6"/>
    <w:rsid w:val="00100A6D"/>
    <w:rsid w:val="00100D5A"/>
    <w:rsid w:val="00100FB1"/>
    <w:rsid w:val="00101243"/>
    <w:rsid w:val="00101254"/>
    <w:rsid w:val="001013A7"/>
    <w:rsid w:val="001015BD"/>
    <w:rsid w:val="00101604"/>
    <w:rsid w:val="001024C5"/>
    <w:rsid w:val="001027CA"/>
    <w:rsid w:val="00102906"/>
    <w:rsid w:val="00102FDF"/>
    <w:rsid w:val="001034A5"/>
    <w:rsid w:val="001034EC"/>
    <w:rsid w:val="00104B46"/>
    <w:rsid w:val="00104F39"/>
    <w:rsid w:val="00104F5E"/>
    <w:rsid w:val="001054F1"/>
    <w:rsid w:val="00105CC5"/>
    <w:rsid w:val="00106C02"/>
    <w:rsid w:val="001078D6"/>
    <w:rsid w:val="00107946"/>
    <w:rsid w:val="00107C31"/>
    <w:rsid w:val="00110310"/>
    <w:rsid w:val="00111760"/>
    <w:rsid w:val="001117CF"/>
    <w:rsid w:val="00111EE6"/>
    <w:rsid w:val="00112912"/>
    <w:rsid w:val="0011300E"/>
    <w:rsid w:val="0011348E"/>
    <w:rsid w:val="001140EC"/>
    <w:rsid w:val="0011469F"/>
    <w:rsid w:val="00114C41"/>
    <w:rsid w:val="00115631"/>
    <w:rsid w:val="00116FBA"/>
    <w:rsid w:val="00117201"/>
    <w:rsid w:val="00117325"/>
    <w:rsid w:val="0011782E"/>
    <w:rsid w:val="00117ECA"/>
    <w:rsid w:val="00120126"/>
    <w:rsid w:val="00121410"/>
    <w:rsid w:val="001217D4"/>
    <w:rsid w:val="001223A1"/>
    <w:rsid w:val="00122449"/>
    <w:rsid w:val="00122E92"/>
    <w:rsid w:val="00124C0D"/>
    <w:rsid w:val="00124DA3"/>
    <w:rsid w:val="00125E0A"/>
    <w:rsid w:val="001268EF"/>
    <w:rsid w:val="00126952"/>
    <w:rsid w:val="00126D74"/>
    <w:rsid w:val="00127076"/>
    <w:rsid w:val="001270F8"/>
    <w:rsid w:val="00127A3D"/>
    <w:rsid w:val="00127E9E"/>
    <w:rsid w:val="00130607"/>
    <w:rsid w:val="001307CF"/>
    <w:rsid w:val="00131512"/>
    <w:rsid w:val="00131E8A"/>
    <w:rsid w:val="00132001"/>
    <w:rsid w:val="00132406"/>
    <w:rsid w:val="00132759"/>
    <w:rsid w:val="0013338E"/>
    <w:rsid w:val="00133AE8"/>
    <w:rsid w:val="00133C37"/>
    <w:rsid w:val="00133FD1"/>
    <w:rsid w:val="00134212"/>
    <w:rsid w:val="00135031"/>
    <w:rsid w:val="00135651"/>
    <w:rsid w:val="00135AA9"/>
    <w:rsid w:val="00135B3E"/>
    <w:rsid w:val="00135E6E"/>
    <w:rsid w:val="00136628"/>
    <w:rsid w:val="0013740D"/>
    <w:rsid w:val="001400E9"/>
    <w:rsid w:val="001411A2"/>
    <w:rsid w:val="00141638"/>
    <w:rsid w:val="00142011"/>
    <w:rsid w:val="00142090"/>
    <w:rsid w:val="00142614"/>
    <w:rsid w:val="00142BC1"/>
    <w:rsid w:val="0014326F"/>
    <w:rsid w:val="00143CAE"/>
    <w:rsid w:val="0014452D"/>
    <w:rsid w:val="00144C52"/>
    <w:rsid w:val="001457A9"/>
    <w:rsid w:val="0014597E"/>
    <w:rsid w:val="00146049"/>
    <w:rsid w:val="0014684F"/>
    <w:rsid w:val="001469CB"/>
    <w:rsid w:val="00146C93"/>
    <w:rsid w:val="00147417"/>
    <w:rsid w:val="0014748D"/>
    <w:rsid w:val="001479DE"/>
    <w:rsid w:val="00150360"/>
    <w:rsid w:val="00151590"/>
    <w:rsid w:val="0015180C"/>
    <w:rsid w:val="00152673"/>
    <w:rsid w:val="00152C20"/>
    <w:rsid w:val="001531C5"/>
    <w:rsid w:val="00153F17"/>
    <w:rsid w:val="00154207"/>
    <w:rsid w:val="00154424"/>
    <w:rsid w:val="00154EB0"/>
    <w:rsid w:val="00155635"/>
    <w:rsid w:val="00155AD4"/>
    <w:rsid w:val="00155D06"/>
    <w:rsid w:val="00155E15"/>
    <w:rsid w:val="00156442"/>
    <w:rsid w:val="0015716E"/>
    <w:rsid w:val="0015718F"/>
    <w:rsid w:val="001571EF"/>
    <w:rsid w:val="0015740B"/>
    <w:rsid w:val="0016005E"/>
    <w:rsid w:val="00160139"/>
    <w:rsid w:val="00160480"/>
    <w:rsid w:val="001606B3"/>
    <w:rsid w:val="00161100"/>
    <w:rsid w:val="001612A2"/>
    <w:rsid w:val="00161779"/>
    <w:rsid w:val="001621AE"/>
    <w:rsid w:val="00162A12"/>
    <w:rsid w:val="00162D3B"/>
    <w:rsid w:val="00163BB1"/>
    <w:rsid w:val="001644EA"/>
    <w:rsid w:val="001668D2"/>
    <w:rsid w:val="001702C4"/>
    <w:rsid w:val="00170D33"/>
    <w:rsid w:val="00170D78"/>
    <w:rsid w:val="00170FE3"/>
    <w:rsid w:val="001713A5"/>
    <w:rsid w:val="00171E0F"/>
    <w:rsid w:val="001722C3"/>
    <w:rsid w:val="0017243D"/>
    <w:rsid w:val="001725F6"/>
    <w:rsid w:val="00172FB1"/>
    <w:rsid w:val="00173499"/>
    <w:rsid w:val="001735BA"/>
    <w:rsid w:val="0017396A"/>
    <w:rsid w:val="00173F3D"/>
    <w:rsid w:val="0017474B"/>
    <w:rsid w:val="00174C6F"/>
    <w:rsid w:val="00174D34"/>
    <w:rsid w:val="00175538"/>
    <w:rsid w:val="00175577"/>
    <w:rsid w:val="00176AE5"/>
    <w:rsid w:val="00176D03"/>
    <w:rsid w:val="00176E55"/>
    <w:rsid w:val="0017725A"/>
    <w:rsid w:val="001775E1"/>
    <w:rsid w:val="001776BA"/>
    <w:rsid w:val="00177835"/>
    <w:rsid w:val="00180B3D"/>
    <w:rsid w:val="0018136D"/>
    <w:rsid w:val="00181C92"/>
    <w:rsid w:val="001827BF"/>
    <w:rsid w:val="00182F31"/>
    <w:rsid w:val="001830DD"/>
    <w:rsid w:val="0018315F"/>
    <w:rsid w:val="001841A3"/>
    <w:rsid w:val="00184342"/>
    <w:rsid w:val="0018450F"/>
    <w:rsid w:val="00184B65"/>
    <w:rsid w:val="001850E4"/>
    <w:rsid w:val="00185EB7"/>
    <w:rsid w:val="00185FFE"/>
    <w:rsid w:val="00186359"/>
    <w:rsid w:val="0018637C"/>
    <w:rsid w:val="00186692"/>
    <w:rsid w:val="00186A68"/>
    <w:rsid w:val="00186B1A"/>
    <w:rsid w:val="00186CBA"/>
    <w:rsid w:val="001870FB"/>
    <w:rsid w:val="00187F35"/>
    <w:rsid w:val="00190224"/>
    <w:rsid w:val="001905FB"/>
    <w:rsid w:val="00190699"/>
    <w:rsid w:val="00190A4D"/>
    <w:rsid w:val="00190E04"/>
    <w:rsid w:val="00191C70"/>
    <w:rsid w:val="001927FC"/>
    <w:rsid w:val="00193DAC"/>
    <w:rsid w:val="0019525F"/>
    <w:rsid w:val="00195F33"/>
    <w:rsid w:val="00196075"/>
    <w:rsid w:val="001962E9"/>
    <w:rsid w:val="001969F3"/>
    <w:rsid w:val="00196CF6"/>
    <w:rsid w:val="00197964"/>
    <w:rsid w:val="00197ABD"/>
    <w:rsid w:val="001A09C6"/>
    <w:rsid w:val="001A11FB"/>
    <w:rsid w:val="001A16F9"/>
    <w:rsid w:val="001A1D96"/>
    <w:rsid w:val="001A1F19"/>
    <w:rsid w:val="001A2A75"/>
    <w:rsid w:val="001A2D70"/>
    <w:rsid w:val="001A2DA5"/>
    <w:rsid w:val="001A3270"/>
    <w:rsid w:val="001A3D88"/>
    <w:rsid w:val="001A41CA"/>
    <w:rsid w:val="001A68DD"/>
    <w:rsid w:val="001A68F1"/>
    <w:rsid w:val="001A6D21"/>
    <w:rsid w:val="001A773E"/>
    <w:rsid w:val="001A7933"/>
    <w:rsid w:val="001B05FB"/>
    <w:rsid w:val="001B082E"/>
    <w:rsid w:val="001B0891"/>
    <w:rsid w:val="001B1100"/>
    <w:rsid w:val="001B1135"/>
    <w:rsid w:val="001B18FA"/>
    <w:rsid w:val="001B1E79"/>
    <w:rsid w:val="001B21E1"/>
    <w:rsid w:val="001B222E"/>
    <w:rsid w:val="001B265D"/>
    <w:rsid w:val="001B2756"/>
    <w:rsid w:val="001B2870"/>
    <w:rsid w:val="001B2DC6"/>
    <w:rsid w:val="001B31DF"/>
    <w:rsid w:val="001B3717"/>
    <w:rsid w:val="001B3754"/>
    <w:rsid w:val="001B37E1"/>
    <w:rsid w:val="001B3BC3"/>
    <w:rsid w:val="001B3E92"/>
    <w:rsid w:val="001B4E46"/>
    <w:rsid w:val="001B5111"/>
    <w:rsid w:val="001B54FF"/>
    <w:rsid w:val="001B5F2F"/>
    <w:rsid w:val="001B6459"/>
    <w:rsid w:val="001B6876"/>
    <w:rsid w:val="001B6CCA"/>
    <w:rsid w:val="001B6E9E"/>
    <w:rsid w:val="001B6ED4"/>
    <w:rsid w:val="001B741C"/>
    <w:rsid w:val="001B7618"/>
    <w:rsid w:val="001B7B04"/>
    <w:rsid w:val="001C0259"/>
    <w:rsid w:val="001C0684"/>
    <w:rsid w:val="001C0A4C"/>
    <w:rsid w:val="001C169C"/>
    <w:rsid w:val="001C1F98"/>
    <w:rsid w:val="001C382C"/>
    <w:rsid w:val="001C3E11"/>
    <w:rsid w:val="001C41A2"/>
    <w:rsid w:val="001C4FBF"/>
    <w:rsid w:val="001C5095"/>
    <w:rsid w:val="001C5A48"/>
    <w:rsid w:val="001C6435"/>
    <w:rsid w:val="001C7DD1"/>
    <w:rsid w:val="001D0BFD"/>
    <w:rsid w:val="001D13D5"/>
    <w:rsid w:val="001D1C1D"/>
    <w:rsid w:val="001D22DE"/>
    <w:rsid w:val="001D2DF1"/>
    <w:rsid w:val="001D38DB"/>
    <w:rsid w:val="001D499B"/>
    <w:rsid w:val="001D51AC"/>
    <w:rsid w:val="001D5601"/>
    <w:rsid w:val="001D59DF"/>
    <w:rsid w:val="001D6483"/>
    <w:rsid w:val="001D6C6A"/>
    <w:rsid w:val="001D6CEA"/>
    <w:rsid w:val="001D77C2"/>
    <w:rsid w:val="001D7BAE"/>
    <w:rsid w:val="001E07EF"/>
    <w:rsid w:val="001E0D6D"/>
    <w:rsid w:val="001E1B51"/>
    <w:rsid w:val="001E213A"/>
    <w:rsid w:val="001E251E"/>
    <w:rsid w:val="001E29BF"/>
    <w:rsid w:val="001E45F0"/>
    <w:rsid w:val="001E4D82"/>
    <w:rsid w:val="001E5062"/>
    <w:rsid w:val="001E5F54"/>
    <w:rsid w:val="001E670A"/>
    <w:rsid w:val="001E70E8"/>
    <w:rsid w:val="001E77ED"/>
    <w:rsid w:val="001E7C3B"/>
    <w:rsid w:val="001F0611"/>
    <w:rsid w:val="001F0882"/>
    <w:rsid w:val="001F0B4C"/>
    <w:rsid w:val="001F0CA3"/>
    <w:rsid w:val="001F0E0D"/>
    <w:rsid w:val="001F0E3F"/>
    <w:rsid w:val="001F0F4A"/>
    <w:rsid w:val="001F1199"/>
    <w:rsid w:val="001F1F61"/>
    <w:rsid w:val="001F244C"/>
    <w:rsid w:val="001F24DF"/>
    <w:rsid w:val="001F2D0B"/>
    <w:rsid w:val="001F2E1F"/>
    <w:rsid w:val="001F352A"/>
    <w:rsid w:val="001F3E0C"/>
    <w:rsid w:val="001F4384"/>
    <w:rsid w:val="001F4BCF"/>
    <w:rsid w:val="001F5169"/>
    <w:rsid w:val="001F59A7"/>
    <w:rsid w:val="001F5C37"/>
    <w:rsid w:val="001F603E"/>
    <w:rsid w:val="001F6D82"/>
    <w:rsid w:val="001F6FA2"/>
    <w:rsid w:val="001F716C"/>
    <w:rsid w:val="001F7B32"/>
    <w:rsid w:val="00200605"/>
    <w:rsid w:val="00200820"/>
    <w:rsid w:val="0020098F"/>
    <w:rsid w:val="00202222"/>
    <w:rsid w:val="00202F90"/>
    <w:rsid w:val="002032AD"/>
    <w:rsid w:val="002032FE"/>
    <w:rsid w:val="00203590"/>
    <w:rsid w:val="00203A03"/>
    <w:rsid w:val="00204081"/>
    <w:rsid w:val="0020412E"/>
    <w:rsid w:val="00204217"/>
    <w:rsid w:val="002042AF"/>
    <w:rsid w:val="0020533E"/>
    <w:rsid w:val="00205B0A"/>
    <w:rsid w:val="00206A05"/>
    <w:rsid w:val="00206E90"/>
    <w:rsid w:val="002077E4"/>
    <w:rsid w:val="00207A2C"/>
    <w:rsid w:val="00207C56"/>
    <w:rsid w:val="00207EDC"/>
    <w:rsid w:val="00207FB0"/>
    <w:rsid w:val="0021043C"/>
    <w:rsid w:val="00210D19"/>
    <w:rsid w:val="00211157"/>
    <w:rsid w:val="00211B9B"/>
    <w:rsid w:val="00211D7F"/>
    <w:rsid w:val="00212CAE"/>
    <w:rsid w:val="002133CB"/>
    <w:rsid w:val="00213B96"/>
    <w:rsid w:val="002140B7"/>
    <w:rsid w:val="00214117"/>
    <w:rsid w:val="002149B7"/>
    <w:rsid w:val="00215A4A"/>
    <w:rsid w:val="00215EB9"/>
    <w:rsid w:val="002160AD"/>
    <w:rsid w:val="002160DF"/>
    <w:rsid w:val="0021668C"/>
    <w:rsid w:val="00217093"/>
    <w:rsid w:val="00217435"/>
    <w:rsid w:val="00217DA6"/>
    <w:rsid w:val="00217EEB"/>
    <w:rsid w:val="00220197"/>
    <w:rsid w:val="002207E5"/>
    <w:rsid w:val="002215A9"/>
    <w:rsid w:val="00221658"/>
    <w:rsid w:val="002217E6"/>
    <w:rsid w:val="00221A5C"/>
    <w:rsid w:val="00221A69"/>
    <w:rsid w:val="00221D43"/>
    <w:rsid w:val="00221FC0"/>
    <w:rsid w:val="002224F9"/>
    <w:rsid w:val="0022313F"/>
    <w:rsid w:val="002234B8"/>
    <w:rsid w:val="002235F8"/>
    <w:rsid w:val="002239E0"/>
    <w:rsid w:val="002250E6"/>
    <w:rsid w:val="002251C3"/>
    <w:rsid w:val="0022596A"/>
    <w:rsid w:val="00225BA7"/>
    <w:rsid w:val="00226FF3"/>
    <w:rsid w:val="00227569"/>
    <w:rsid w:val="00227E72"/>
    <w:rsid w:val="002301F6"/>
    <w:rsid w:val="002304A7"/>
    <w:rsid w:val="00230876"/>
    <w:rsid w:val="0023089B"/>
    <w:rsid w:val="00230BF9"/>
    <w:rsid w:val="00230F0E"/>
    <w:rsid w:val="00231854"/>
    <w:rsid w:val="00231F4A"/>
    <w:rsid w:val="00232196"/>
    <w:rsid w:val="0023382E"/>
    <w:rsid w:val="0023448B"/>
    <w:rsid w:val="00234C06"/>
    <w:rsid w:val="00234F79"/>
    <w:rsid w:val="0023565A"/>
    <w:rsid w:val="00237481"/>
    <w:rsid w:val="002374E8"/>
    <w:rsid w:val="00237509"/>
    <w:rsid w:val="002378AE"/>
    <w:rsid w:val="0024041D"/>
    <w:rsid w:val="00240C48"/>
    <w:rsid w:val="00240DB3"/>
    <w:rsid w:val="00240E64"/>
    <w:rsid w:val="002423A3"/>
    <w:rsid w:val="00242C5B"/>
    <w:rsid w:val="00243236"/>
    <w:rsid w:val="00243E63"/>
    <w:rsid w:val="00243F58"/>
    <w:rsid w:val="00245167"/>
    <w:rsid w:val="002453B1"/>
    <w:rsid w:val="002455A7"/>
    <w:rsid w:val="0024577C"/>
    <w:rsid w:val="00245855"/>
    <w:rsid w:val="002458FA"/>
    <w:rsid w:val="002458FE"/>
    <w:rsid w:val="00245C1F"/>
    <w:rsid w:val="00245FC7"/>
    <w:rsid w:val="002460BB"/>
    <w:rsid w:val="00246353"/>
    <w:rsid w:val="00246653"/>
    <w:rsid w:val="002471D6"/>
    <w:rsid w:val="00247FE4"/>
    <w:rsid w:val="00250755"/>
    <w:rsid w:val="00251DF6"/>
    <w:rsid w:val="0025222D"/>
    <w:rsid w:val="00252BC8"/>
    <w:rsid w:val="002534ED"/>
    <w:rsid w:val="00253EE3"/>
    <w:rsid w:val="00254F23"/>
    <w:rsid w:val="00255F34"/>
    <w:rsid w:val="00256270"/>
    <w:rsid w:val="00256AE9"/>
    <w:rsid w:val="00256B62"/>
    <w:rsid w:val="00257162"/>
    <w:rsid w:val="00260011"/>
    <w:rsid w:val="00261A5B"/>
    <w:rsid w:val="002635B0"/>
    <w:rsid w:val="00263F8F"/>
    <w:rsid w:val="00264AC5"/>
    <w:rsid w:val="00265332"/>
    <w:rsid w:val="0026629F"/>
    <w:rsid w:val="00266803"/>
    <w:rsid w:val="00267825"/>
    <w:rsid w:val="00267CA8"/>
    <w:rsid w:val="00270C85"/>
    <w:rsid w:val="00270F7F"/>
    <w:rsid w:val="0027230B"/>
    <w:rsid w:val="00272A1A"/>
    <w:rsid w:val="00272D98"/>
    <w:rsid w:val="00273E17"/>
    <w:rsid w:val="002748B3"/>
    <w:rsid w:val="00274D6C"/>
    <w:rsid w:val="0027500B"/>
    <w:rsid w:val="002752A6"/>
    <w:rsid w:val="00275EF7"/>
    <w:rsid w:val="00276454"/>
    <w:rsid w:val="0027712A"/>
    <w:rsid w:val="00277F29"/>
    <w:rsid w:val="002805AD"/>
    <w:rsid w:val="002813BC"/>
    <w:rsid w:val="00281B61"/>
    <w:rsid w:val="00281CC0"/>
    <w:rsid w:val="002827E6"/>
    <w:rsid w:val="00282B37"/>
    <w:rsid w:val="00283317"/>
    <w:rsid w:val="00283E07"/>
    <w:rsid w:val="00283F35"/>
    <w:rsid w:val="0028409F"/>
    <w:rsid w:val="00285041"/>
    <w:rsid w:val="00285209"/>
    <w:rsid w:val="002855A8"/>
    <w:rsid w:val="00285B03"/>
    <w:rsid w:val="00285E2A"/>
    <w:rsid w:val="00286417"/>
    <w:rsid w:val="00286E31"/>
    <w:rsid w:val="00287D36"/>
    <w:rsid w:val="002902BA"/>
    <w:rsid w:val="00290D37"/>
    <w:rsid w:val="00292AA3"/>
    <w:rsid w:val="00292F25"/>
    <w:rsid w:val="0029334E"/>
    <w:rsid w:val="002934FC"/>
    <w:rsid w:val="00293ACC"/>
    <w:rsid w:val="00293B7D"/>
    <w:rsid w:val="00293E98"/>
    <w:rsid w:val="002956E9"/>
    <w:rsid w:val="00295FC6"/>
    <w:rsid w:val="00296A53"/>
    <w:rsid w:val="00297325"/>
    <w:rsid w:val="0029753A"/>
    <w:rsid w:val="0029768F"/>
    <w:rsid w:val="00297958"/>
    <w:rsid w:val="00297C43"/>
    <w:rsid w:val="002A1AB1"/>
    <w:rsid w:val="002A1FA1"/>
    <w:rsid w:val="002A2A1D"/>
    <w:rsid w:val="002A2B99"/>
    <w:rsid w:val="002A3527"/>
    <w:rsid w:val="002A367F"/>
    <w:rsid w:val="002A5399"/>
    <w:rsid w:val="002A77FE"/>
    <w:rsid w:val="002B0E48"/>
    <w:rsid w:val="002B0FD2"/>
    <w:rsid w:val="002B132D"/>
    <w:rsid w:val="002B17B0"/>
    <w:rsid w:val="002B1C30"/>
    <w:rsid w:val="002B271B"/>
    <w:rsid w:val="002B290D"/>
    <w:rsid w:val="002B309E"/>
    <w:rsid w:val="002B31AC"/>
    <w:rsid w:val="002B3585"/>
    <w:rsid w:val="002B41B6"/>
    <w:rsid w:val="002B4DC1"/>
    <w:rsid w:val="002B575B"/>
    <w:rsid w:val="002B5AB1"/>
    <w:rsid w:val="002B6525"/>
    <w:rsid w:val="002B764F"/>
    <w:rsid w:val="002B7A7A"/>
    <w:rsid w:val="002B7ADB"/>
    <w:rsid w:val="002C032B"/>
    <w:rsid w:val="002C063B"/>
    <w:rsid w:val="002C06FA"/>
    <w:rsid w:val="002C1749"/>
    <w:rsid w:val="002C2137"/>
    <w:rsid w:val="002C2203"/>
    <w:rsid w:val="002C2531"/>
    <w:rsid w:val="002C2AC5"/>
    <w:rsid w:val="002C2F69"/>
    <w:rsid w:val="002C2F90"/>
    <w:rsid w:val="002C33CD"/>
    <w:rsid w:val="002C45B1"/>
    <w:rsid w:val="002C4924"/>
    <w:rsid w:val="002C4C52"/>
    <w:rsid w:val="002C5118"/>
    <w:rsid w:val="002C52DD"/>
    <w:rsid w:val="002C5E9D"/>
    <w:rsid w:val="002C5F1A"/>
    <w:rsid w:val="002C6995"/>
    <w:rsid w:val="002C6EEA"/>
    <w:rsid w:val="002C7A13"/>
    <w:rsid w:val="002D0077"/>
    <w:rsid w:val="002D2408"/>
    <w:rsid w:val="002D3F08"/>
    <w:rsid w:val="002D4A1A"/>
    <w:rsid w:val="002D4EC5"/>
    <w:rsid w:val="002D4F5E"/>
    <w:rsid w:val="002D6117"/>
    <w:rsid w:val="002D73EC"/>
    <w:rsid w:val="002D7C84"/>
    <w:rsid w:val="002D7CEE"/>
    <w:rsid w:val="002E0A83"/>
    <w:rsid w:val="002E0C1E"/>
    <w:rsid w:val="002E2808"/>
    <w:rsid w:val="002E3FD5"/>
    <w:rsid w:val="002E49AF"/>
    <w:rsid w:val="002E4A40"/>
    <w:rsid w:val="002E4D79"/>
    <w:rsid w:val="002E52A0"/>
    <w:rsid w:val="002E69A8"/>
    <w:rsid w:val="002E6E8A"/>
    <w:rsid w:val="002E6F5A"/>
    <w:rsid w:val="002E76FC"/>
    <w:rsid w:val="002F00CA"/>
    <w:rsid w:val="002F0DEC"/>
    <w:rsid w:val="002F0EA2"/>
    <w:rsid w:val="002F10B6"/>
    <w:rsid w:val="002F18A3"/>
    <w:rsid w:val="002F1C87"/>
    <w:rsid w:val="002F2796"/>
    <w:rsid w:val="002F3096"/>
    <w:rsid w:val="002F38D4"/>
    <w:rsid w:val="002F3BA0"/>
    <w:rsid w:val="002F49AF"/>
    <w:rsid w:val="002F5BEE"/>
    <w:rsid w:val="002F6255"/>
    <w:rsid w:val="002F6D95"/>
    <w:rsid w:val="002F6EC4"/>
    <w:rsid w:val="002F782A"/>
    <w:rsid w:val="003000FF"/>
    <w:rsid w:val="003008E2"/>
    <w:rsid w:val="00300C14"/>
    <w:rsid w:val="0030176D"/>
    <w:rsid w:val="00302128"/>
    <w:rsid w:val="003025AA"/>
    <w:rsid w:val="0030286F"/>
    <w:rsid w:val="00302BDE"/>
    <w:rsid w:val="00302D6C"/>
    <w:rsid w:val="003034A2"/>
    <w:rsid w:val="0030443D"/>
    <w:rsid w:val="003047DB"/>
    <w:rsid w:val="00304FFC"/>
    <w:rsid w:val="00305D02"/>
    <w:rsid w:val="00306FF7"/>
    <w:rsid w:val="00307837"/>
    <w:rsid w:val="003100E1"/>
    <w:rsid w:val="0031048D"/>
    <w:rsid w:val="00310786"/>
    <w:rsid w:val="003109C9"/>
    <w:rsid w:val="00310A1B"/>
    <w:rsid w:val="00311737"/>
    <w:rsid w:val="00311C8C"/>
    <w:rsid w:val="00311FF3"/>
    <w:rsid w:val="00312CD4"/>
    <w:rsid w:val="0031398C"/>
    <w:rsid w:val="00313EA4"/>
    <w:rsid w:val="00314E8D"/>
    <w:rsid w:val="00315561"/>
    <w:rsid w:val="0031569E"/>
    <w:rsid w:val="00317273"/>
    <w:rsid w:val="00317FD2"/>
    <w:rsid w:val="00320152"/>
    <w:rsid w:val="003211A0"/>
    <w:rsid w:val="0032298E"/>
    <w:rsid w:val="00322D5E"/>
    <w:rsid w:val="00322DC6"/>
    <w:rsid w:val="00323819"/>
    <w:rsid w:val="00323880"/>
    <w:rsid w:val="00323979"/>
    <w:rsid w:val="00324027"/>
    <w:rsid w:val="00324347"/>
    <w:rsid w:val="00325EAF"/>
    <w:rsid w:val="00326102"/>
    <w:rsid w:val="003277D5"/>
    <w:rsid w:val="00327AA8"/>
    <w:rsid w:val="0033002B"/>
    <w:rsid w:val="0033097E"/>
    <w:rsid w:val="00330F91"/>
    <w:rsid w:val="00330FDB"/>
    <w:rsid w:val="00331225"/>
    <w:rsid w:val="00331B6F"/>
    <w:rsid w:val="00331C22"/>
    <w:rsid w:val="00331CCD"/>
    <w:rsid w:val="00332162"/>
    <w:rsid w:val="003321EA"/>
    <w:rsid w:val="00332394"/>
    <w:rsid w:val="003323AC"/>
    <w:rsid w:val="003324F1"/>
    <w:rsid w:val="003336D3"/>
    <w:rsid w:val="00333CB3"/>
    <w:rsid w:val="00334378"/>
    <w:rsid w:val="0033509D"/>
    <w:rsid w:val="00335441"/>
    <w:rsid w:val="00335720"/>
    <w:rsid w:val="003360D3"/>
    <w:rsid w:val="00336DAA"/>
    <w:rsid w:val="00337DB7"/>
    <w:rsid w:val="003414F9"/>
    <w:rsid w:val="00341C19"/>
    <w:rsid w:val="00341F4F"/>
    <w:rsid w:val="0034246A"/>
    <w:rsid w:val="0034246B"/>
    <w:rsid w:val="00342659"/>
    <w:rsid w:val="00342CC6"/>
    <w:rsid w:val="003431DA"/>
    <w:rsid w:val="00344378"/>
    <w:rsid w:val="003449F0"/>
    <w:rsid w:val="003449FF"/>
    <w:rsid w:val="003450B5"/>
    <w:rsid w:val="003457D7"/>
    <w:rsid w:val="0034585F"/>
    <w:rsid w:val="00345EB5"/>
    <w:rsid w:val="00345F48"/>
    <w:rsid w:val="00345F96"/>
    <w:rsid w:val="00346A9A"/>
    <w:rsid w:val="00346AC6"/>
    <w:rsid w:val="00346DFC"/>
    <w:rsid w:val="00347C57"/>
    <w:rsid w:val="003502A4"/>
    <w:rsid w:val="003506A3"/>
    <w:rsid w:val="00350D51"/>
    <w:rsid w:val="00350FBD"/>
    <w:rsid w:val="003514B8"/>
    <w:rsid w:val="00351C65"/>
    <w:rsid w:val="003524D9"/>
    <w:rsid w:val="003525F8"/>
    <w:rsid w:val="00352FCC"/>
    <w:rsid w:val="003531BC"/>
    <w:rsid w:val="003534A3"/>
    <w:rsid w:val="00353536"/>
    <w:rsid w:val="00353538"/>
    <w:rsid w:val="003539F2"/>
    <w:rsid w:val="003544EE"/>
    <w:rsid w:val="003546EE"/>
    <w:rsid w:val="003549E9"/>
    <w:rsid w:val="0035647C"/>
    <w:rsid w:val="0035673C"/>
    <w:rsid w:val="00357142"/>
    <w:rsid w:val="00357197"/>
    <w:rsid w:val="003578CB"/>
    <w:rsid w:val="00357963"/>
    <w:rsid w:val="00362465"/>
    <w:rsid w:val="0036277E"/>
    <w:rsid w:val="00362951"/>
    <w:rsid w:val="00362B3B"/>
    <w:rsid w:val="00362EFB"/>
    <w:rsid w:val="00363BB9"/>
    <w:rsid w:val="003641BD"/>
    <w:rsid w:val="00364EBA"/>
    <w:rsid w:val="003650B5"/>
    <w:rsid w:val="00365689"/>
    <w:rsid w:val="0036584D"/>
    <w:rsid w:val="00365C22"/>
    <w:rsid w:val="00365C68"/>
    <w:rsid w:val="00365E36"/>
    <w:rsid w:val="00366FEF"/>
    <w:rsid w:val="00367B4E"/>
    <w:rsid w:val="00367F24"/>
    <w:rsid w:val="0037185F"/>
    <w:rsid w:val="00371B97"/>
    <w:rsid w:val="00371D18"/>
    <w:rsid w:val="003721A7"/>
    <w:rsid w:val="00372445"/>
    <w:rsid w:val="00372635"/>
    <w:rsid w:val="003738A0"/>
    <w:rsid w:val="00373F83"/>
    <w:rsid w:val="003748A1"/>
    <w:rsid w:val="00375274"/>
    <w:rsid w:val="003753DE"/>
    <w:rsid w:val="00375AD1"/>
    <w:rsid w:val="00375C72"/>
    <w:rsid w:val="00375F5B"/>
    <w:rsid w:val="003763A6"/>
    <w:rsid w:val="00377F7D"/>
    <w:rsid w:val="00377F81"/>
    <w:rsid w:val="00380C07"/>
    <w:rsid w:val="00380D04"/>
    <w:rsid w:val="003812C7"/>
    <w:rsid w:val="00381485"/>
    <w:rsid w:val="00382945"/>
    <w:rsid w:val="00382E43"/>
    <w:rsid w:val="0038335B"/>
    <w:rsid w:val="003840EC"/>
    <w:rsid w:val="003848E1"/>
    <w:rsid w:val="003853CB"/>
    <w:rsid w:val="00385E38"/>
    <w:rsid w:val="0038656C"/>
    <w:rsid w:val="00386797"/>
    <w:rsid w:val="003867DE"/>
    <w:rsid w:val="0038723C"/>
    <w:rsid w:val="00387416"/>
    <w:rsid w:val="00387B3C"/>
    <w:rsid w:val="00390339"/>
    <w:rsid w:val="003906BB"/>
    <w:rsid w:val="0039081B"/>
    <w:rsid w:val="00390D84"/>
    <w:rsid w:val="0039121E"/>
    <w:rsid w:val="0039276B"/>
    <w:rsid w:val="003927FB"/>
    <w:rsid w:val="00392971"/>
    <w:rsid w:val="00392BCE"/>
    <w:rsid w:val="00393033"/>
    <w:rsid w:val="00393060"/>
    <w:rsid w:val="00393157"/>
    <w:rsid w:val="0039445B"/>
    <w:rsid w:val="00394901"/>
    <w:rsid w:val="003949A1"/>
    <w:rsid w:val="00394A63"/>
    <w:rsid w:val="00394A77"/>
    <w:rsid w:val="00395341"/>
    <w:rsid w:val="0039570E"/>
    <w:rsid w:val="00395E20"/>
    <w:rsid w:val="003960BD"/>
    <w:rsid w:val="003970F6"/>
    <w:rsid w:val="003979C6"/>
    <w:rsid w:val="00397E42"/>
    <w:rsid w:val="003A00B2"/>
    <w:rsid w:val="003A021B"/>
    <w:rsid w:val="003A0920"/>
    <w:rsid w:val="003A0B6A"/>
    <w:rsid w:val="003A0C30"/>
    <w:rsid w:val="003A0EEA"/>
    <w:rsid w:val="003A10C1"/>
    <w:rsid w:val="003A1118"/>
    <w:rsid w:val="003A1935"/>
    <w:rsid w:val="003A2824"/>
    <w:rsid w:val="003A3362"/>
    <w:rsid w:val="003A3C66"/>
    <w:rsid w:val="003A3D45"/>
    <w:rsid w:val="003A40B7"/>
    <w:rsid w:val="003A4FCE"/>
    <w:rsid w:val="003A50F2"/>
    <w:rsid w:val="003A64B6"/>
    <w:rsid w:val="003A6A77"/>
    <w:rsid w:val="003A7768"/>
    <w:rsid w:val="003A7C73"/>
    <w:rsid w:val="003B006F"/>
    <w:rsid w:val="003B01C7"/>
    <w:rsid w:val="003B0F13"/>
    <w:rsid w:val="003B13A2"/>
    <w:rsid w:val="003B15AE"/>
    <w:rsid w:val="003B190F"/>
    <w:rsid w:val="003B1CFA"/>
    <w:rsid w:val="003B212A"/>
    <w:rsid w:val="003B2424"/>
    <w:rsid w:val="003B29BE"/>
    <w:rsid w:val="003B4027"/>
    <w:rsid w:val="003B43D7"/>
    <w:rsid w:val="003B4C71"/>
    <w:rsid w:val="003B5037"/>
    <w:rsid w:val="003B7543"/>
    <w:rsid w:val="003B78C1"/>
    <w:rsid w:val="003B7FBD"/>
    <w:rsid w:val="003C0A1C"/>
    <w:rsid w:val="003C0A33"/>
    <w:rsid w:val="003C1797"/>
    <w:rsid w:val="003C227F"/>
    <w:rsid w:val="003C5926"/>
    <w:rsid w:val="003C5EF7"/>
    <w:rsid w:val="003C6627"/>
    <w:rsid w:val="003C67C4"/>
    <w:rsid w:val="003C7C77"/>
    <w:rsid w:val="003D09EA"/>
    <w:rsid w:val="003D0A60"/>
    <w:rsid w:val="003D0EA1"/>
    <w:rsid w:val="003D11B3"/>
    <w:rsid w:val="003D128A"/>
    <w:rsid w:val="003D139E"/>
    <w:rsid w:val="003D17DC"/>
    <w:rsid w:val="003D1BB7"/>
    <w:rsid w:val="003D2AB5"/>
    <w:rsid w:val="003D3F9D"/>
    <w:rsid w:val="003D45FB"/>
    <w:rsid w:val="003D55E1"/>
    <w:rsid w:val="003D663E"/>
    <w:rsid w:val="003D735A"/>
    <w:rsid w:val="003D7B8C"/>
    <w:rsid w:val="003D7C43"/>
    <w:rsid w:val="003E0138"/>
    <w:rsid w:val="003E193F"/>
    <w:rsid w:val="003E26AA"/>
    <w:rsid w:val="003E2A3B"/>
    <w:rsid w:val="003E327F"/>
    <w:rsid w:val="003E3683"/>
    <w:rsid w:val="003E43E1"/>
    <w:rsid w:val="003E4E48"/>
    <w:rsid w:val="003E4E9B"/>
    <w:rsid w:val="003E5F52"/>
    <w:rsid w:val="003E62BD"/>
    <w:rsid w:val="003E6583"/>
    <w:rsid w:val="003E68E9"/>
    <w:rsid w:val="003E72CC"/>
    <w:rsid w:val="003E74D0"/>
    <w:rsid w:val="003F063F"/>
    <w:rsid w:val="003F0786"/>
    <w:rsid w:val="003F2483"/>
    <w:rsid w:val="003F24E5"/>
    <w:rsid w:val="003F2BA7"/>
    <w:rsid w:val="003F308A"/>
    <w:rsid w:val="003F32C9"/>
    <w:rsid w:val="003F41E9"/>
    <w:rsid w:val="003F466B"/>
    <w:rsid w:val="003F55A7"/>
    <w:rsid w:val="003F5B10"/>
    <w:rsid w:val="003F5E15"/>
    <w:rsid w:val="003F614A"/>
    <w:rsid w:val="003F6178"/>
    <w:rsid w:val="003F6378"/>
    <w:rsid w:val="00400104"/>
    <w:rsid w:val="004006D3"/>
    <w:rsid w:val="00400904"/>
    <w:rsid w:val="004012F8"/>
    <w:rsid w:val="00401AB4"/>
    <w:rsid w:val="00401C75"/>
    <w:rsid w:val="00401DFA"/>
    <w:rsid w:val="004023E8"/>
    <w:rsid w:val="00402E02"/>
    <w:rsid w:val="0040383A"/>
    <w:rsid w:val="0040462D"/>
    <w:rsid w:val="0040492A"/>
    <w:rsid w:val="00404959"/>
    <w:rsid w:val="00404DB5"/>
    <w:rsid w:val="0040594F"/>
    <w:rsid w:val="00405A78"/>
    <w:rsid w:val="00405B94"/>
    <w:rsid w:val="00405EFD"/>
    <w:rsid w:val="00406503"/>
    <w:rsid w:val="0040735E"/>
    <w:rsid w:val="0041034C"/>
    <w:rsid w:val="004108BD"/>
    <w:rsid w:val="004109BB"/>
    <w:rsid w:val="004118DD"/>
    <w:rsid w:val="0041256C"/>
    <w:rsid w:val="004129F9"/>
    <w:rsid w:val="00412B9C"/>
    <w:rsid w:val="004131FE"/>
    <w:rsid w:val="0041364D"/>
    <w:rsid w:val="004145AE"/>
    <w:rsid w:val="0041572F"/>
    <w:rsid w:val="004164C9"/>
    <w:rsid w:val="004179A5"/>
    <w:rsid w:val="0042078A"/>
    <w:rsid w:val="00420AF4"/>
    <w:rsid w:val="00420B75"/>
    <w:rsid w:val="00422D86"/>
    <w:rsid w:val="004232D2"/>
    <w:rsid w:val="0042351E"/>
    <w:rsid w:val="0042356E"/>
    <w:rsid w:val="00423B47"/>
    <w:rsid w:val="004244AC"/>
    <w:rsid w:val="00424BA0"/>
    <w:rsid w:val="00425486"/>
    <w:rsid w:val="00426177"/>
    <w:rsid w:val="00427709"/>
    <w:rsid w:val="004277E1"/>
    <w:rsid w:val="00427836"/>
    <w:rsid w:val="004278B7"/>
    <w:rsid w:val="004279BC"/>
    <w:rsid w:val="00427BAB"/>
    <w:rsid w:val="004301E4"/>
    <w:rsid w:val="00431AEB"/>
    <w:rsid w:val="004326D2"/>
    <w:rsid w:val="0043298F"/>
    <w:rsid w:val="004329AB"/>
    <w:rsid w:val="00432B0C"/>
    <w:rsid w:val="0043317A"/>
    <w:rsid w:val="0043377C"/>
    <w:rsid w:val="00433DBD"/>
    <w:rsid w:val="00434936"/>
    <w:rsid w:val="0043621C"/>
    <w:rsid w:val="004367D1"/>
    <w:rsid w:val="004374A3"/>
    <w:rsid w:val="00440726"/>
    <w:rsid w:val="00440E5B"/>
    <w:rsid w:val="004418D1"/>
    <w:rsid w:val="00441B20"/>
    <w:rsid w:val="00441BEE"/>
    <w:rsid w:val="00442FF2"/>
    <w:rsid w:val="004442CC"/>
    <w:rsid w:val="004444C0"/>
    <w:rsid w:val="004453AC"/>
    <w:rsid w:val="00445999"/>
    <w:rsid w:val="00445CE5"/>
    <w:rsid w:val="00446B9E"/>
    <w:rsid w:val="004472CA"/>
    <w:rsid w:val="00447CC7"/>
    <w:rsid w:val="00447D9C"/>
    <w:rsid w:val="00450090"/>
    <w:rsid w:val="0045077C"/>
    <w:rsid w:val="00450A95"/>
    <w:rsid w:val="00450AFA"/>
    <w:rsid w:val="00450F70"/>
    <w:rsid w:val="00451B31"/>
    <w:rsid w:val="00452235"/>
    <w:rsid w:val="004525AC"/>
    <w:rsid w:val="004528A5"/>
    <w:rsid w:val="00452FEA"/>
    <w:rsid w:val="004530D2"/>
    <w:rsid w:val="004532C4"/>
    <w:rsid w:val="00453324"/>
    <w:rsid w:val="00453328"/>
    <w:rsid w:val="00453E08"/>
    <w:rsid w:val="00454091"/>
    <w:rsid w:val="00454386"/>
    <w:rsid w:val="00454689"/>
    <w:rsid w:val="004546CA"/>
    <w:rsid w:val="0045517E"/>
    <w:rsid w:val="004558D8"/>
    <w:rsid w:val="00455F42"/>
    <w:rsid w:val="004561ED"/>
    <w:rsid w:val="00456B83"/>
    <w:rsid w:val="00457762"/>
    <w:rsid w:val="00457B0B"/>
    <w:rsid w:val="004603AA"/>
    <w:rsid w:val="00460455"/>
    <w:rsid w:val="00460540"/>
    <w:rsid w:val="00460DB9"/>
    <w:rsid w:val="00461AA0"/>
    <w:rsid w:val="00462330"/>
    <w:rsid w:val="00463910"/>
    <w:rsid w:val="00463DA9"/>
    <w:rsid w:val="00463FFE"/>
    <w:rsid w:val="00464F5A"/>
    <w:rsid w:val="004652C3"/>
    <w:rsid w:val="004654EA"/>
    <w:rsid w:val="00465D23"/>
    <w:rsid w:val="00466220"/>
    <w:rsid w:val="004666F1"/>
    <w:rsid w:val="00466913"/>
    <w:rsid w:val="00466958"/>
    <w:rsid w:val="00466C81"/>
    <w:rsid w:val="004673EB"/>
    <w:rsid w:val="0047030D"/>
    <w:rsid w:val="004711D4"/>
    <w:rsid w:val="004713F0"/>
    <w:rsid w:val="004723E0"/>
    <w:rsid w:val="00473256"/>
    <w:rsid w:val="00474709"/>
    <w:rsid w:val="0047677B"/>
    <w:rsid w:val="004769FC"/>
    <w:rsid w:val="004774F2"/>
    <w:rsid w:val="00477696"/>
    <w:rsid w:val="004808B0"/>
    <w:rsid w:val="00481A17"/>
    <w:rsid w:val="00481A3F"/>
    <w:rsid w:val="00481DCC"/>
    <w:rsid w:val="00481FCF"/>
    <w:rsid w:val="00482704"/>
    <w:rsid w:val="00482C50"/>
    <w:rsid w:val="004835E0"/>
    <w:rsid w:val="00483CAF"/>
    <w:rsid w:val="00484059"/>
    <w:rsid w:val="0048411A"/>
    <w:rsid w:val="00484205"/>
    <w:rsid w:val="004849C3"/>
    <w:rsid w:val="004855DE"/>
    <w:rsid w:val="00485836"/>
    <w:rsid w:val="00485933"/>
    <w:rsid w:val="0048594B"/>
    <w:rsid w:val="00486A19"/>
    <w:rsid w:val="0048719F"/>
    <w:rsid w:val="00487898"/>
    <w:rsid w:val="0049020B"/>
    <w:rsid w:val="0049044B"/>
    <w:rsid w:val="00490A9F"/>
    <w:rsid w:val="004919A0"/>
    <w:rsid w:val="00492016"/>
    <w:rsid w:val="00492FBF"/>
    <w:rsid w:val="004935CB"/>
    <w:rsid w:val="00493FB9"/>
    <w:rsid w:val="0049437D"/>
    <w:rsid w:val="00494A28"/>
    <w:rsid w:val="00494CBE"/>
    <w:rsid w:val="00495A08"/>
    <w:rsid w:val="00495C6A"/>
    <w:rsid w:val="00496AA8"/>
    <w:rsid w:val="00496D4A"/>
    <w:rsid w:val="004A0821"/>
    <w:rsid w:val="004A09E6"/>
    <w:rsid w:val="004A1407"/>
    <w:rsid w:val="004A1F33"/>
    <w:rsid w:val="004A2445"/>
    <w:rsid w:val="004A2814"/>
    <w:rsid w:val="004A42AE"/>
    <w:rsid w:val="004A44F2"/>
    <w:rsid w:val="004A49AC"/>
    <w:rsid w:val="004A4B4B"/>
    <w:rsid w:val="004A514B"/>
    <w:rsid w:val="004A5276"/>
    <w:rsid w:val="004A5AF5"/>
    <w:rsid w:val="004A6477"/>
    <w:rsid w:val="004A6900"/>
    <w:rsid w:val="004A71A0"/>
    <w:rsid w:val="004B00D8"/>
    <w:rsid w:val="004B0181"/>
    <w:rsid w:val="004B0A1D"/>
    <w:rsid w:val="004B0F0B"/>
    <w:rsid w:val="004B1B92"/>
    <w:rsid w:val="004B2B32"/>
    <w:rsid w:val="004B2BCD"/>
    <w:rsid w:val="004B2FEA"/>
    <w:rsid w:val="004B30B9"/>
    <w:rsid w:val="004B3264"/>
    <w:rsid w:val="004B35E7"/>
    <w:rsid w:val="004B414B"/>
    <w:rsid w:val="004B4191"/>
    <w:rsid w:val="004B52B7"/>
    <w:rsid w:val="004B5342"/>
    <w:rsid w:val="004B62F7"/>
    <w:rsid w:val="004B6999"/>
    <w:rsid w:val="004B72FB"/>
    <w:rsid w:val="004B771C"/>
    <w:rsid w:val="004B7A58"/>
    <w:rsid w:val="004B7AFD"/>
    <w:rsid w:val="004C018B"/>
    <w:rsid w:val="004C10E3"/>
    <w:rsid w:val="004C1923"/>
    <w:rsid w:val="004C1B8C"/>
    <w:rsid w:val="004C3905"/>
    <w:rsid w:val="004C3E1E"/>
    <w:rsid w:val="004C410E"/>
    <w:rsid w:val="004C437F"/>
    <w:rsid w:val="004C49EE"/>
    <w:rsid w:val="004C4BD2"/>
    <w:rsid w:val="004C4BEB"/>
    <w:rsid w:val="004C4FA9"/>
    <w:rsid w:val="004C5128"/>
    <w:rsid w:val="004C60DE"/>
    <w:rsid w:val="004C61EC"/>
    <w:rsid w:val="004C627D"/>
    <w:rsid w:val="004C6B4D"/>
    <w:rsid w:val="004D0273"/>
    <w:rsid w:val="004D0645"/>
    <w:rsid w:val="004D0732"/>
    <w:rsid w:val="004D0A73"/>
    <w:rsid w:val="004D1560"/>
    <w:rsid w:val="004D1A98"/>
    <w:rsid w:val="004D1F73"/>
    <w:rsid w:val="004D21C4"/>
    <w:rsid w:val="004D2566"/>
    <w:rsid w:val="004D27C3"/>
    <w:rsid w:val="004D3926"/>
    <w:rsid w:val="004D3E07"/>
    <w:rsid w:val="004D44F7"/>
    <w:rsid w:val="004D538A"/>
    <w:rsid w:val="004D5937"/>
    <w:rsid w:val="004D59DD"/>
    <w:rsid w:val="004D602F"/>
    <w:rsid w:val="004D619D"/>
    <w:rsid w:val="004D71C4"/>
    <w:rsid w:val="004E03C6"/>
    <w:rsid w:val="004E0799"/>
    <w:rsid w:val="004E090B"/>
    <w:rsid w:val="004E2575"/>
    <w:rsid w:val="004E266C"/>
    <w:rsid w:val="004E2EA5"/>
    <w:rsid w:val="004E3610"/>
    <w:rsid w:val="004E42C0"/>
    <w:rsid w:val="004E43C5"/>
    <w:rsid w:val="004E626C"/>
    <w:rsid w:val="004E6CF4"/>
    <w:rsid w:val="004E75F0"/>
    <w:rsid w:val="004F0406"/>
    <w:rsid w:val="004F0558"/>
    <w:rsid w:val="004F17B3"/>
    <w:rsid w:val="004F1EF1"/>
    <w:rsid w:val="004F28FD"/>
    <w:rsid w:val="004F29CE"/>
    <w:rsid w:val="004F354F"/>
    <w:rsid w:val="004F3849"/>
    <w:rsid w:val="004F4B92"/>
    <w:rsid w:val="004F522B"/>
    <w:rsid w:val="004F5AF6"/>
    <w:rsid w:val="004F623E"/>
    <w:rsid w:val="004F63EE"/>
    <w:rsid w:val="004F6C44"/>
    <w:rsid w:val="005002D5"/>
    <w:rsid w:val="00500800"/>
    <w:rsid w:val="00500A3A"/>
    <w:rsid w:val="00500AEF"/>
    <w:rsid w:val="005010D0"/>
    <w:rsid w:val="0050173A"/>
    <w:rsid w:val="00502375"/>
    <w:rsid w:val="0050257D"/>
    <w:rsid w:val="00502B36"/>
    <w:rsid w:val="005030BA"/>
    <w:rsid w:val="00503585"/>
    <w:rsid w:val="005036A4"/>
    <w:rsid w:val="00503C0B"/>
    <w:rsid w:val="00503F2E"/>
    <w:rsid w:val="0050418F"/>
    <w:rsid w:val="00504E18"/>
    <w:rsid w:val="00505765"/>
    <w:rsid w:val="0050599B"/>
    <w:rsid w:val="0050659D"/>
    <w:rsid w:val="00507586"/>
    <w:rsid w:val="005078DA"/>
    <w:rsid w:val="00507D53"/>
    <w:rsid w:val="005107BE"/>
    <w:rsid w:val="0051082E"/>
    <w:rsid w:val="00510993"/>
    <w:rsid w:val="00511180"/>
    <w:rsid w:val="00511649"/>
    <w:rsid w:val="005125E0"/>
    <w:rsid w:val="005129A4"/>
    <w:rsid w:val="0051304E"/>
    <w:rsid w:val="00513429"/>
    <w:rsid w:val="00513748"/>
    <w:rsid w:val="00513B6D"/>
    <w:rsid w:val="00514CFC"/>
    <w:rsid w:val="00515565"/>
    <w:rsid w:val="005155DB"/>
    <w:rsid w:val="0051639E"/>
    <w:rsid w:val="005165FA"/>
    <w:rsid w:val="005166C2"/>
    <w:rsid w:val="00517494"/>
    <w:rsid w:val="00517558"/>
    <w:rsid w:val="005201B6"/>
    <w:rsid w:val="005204CD"/>
    <w:rsid w:val="00520985"/>
    <w:rsid w:val="0052099F"/>
    <w:rsid w:val="00520E5E"/>
    <w:rsid w:val="005213F8"/>
    <w:rsid w:val="005214F9"/>
    <w:rsid w:val="0052243F"/>
    <w:rsid w:val="00522A3D"/>
    <w:rsid w:val="005235C5"/>
    <w:rsid w:val="005254D3"/>
    <w:rsid w:val="00525B97"/>
    <w:rsid w:val="0052637B"/>
    <w:rsid w:val="00526CEA"/>
    <w:rsid w:val="00527A4C"/>
    <w:rsid w:val="00527C52"/>
    <w:rsid w:val="00527DD1"/>
    <w:rsid w:val="005305B6"/>
    <w:rsid w:val="00530815"/>
    <w:rsid w:val="00530DCA"/>
    <w:rsid w:val="00530F33"/>
    <w:rsid w:val="00531AF0"/>
    <w:rsid w:val="00531D6A"/>
    <w:rsid w:val="00532398"/>
    <w:rsid w:val="005324DF"/>
    <w:rsid w:val="005325B8"/>
    <w:rsid w:val="00532EE6"/>
    <w:rsid w:val="0053319E"/>
    <w:rsid w:val="0053348D"/>
    <w:rsid w:val="00534305"/>
    <w:rsid w:val="005346CC"/>
    <w:rsid w:val="005348D9"/>
    <w:rsid w:val="00534DC6"/>
    <w:rsid w:val="0053684A"/>
    <w:rsid w:val="00536B20"/>
    <w:rsid w:val="00536BF7"/>
    <w:rsid w:val="00536E9B"/>
    <w:rsid w:val="00537D57"/>
    <w:rsid w:val="00537F38"/>
    <w:rsid w:val="00540564"/>
    <w:rsid w:val="005407B1"/>
    <w:rsid w:val="00540A92"/>
    <w:rsid w:val="00540BD6"/>
    <w:rsid w:val="005416ED"/>
    <w:rsid w:val="00541A4B"/>
    <w:rsid w:val="00541C64"/>
    <w:rsid w:val="00542795"/>
    <w:rsid w:val="00542DEE"/>
    <w:rsid w:val="00542FD8"/>
    <w:rsid w:val="00543020"/>
    <w:rsid w:val="005432C3"/>
    <w:rsid w:val="005436CA"/>
    <w:rsid w:val="00543AD1"/>
    <w:rsid w:val="005453B1"/>
    <w:rsid w:val="00545AA1"/>
    <w:rsid w:val="00545B47"/>
    <w:rsid w:val="00545E50"/>
    <w:rsid w:val="00546BF4"/>
    <w:rsid w:val="00547028"/>
    <w:rsid w:val="00547F2D"/>
    <w:rsid w:val="0055098E"/>
    <w:rsid w:val="00550A6E"/>
    <w:rsid w:val="00550BB9"/>
    <w:rsid w:val="00551D47"/>
    <w:rsid w:val="0055200E"/>
    <w:rsid w:val="00552281"/>
    <w:rsid w:val="00552FA9"/>
    <w:rsid w:val="00554978"/>
    <w:rsid w:val="00554C46"/>
    <w:rsid w:val="00554D5D"/>
    <w:rsid w:val="0055537C"/>
    <w:rsid w:val="005558FC"/>
    <w:rsid w:val="00555DA9"/>
    <w:rsid w:val="00555E8F"/>
    <w:rsid w:val="005565B4"/>
    <w:rsid w:val="00556DF6"/>
    <w:rsid w:val="00556F5F"/>
    <w:rsid w:val="00557160"/>
    <w:rsid w:val="00557501"/>
    <w:rsid w:val="005607E9"/>
    <w:rsid w:val="00561126"/>
    <w:rsid w:val="005612AD"/>
    <w:rsid w:val="005613BC"/>
    <w:rsid w:val="00561952"/>
    <w:rsid w:val="00561999"/>
    <w:rsid w:val="00562212"/>
    <w:rsid w:val="0056313D"/>
    <w:rsid w:val="0056340C"/>
    <w:rsid w:val="00564628"/>
    <w:rsid w:val="005646EA"/>
    <w:rsid w:val="00564F4E"/>
    <w:rsid w:val="005651F5"/>
    <w:rsid w:val="00565469"/>
    <w:rsid w:val="005659F7"/>
    <w:rsid w:val="005661B9"/>
    <w:rsid w:val="00566221"/>
    <w:rsid w:val="00566409"/>
    <w:rsid w:val="00566974"/>
    <w:rsid w:val="00566E72"/>
    <w:rsid w:val="0056773D"/>
    <w:rsid w:val="005709A5"/>
    <w:rsid w:val="00570AC6"/>
    <w:rsid w:val="00570F60"/>
    <w:rsid w:val="00571CF5"/>
    <w:rsid w:val="005720DA"/>
    <w:rsid w:val="00572506"/>
    <w:rsid w:val="00573185"/>
    <w:rsid w:val="005731C1"/>
    <w:rsid w:val="005734CF"/>
    <w:rsid w:val="005754B9"/>
    <w:rsid w:val="00576643"/>
    <w:rsid w:val="00576DC3"/>
    <w:rsid w:val="00576EEE"/>
    <w:rsid w:val="00577AA7"/>
    <w:rsid w:val="00577EDC"/>
    <w:rsid w:val="00577F99"/>
    <w:rsid w:val="00577FD2"/>
    <w:rsid w:val="00580D1C"/>
    <w:rsid w:val="00580EB0"/>
    <w:rsid w:val="0058131E"/>
    <w:rsid w:val="005813E1"/>
    <w:rsid w:val="00581480"/>
    <w:rsid w:val="005818C8"/>
    <w:rsid w:val="005834FF"/>
    <w:rsid w:val="00583D1A"/>
    <w:rsid w:val="005843F9"/>
    <w:rsid w:val="005848FD"/>
    <w:rsid w:val="00585001"/>
    <w:rsid w:val="005850C2"/>
    <w:rsid w:val="005850E6"/>
    <w:rsid w:val="005865DD"/>
    <w:rsid w:val="00586668"/>
    <w:rsid w:val="00586C44"/>
    <w:rsid w:val="00586D2E"/>
    <w:rsid w:val="00586D7D"/>
    <w:rsid w:val="00586DBB"/>
    <w:rsid w:val="005875BE"/>
    <w:rsid w:val="00590001"/>
    <w:rsid w:val="0059014C"/>
    <w:rsid w:val="0059078B"/>
    <w:rsid w:val="005907AC"/>
    <w:rsid w:val="00590BF3"/>
    <w:rsid w:val="0059148F"/>
    <w:rsid w:val="00591AD4"/>
    <w:rsid w:val="00591EB7"/>
    <w:rsid w:val="0059366B"/>
    <w:rsid w:val="00593B6F"/>
    <w:rsid w:val="00593F38"/>
    <w:rsid w:val="00594001"/>
    <w:rsid w:val="0059464C"/>
    <w:rsid w:val="00594B00"/>
    <w:rsid w:val="005952E5"/>
    <w:rsid w:val="00595522"/>
    <w:rsid w:val="005955DF"/>
    <w:rsid w:val="005960C6"/>
    <w:rsid w:val="00596FA8"/>
    <w:rsid w:val="00597477"/>
    <w:rsid w:val="00597842"/>
    <w:rsid w:val="005A09FD"/>
    <w:rsid w:val="005A0AA5"/>
    <w:rsid w:val="005A0E3A"/>
    <w:rsid w:val="005A1424"/>
    <w:rsid w:val="005A2191"/>
    <w:rsid w:val="005A235C"/>
    <w:rsid w:val="005A28FD"/>
    <w:rsid w:val="005A3403"/>
    <w:rsid w:val="005A4125"/>
    <w:rsid w:val="005A45CC"/>
    <w:rsid w:val="005A4C15"/>
    <w:rsid w:val="005A4EFE"/>
    <w:rsid w:val="005A5077"/>
    <w:rsid w:val="005A6114"/>
    <w:rsid w:val="005A72BE"/>
    <w:rsid w:val="005A746B"/>
    <w:rsid w:val="005A7481"/>
    <w:rsid w:val="005A7903"/>
    <w:rsid w:val="005B1BBC"/>
    <w:rsid w:val="005B253A"/>
    <w:rsid w:val="005B2E97"/>
    <w:rsid w:val="005B3893"/>
    <w:rsid w:val="005B401A"/>
    <w:rsid w:val="005B491E"/>
    <w:rsid w:val="005B530E"/>
    <w:rsid w:val="005B5CBB"/>
    <w:rsid w:val="005B5D54"/>
    <w:rsid w:val="005B60C7"/>
    <w:rsid w:val="005B63E3"/>
    <w:rsid w:val="005B64E5"/>
    <w:rsid w:val="005B6B9C"/>
    <w:rsid w:val="005B6C8B"/>
    <w:rsid w:val="005B7D85"/>
    <w:rsid w:val="005C09C7"/>
    <w:rsid w:val="005C10BF"/>
    <w:rsid w:val="005C1886"/>
    <w:rsid w:val="005C194D"/>
    <w:rsid w:val="005C1B70"/>
    <w:rsid w:val="005C1D6F"/>
    <w:rsid w:val="005C21FD"/>
    <w:rsid w:val="005C2200"/>
    <w:rsid w:val="005C3412"/>
    <w:rsid w:val="005C39B0"/>
    <w:rsid w:val="005C40AF"/>
    <w:rsid w:val="005C435D"/>
    <w:rsid w:val="005C663D"/>
    <w:rsid w:val="005C6A17"/>
    <w:rsid w:val="005C74E2"/>
    <w:rsid w:val="005C7746"/>
    <w:rsid w:val="005C775B"/>
    <w:rsid w:val="005C7DB8"/>
    <w:rsid w:val="005C7EAE"/>
    <w:rsid w:val="005D05AF"/>
    <w:rsid w:val="005D1A8B"/>
    <w:rsid w:val="005D2A64"/>
    <w:rsid w:val="005D3132"/>
    <w:rsid w:val="005D32C7"/>
    <w:rsid w:val="005D3C88"/>
    <w:rsid w:val="005D4054"/>
    <w:rsid w:val="005D60E1"/>
    <w:rsid w:val="005D640C"/>
    <w:rsid w:val="005D68B2"/>
    <w:rsid w:val="005D69AD"/>
    <w:rsid w:val="005D72C4"/>
    <w:rsid w:val="005D73DF"/>
    <w:rsid w:val="005D7676"/>
    <w:rsid w:val="005E0053"/>
    <w:rsid w:val="005E04ED"/>
    <w:rsid w:val="005E06A9"/>
    <w:rsid w:val="005E1020"/>
    <w:rsid w:val="005E1DAA"/>
    <w:rsid w:val="005E1FA8"/>
    <w:rsid w:val="005E2260"/>
    <w:rsid w:val="005E269C"/>
    <w:rsid w:val="005E31BC"/>
    <w:rsid w:val="005E345B"/>
    <w:rsid w:val="005E396A"/>
    <w:rsid w:val="005E3FB7"/>
    <w:rsid w:val="005E4B13"/>
    <w:rsid w:val="005E4B3F"/>
    <w:rsid w:val="005E4FAE"/>
    <w:rsid w:val="005E62C9"/>
    <w:rsid w:val="005E638F"/>
    <w:rsid w:val="005F0A20"/>
    <w:rsid w:val="005F15D4"/>
    <w:rsid w:val="005F2108"/>
    <w:rsid w:val="005F2DED"/>
    <w:rsid w:val="005F2F57"/>
    <w:rsid w:val="005F4F62"/>
    <w:rsid w:val="005F5B90"/>
    <w:rsid w:val="005F5F9F"/>
    <w:rsid w:val="005F6209"/>
    <w:rsid w:val="005F6B20"/>
    <w:rsid w:val="005F6D2E"/>
    <w:rsid w:val="005F6EA0"/>
    <w:rsid w:val="005F6F40"/>
    <w:rsid w:val="005F6F89"/>
    <w:rsid w:val="005F73FC"/>
    <w:rsid w:val="005F78EB"/>
    <w:rsid w:val="005F7CC9"/>
    <w:rsid w:val="006006D3"/>
    <w:rsid w:val="00600A7D"/>
    <w:rsid w:val="00600AE2"/>
    <w:rsid w:val="00601201"/>
    <w:rsid w:val="00601390"/>
    <w:rsid w:val="00601743"/>
    <w:rsid w:val="006019D4"/>
    <w:rsid w:val="00601C7F"/>
    <w:rsid w:val="00601D75"/>
    <w:rsid w:val="00602612"/>
    <w:rsid w:val="006061E3"/>
    <w:rsid w:val="00606DF8"/>
    <w:rsid w:val="00607E68"/>
    <w:rsid w:val="00610246"/>
    <w:rsid w:val="0061026E"/>
    <w:rsid w:val="006102B9"/>
    <w:rsid w:val="00610412"/>
    <w:rsid w:val="00611179"/>
    <w:rsid w:val="006112D4"/>
    <w:rsid w:val="006117BF"/>
    <w:rsid w:val="00612054"/>
    <w:rsid w:val="006127EE"/>
    <w:rsid w:val="00612F9A"/>
    <w:rsid w:val="00612FBF"/>
    <w:rsid w:val="00613875"/>
    <w:rsid w:val="00613888"/>
    <w:rsid w:val="00614D1B"/>
    <w:rsid w:val="00616124"/>
    <w:rsid w:val="0061628D"/>
    <w:rsid w:val="0061660C"/>
    <w:rsid w:val="00616DAE"/>
    <w:rsid w:val="00616F03"/>
    <w:rsid w:val="00620146"/>
    <w:rsid w:val="00620581"/>
    <w:rsid w:val="00620856"/>
    <w:rsid w:val="00620B28"/>
    <w:rsid w:val="006225FB"/>
    <w:rsid w:val="006227C8"/>
    <w:rsid w:val="00622BE2"/>
    <w:rsid w:val="00622F8B"/>
    <w:rsid w:val="006239D5"/>
    <w:rsid w:val="00623F86"/>
    <w:rsid w:val="00625883"/>
    <w:rsid w:val="0062658D"/>
    <w:rsid w:val="0062670B"/>
    <w:rsid w:val="006275AF"/>
    <w:rsid w:val="00627BDA"/>
    <w:rsid w:val="00627E66"/>
    <w:rsid w:val="00630A3B"/>
    <w:rsid w:val="006325A8"/>
    <w:rsid w:val="0063323C"/>
    <w:rsid w:val="00633508"/>
    <w:rsid w:val="0063378F"/>
    <w:rsid w:val="00634170"/>
    <w:rsid w:val="00634231"/>
    <w:rsid w:val="00634887"/>
    <w:rsid w:val="00634C9A"/>
    <w:rsid w:val="00634E9E"/>
    <w:rsid w:val="00634FD7"/>
    <w:rsid w:val="006355D1"/>
    <w:rsid w:val="00635723"/>
    <w:rsid w:val="00635A7E"/>
    <w:rsid w:val="00636708"/>
    <w:rsid w:val="00640915"/>
    <w:rsid w:val="00640C17"/>
    <w:rsid w:val="00641023"/>
    <w:rsid w:val="00641221"/>
    <w:rsid w:val="006412F9"/>
    <w:rsid w:val="006414D4"/>
    <w:rsid w:val="006414EE"/>
    <w:rsid w:val="00641631"/>
    <w:rsid w:val="006422E9"/>
    <w:rsid w:val="0064254C"/>
    <w:rsid w:val="006428C4"/>
    <w:rsid w:val="006448D4"/>
    <w:rsid w:val="0064568C"/>
    <w:rsid w:val="00645A3D"/>
    <w:rsid w:val="00645F7E"/>
    <w:rsid w:val="0064675F"/>
    <w:rsid w:val="00646DF2"/>
    <w:rsid w:val="00647079"/>
    <w:rsid w:val="00647446"/>
    <w:rsid w:val="00647792"/>
    <w:rsid w:val="006477B2"/>
    <w:rsid w:val="00650188"/>
    <w:rsid w:val="006503AA"/>
    <w:rsid w:val="006531D0"/>
    <w:rsid w:val="00653841"/>
    <w:rsid w:val="006546DF"/>
    <w:rsid w:val="0065481D"/>
    <w:rsid w:val="00654894"/>
    <w:rsid w:val="00655301"/>
    <w:rsid w:val="006560D0"/>
    <w:rsid w:val="00656176"/>
    <w:rsid w:val="006567E0"/>
    <w:rsid w:val="00657404"/>
    <w:rsid w:val="00657B35"/>
    <w:rsid w:val="00657C1C"/>
    <w:rsid w:val="00660342"/>
    <w:rsid w:val="00660A83"/>
    <w:rsid w:val="00660AD6"/>
    <w:rsid w:val="00661832"/>
    <w:rsid w:val="0066252D"/>
    <w:rsid w:val="00662811"/>
    <w:rsid w:val="0066290F"/>
    <w:rsid w:val="00662FCD"/>
    <w:rsid w:val="006636FC"/>
    <w:rsid w:val="0066391B"/>
    <w:rsid w:val="00665300"/>
    <w:rsid w:val="00665D2F"/>
    <w:rsid w:val="00665DCE"/>
    <w:rsid w:val="00667082"/>
    <w:rsid w:val="006671F5"/>
    <w:rsid w:val="00667545"/>
    <w:rsid w:val="00670C29"/>
    <w:rsid w:val="006714BF"/>
    <w:rsid w:val="00671BEC"/>
    <w:rsid w:val="006728A5"/>
    <w:rsid w:val="00672AE1"/>
    <w:rsid w:val="006734D9"/>
    <w:rsid w:val="00673710"/>
    <w:rsid w:val="00673784"/>
    <w:rsid w:val="00675F42"/>
    <w:rsid w:val="006769BC"/>
    <w:rsid w:val="00676A02"/>
    <w:rsid w:val="00677EB8"/>
    <w:rsid w:val="006803AF"/>
    <w:rsid w:val="0068082D"/>
    <w:rsid w:val="00681415"/>
    <w:rsid w:val="00681759"/>
    <w:rsid w:val="00681F3B"/>
    <w:rsid w:val="006822E1"/>
    <w:rsid w:val="00684993"/>
    <w:rsid w:val="006858B4"/>
    <w:rsid w:val="00685B26"/>
    <w:rsid w:val="00685C56"/>
    <w:rsid w:val="00685D7A"/>
    <w:rsid w:val="0068639C"/>
    <w:rsid w:val="00686B4B"/>
    <w:rsid w:val="0069078D"/>
    <w:rsid w:val="00690AF0"/>
    <w:rsid w:val="00691DE9"/>
    <w:rsid w:val="00691E49"/>
    <w:rsid w:val="00692796"/>
    <w:rsid w:val="00692C52"/>
    <w:rsid w:val="00692D52"/>
    <w:rsid w:val="00693017"/>
    <w:rsid w:val="00693205"/>
    <w:rsid w:val="00693A5D"/>
    <w:rsid w:val="00693ADB"/>
    <w:rsid w:val="00693E44"/>
    <w:rsid w:val="006942B7"/>
    <w:rsid w:val="006943A5"/>
    <w:rsid w:val="006943B4"/>
    <w:rsid w:val="006946D8"/>
    <w:rsid w:val="00694A90"/>
    <w:rsid w:val="00694CF1"/>
    <w:rsid w:val="006952D8"/>
    <w:rsid w:val="006956B6"/>
    <w:rsid w:val="00695EC4"/>
    <w:rsid w:val="0069624E"/>
    <w:rsid w:val="00696571"/>
    <w:rsid w:val="00696F7C"/>
    <w:rsid w:val="00697285"/>
    <w:rsid w:val="00697796"/>
    <w:rsid w:val="006A0595"/>
    <w:rsid w:val="006A0985"/>
    <w:rsid w:val="006A1502"/>
    <w:rsid w:val="006A1950"/>
    <w:rsid w:val="006A1B1B"/>
    <w:rsid w:val="006A20FB"/>
    <w:rsid w:val="006A2232"/>
    <w:rsid w:val="006A25CC"/>
    <w:rsid w:val="006A28A0"/>
    <w:rsid w:val="006A2CE9"/>
    <w:rsid w:val="006A3650"/>
    <w:rsid w:val="006A45DF"/>
    <w:rsid w:val="006A473E"/>
    <w:rsid w:val="006A65C7"/>
    <w:rsid w:val="006A6D5F"/>
    <w:rsid w:val="006A71DB"/>
    <w:rsid w:val="006A7463"/>
    <w:rsid w:val="006A7BC1"/>
    <w:rsid w:val="006A7E47"/>
    <w:rsid w:val="006B0821"/>
    <w:rsid w:val="006B0FBA"/>
    <w:rsid w:val="006B2C6A"/>
    <w:rsid w:val="006B2D91"/>
    <w:rsid w:val="006B2E07"/>
    <w:rsid w:val="006B2F4B"/>
    <w:rsid w:val="006B482A"/>
    <w:rsid w:val="006B53C2"/>
    <w:rsid w:val="006B540A"/>
    <w:rsid w:val="006B54FC"/>
    <w:rsid w:val="006B570D"/>
    <w:rsid w:val="006B5826"/>
    <w:rsid w:val="006B5AB5"/>
    <w:rsid w:val="006B5D5D"/>
    <w:rsid w:val="006B73B0"/>
    <w:rsid w:val="006C0FCD"/>
    <w:rsid w:val="006C2830"/>
    <w:rsid w:val="006C2F89"/>
    <w:rsid w:val="006C31C9"/>
    <w:rsid w:val="006C353B"/>
    <w:rsid w:val="006C36DE"/>
    <w:rsid w:val="006C3A64"/>
    <w:rsid w:val="006C44ED"/>
    <w:rsid w:val="006C4BBA"/>
    <w:rsid w:val="006C5080"/>
    <w:rsid w:val="006C5C81"/>
    <w:rsid w:val="006C646E"/>
    <w:rsid w:val="006C65AE"/>
    <w:rsid w:val="006C6705"/>
    <w:rsid w:val="006C7090"/>
    <w:rsid w:val="006C7227"/>
    <w:rsid w:val="006C7FCE"/>
    <w:rsid w:val="006D021F"/>
    <w:rsid w:val="006D04C6"/>
    <w:rsid w:val="006D1DC2"/>
    <w:rsid w:val="006D264E"/>
    <w:rsid w:val="006D2BFD"/>
    <w:rsid w:val="006D2C76"/>
    <w:rsid w:val="006D2D8E"/>
    <w:rsid w:val="006D30D6"/>
    <w:rsid w:val="006D39AE"/>
    <w:rsid w:val="006D42DB"/>
    <w:rsid w:val="006D449E"/>
    <w:rsid w:val="006D46BC"/>
    <w:rsid w:val="006D4A04"/>
    <w:rsid w:val="006D5297"/>
    <w:rsid w:val="006D5820"/>
    <w:rsid w:val="006D5993"/>
    <w:rsid w:val="006D63E3"/>
    <w:rsid w:val="006D6893"/>
    <w:rsid w:val="006D69BA"/>
    <w:rsid w:val="006D6E5A"/>
    <w:rsid w:val="006D7CCF"/>
    <w:rsid w:val="006D7D1E"/>
    <w:rsid w:val="006D7D34"/>
    <w:rsid w:val="006E067D"/>
    <w:rsid w:val="006E09CA"/>
    <w:rsid w:val="006E0EFE"/>
    <w:rsid w:val="006E1514"/>
    <w:rsid w:val="006E1736"/>
    <w:rsid w:val="006E196A"/>
    <w:rsid w:val="006E281D"/>
    <w:rsid w:val="006E2D78"/>
    <w:rsid w:val="006E2DC2"/>
    <w:rsid w:val="006E343E"/>
    <w:rsid w:val="006E403A"/>
    <w:rsid w:val="006E433D"/>
    <w:rsid w:val="006E439F"/>
    <w:rsid w:val="006E4D72"/>
    <w:rsid w:val="006E546B"/>
    <w:rsid w:val="006E569C"/>
    <w:rsid w:val="006E56D3"/>
    <w:rsid w:val="006E59A6"/>
    <w:rsid w:val="006E633A"/>
    <w:rsid w:val="006E6D0A"/>
    <w:rsid w:val="006E711D"/>
    <w:rsid w:val="006E7D69"/>
    <w:rsid w:val="006F0622"/>
    <w:rsid w:val="006F0827"/>
    <w:rsid w:val="006F0AA6"/>
    <w:rsid w:val="006F10EA"/>
    <w:rsid w:val="006F10FF"/>
    <w:rsid w:val="006F141C"/>
    <w:rsid w:val="006F17F5"/>
    <w:rsid w:val="006F1D68"/>
    <w:rsid w:val="006F1F38"/>
    <w:rsid w:val="006F2304"/>
    <w:rsid w:val="006F2622"/>
    <w:rsid w:val="006F289A"/>
    <w:rsid w:val="006F3AED"/>
    <w:rsid w:val="006F3FE9"/>
    <w:rsid w:val="006F4288"/>
    <w:rsid w:val="006F4950"/>
    <w:rsid w:val="006F4A4F"/>
    <w:rsid w:val="006F4F29"/>
    <w:rsid w:val="006F616B"/>
    <w:rsid w:val="006F6412"/>
    <w:rsid w:val="006F6525"/>
    <w:rsid w:val="006F6C87"/>
    <w:rsid w:val="006F723B"/>
    <w:rsid w:val="006F7293"/>
    <w:rsid w:val="00700452"/>
    <w:rsid w:val="00700874"/>
    <w:rsid w:val="00700E87"/>
    <w:rsid w:val="00701A23"/>
    <w:rsid w:val="00701FFC"/>
    <w:rsid w:val="00702399"/>
    <w:rsid w:val="007024B0"/>
    <w:rsid w:val="00703158"/>
    <w:rsid w:val="00705906"/>
    <w:rsid w:val="00705A23"/>
    <w:rsid w:val="00705B08"/>
    <w:rsid w:val="00707B2A"/>
    <w:rsid w:val="00707DE8"/>
    <w:rsid w:val="0071005A"/>
    <w:rsid w:val="00710B1D"/>
    <w:rsid w:val="00710CEA"/>
    <w:rsid w:val="00711464"/>
    <w:rsid w:val="00711A82"/>
    <w:rsid w:val="007121B6"/>
    <w:rsid w:val="0071237A"/>
    <w:rsid w:val="007127EE"/>
    <w:rsid w:val="007130E3"/>
    <w:rsid w:val="007131FD"/>
    <w:rsid w:val="00713FF3"/>
    <w:rsid w:val="00714AC0"/>
    <w:rsid w:val="0071573D"/>
    <w:rsid w:val="007165E3"/>
    <w:rsid w:val="00716923"/>
    <w:rsid w:val="00716FF7"/>
    <w:rsid w:val="0071758B"/>
    <w:rsid w:val="00717D0F"/>
    <w:rsid w:val="00720D92"/>
    <w:rsid w:val="00720FD1"/>
    <w:rsid w:val="00721E3B"/>
    <w:rsid w:val="007227A4"/>
    <w:rsid w:val="007227B5"/>
    <w:rsid w:val="0072299E"/>
    <w:rsid w:val="007243F8"/>
    <w:rsid w:val="00725C5F"/>
    <w:rsid w:val="0072711A"/>
    <w:rsid w:val="00727316"/>
    <w:rsid w:val="00727C39"/>
    <w:rsid w:val="00727D25"/>
    <w:rsid w:val="00730314"/>
    <w:rsid w:val="00730ACF"/>
    <w:rsid w:val="00731321"/>
    <w:rsid w:val="007316D5"/>
    <w:rsid w:val="007319FD"/>
    <w:rsid w:val="00731E4B"/>
    <w:rsid w:val="00732152"/>
    <w:rsid w:val="00732688"/>
    <w:rsid w:val="00732906"/>
    <w:rsid w:val="0073339B"/>
    <w:rsid w:val="007338E3"/>
    <w:rsid w:val="00734386"/>
    <w:rsid w:val="007349F3"/>
    <w:rsid w:val="00735052"/>
    <w:rsid w:val="00735422"/>
    <w:rsid w:val="00735726"/>
    <w:rsid w:val="0073580F"/>
    <w:rsid w:val="0073655E"/>
    <w:rsid w:val="0073674A"/>
    <w:rsid w:val="00736844"/>
    <w:rsid w:val="00736A74"/>
    <w:rsid w:val="00736E9D"/>
    <w:rsid w:val="007373B3"/>
    <w:rsid w:val="007405BE"/>
    <w:rsid w:val="0074073E"/>
    <w:rsid w:val="00740D4B"/>
    <w:rsid w:val="00740F46"/>
    <w:rsid w:val="00742841"/>
    <w:rsid w:val="00742C84"/>
    <w:rsid w:val="00742DE6"/>
    <w:rsid w:val="00742F21"/>
    <w:rsid w:val="00743BA5"/>
    <w:rsid w:val="00744ADF"/>
    <w:rsid w:val="007454D1"/>
    <w:rsid w:val="00745C09"/>
    <w:rsid w:val="0074606F"/>
    <w:rsid w:val="00746507"/>
    <w:rsid w:val="00746FB5"/>
    <w:rsid w:val="0074717D"/>
    <w:rsid w:val="007478EC"/>
    <w:rsid w:val="00747E25"/>
    <w:rsid w:val="00747E59"/>
    <w:rsid w:val="0075041A"/>
    <w:rsid w:val="00750A62"/>
    <w:rsid w:val="00750D0A"/>
    <w:rsid w:val="00750F1A"/>
    <w:rsid w:val="00751B21"/>
    <w:rsid w:val="00751FFD"/>
    <w:rsid w:val="00752159"/>
    <w:rsid w:val="00752257"/>
    <w:rsid w:val="00752907"/>
    <w:rsid w:val="00753AF3"/>
    <w:rsid w:val="00753DC2"/>
    <w:rsid w:val="00755289"/>
    <w:rsid w:val="007555CF"/>
    <w:rsid w:val="00755CD6"/>
    <w:rsid w:val="007560C9"/>
    <w:rsid w:val="00756B28"/>
    <w:rsid w:val="0075775C"/>
    <w:rsid w:val="0076068E"/>
    <w:rsid w:val="00760B08"/>
    <w:rsid w:val="007623E4"/>
    <w:rsid w:val="007629B1"/>
    <w:rsid w:val="00762E63"/>
    <w:rsid w:val="00763221"/>
    <w:rsid w:val="00763F9B"/>
    <w:rsid w:val="00764029"/>
    <w:rsid w:val="007649E4"/>
    <w:rsid w:val="00766AAB"/>
    <w:rsid w:val="00766CF1"/>
    <w:rsid w:val="007678A2"/>
    <w:rsid w:val="00767FA1"/>
    <w:rsid w:val="007700AD"/>
    <w:rsid w:val="00770845"/>
    <w:rsid w:val="0077096F"/>
    <w:rsid w:val="007719CE"/>
    <w:rsid w:val="00772830"/>
    <w:rsid w:val="00772D5B"/>
    <w:rsid w:val="00772FED"/>
    <w:rsid w:val="00774122"/>
    <w:rsid w:val="007742EF"/>
    <w:rsid w:val="0077463D"/>
    <w:rsid w:val="00774B0C"/>
    <w:rsid w:val="00774BF2"/>
    <w:rsid w:val="00775559"/>
    <w:rsid w:val="00775A5A"/>
    <w:rsid w:val="00775EE4"/>
    <w:rsid w:val="00776136"/>
    <w:rsid w:val="00776172"/>
    <w:rsid w:val="00777274"/>
    <w:rsid w:val="00780981"/>
    <w:rsid w:val="0078169E"/>
    <w:rsid w:val="007819E4"/>
    <w:rsid w:val="00782745"/>
    <w:rsid w:val="0078379C"/>
    <w:rsid w:val="007841AC"/>
    <w:rsid w:val="0078505F"/>
    <w:rsid w:val="007851D2"/>
    <w:rsid w:val="0078528F"/>
    <w:rsid w:val="00785ED7"/>
    <w:rsid w:val="0078733E"/>
    <w:rsid w:val="00787BC1"/>
    <w:rsid w:val="00787C10"/>
    <w:rsid w:val="00790671"/>
    <w:rsid w:val="00790BC2"/>
    <w:rsid w:val="00790E45"/>
    <w:rsid w:val="007920B9"/>
    <w:rsid w:val="007922B2"/>
    <w:rsid w:val="0079231E"/>
    <w:rsid w:val="0079244E"/>
    <w:rsid w:val="007929B2"/>
    <w:rsid w:val="0079451F"/>
    <w:rsid w:val="0079489A"/>
    <w:rsid w:val="007949DD"/>
    <w:rsid w:val="00795352"/>
    <w:rsid w:val="00796467"/>
    <w:rsid w:val="007972BF"/>
    <w:rsid w:val="00797995"/>
    <w:rsid w:val="007A072D"/>
    <w:rsid w:val="007A19E5"/>
    <w:rsid w:val="007A1DF7"/>
    <w:rsid w:val="007A28E3"/>
    <w:rsid w:val="007A29AB"/>
    <w:rsid w:val="007A2BCF"/>
    <w:rsid w:val="007A3649"/>
    <w:rsid w:val="007A37EC"/>
    <w:rsid w:val="007A39C7"/>
    <w:rsid w:val="007A44E8"/>
    <w:rsid w:val="007A47B6"/>
    <w:rsid w:val="007A4976"/>
    <w:rsid w:val="007A4E63"/>
    <w:rsid w:val="007A5342"/>
    <w:rsid w:val="007A5602"/>
    <w:rsid w:val="007A56DF"/>
    <w:rsid w:val="007A6AB5"/>
    <w:rsid w:val="007A6AF3"/>
    <w:rsid w:val="007A6FAF"/>
    <w:rsid w:val="007A729D"/>
    <w:rsid w:val="007A73DD"/>
    <w:rsid w:val="007A7A25"/>
    <w:rsid w:val="007B012B"/>
    <w:rsid w:val="007B0791"/>
    <w:rsid w:val="007B0DD9"/>
    <w:rsid w:val="007B0EDB"/>
    <w:rsid w:val="007B112B"/>
    <w:rsid w:val="007B1804"/>
    <w:rsid w:val="007B191B"/>
    <w:rsid w:val="007B1A43"/>
    <w:rsid w:val="007B1D43"/>
    <w:rsid w:val="007B2698"/>
    <w:rsid w:val="007B28D2"/>
    <w:rsid w:val="007B2B88"/>
    <w:rsid w:val="007B2D93"/>
    <w:rsid w:val="007B2F5D"/>
    <w:rsid w:val="007B3AF6"/>
    <w:rsid w:val="007B3B79"/>
    <w:rsid w:val="007B5AAB"/>
    <w:rsid w:val="007B5D10"/>
    <w:rsid w:val="007B6302"/>
    <w:rsid w:val="007B70D1"/>
    <w:rsid w:val="007B769E"/>
    <w:rsid w:val="007B7C56"/>
    <w:rsid w:val="007B7D83"/>
    <w:rsid w:val="007C02E7"/>
    <w:rsid w:val="007C02F7"/>
    <w:rsid w:val="007C07E4"/>
    <w:rsid w:val="007C1090"/>
    <w:rsid w:val="007C148F"/>
    <w:rsid w:val="007C15A6"/>
    <w:rsid w:val="007C183C"/>
    <w:rsid w:val="007C1A30"/>
    <w:rsid w:val="007C1E3E"/>
    <w:rsid w:val="007C22F4"/>
    <w:rsid w:val="007C32BC"/>
    <w:rsid w:val="007C43E4"/>
    <w:rsid w:val="007C57DA"/>
    <w:rsid w:val="007C59B2"/>
    <w:rsid w:val="007C62E8"/>
    <w:rsid w:val="007D058D"/>
    <w:rsid w:val="007D0A49"/>
    <w:rsid w:val="007D0C01"/>
    <w:rsid w:val="007D1F84"/>
    <w:rsid w:val="007D223F"/>
    <w:rsid w:val="007D2B5D"/>
    <w:rsid w:val="007D2CAC"/>
    <w:rsid w:val="007D32AF"/>
    <w:rsid w:val="007D38EA"/>
    <w:rsid w:val="007D3F0E"/>
    <w:rsid w:val="007D3F37"/>
    <w:rsid w:val="007D438F"/>
    <w:rsid w:val="007D5424"/>
    <w:rsid w:val="007D6EE3"/>
    <w:rsid w:val="007D6F53"/>
    <w:rsid w:val="007D7363"/>
    <w:rsid w:val="007D7707"/>
    <w:rsid w:val="007D79EC"/>
    <w:rsid w:val="007E00DC"/>
    <w:rsid w:val="007E110E"/>
    <w:rsid w:val="007E1659"/>
    <w:rsid w:val="007E30F5"/>
    <w:rsid w:val="007E43DB"/>
    <w:rsid w:val="007E4B62"/>
    <w:rsid w:val="007E665B"/>
    <w:rsid w:val="007E66E2"/>
    <w:rsid w:val="007E66F7"/>
    <w:rsid w:val="007E737B"/>
    <w:rsid w:val="007F04C9"/>
    <w:rsid w:val="007F0511"/>
    <w:rsid w:val="007F05AD"/>
    <w:rsid w:val="007F0E08"/>
    <w:rsid w:val="007F110A"/>
    <w:rsid w:val="007F13F4"/>
    <w:rsid w:val="007F14EE"/>
    <w:rsid w:val="007F1E32"/>
    <w:rsid w:val="007F21C4"/>
    <w:rsid w:val="007F2559"/>
    <w:rsid w:val="007F2B9C"/>
    <w:rsid w:val="007F326C"/>
    <w:rsid w:val="007F38FF"/>
    <w:rsid w:val="007F5399"/>
    <w:rsid w:val="007F55E3"/>
    <w:rsid w:val="007F6A84"/>
    <w:rsid w:val="007F723B"/>
    <w:rsid w:val="007F7B28"/>
    <w:rsid w:val="00800C28"/>
    <w:rsid w:val="00800D01"/>
    <w:rsid w:val="00801161"/>
    <w:rsid w:val="008014C3"/>
    <w:rsid w:val="0080157F"/>
    <w:rsid w:val="00801E59"/>
    <w:rsid w:val="00802CCF"/>
    <w:rsid w:val="00803308"/>
    <w:rsid w:val="00803BEE"/>
    <w:rsid w:val="00804152"/>
    <w:rsid w:val="00804159"/>
    <w:rsid w:val="008046A0"/>
    <w:rsid w:val="00804BDA"/>
    <w:rsid w:val="00805A4C"/>
    <w:rsid w:val="00805B4C"/>
    <w:rsid w:val="00806919"/>
    <w:rsid w:val="008069D1"/>
    <w:rsid w:val="00807CAA"/>
    <w:rsid w:val="0081043B"/>
    <w:rsid w:val="008104BC"/>
    <w:rsid w:val="008105D7"/>
    <w:rsid w:val="008117A4"/>
    <w:rsid w:val="00812949"/>
    <w:rsid w:val="00812F8B"/>
    <w:rsid w:val="00813179"/>
    <w:rsid w:val="008132D5"/>
    <w:rsid w:val="00813626"/>
    <w:rsid w:val="00813AE8"/>
    <w:rsid w:val="00813BA7"/>
    <w:rsid w:val="0081499D"/>
    <w:rsid w:val="008154C1"/>
    <w:rsid w:val="00815541"/>
    <w:rsid w:val="00816715"/>
    <w:rsid w:val="00820466"/>
    <w:rsid w:val="008205D3"/>
    <w:rsid w:val="00820AFE"/>
    <w:rsid w:val="008211E5"/>
    <w:rsid w:val="008217B8"/>
    <w:rsid w:val="00821F58"/>
    <w:rsid w:val="0082214C"/>
    <w:rsid w:val="008229AF"/>
    <w:rsid w:val="0082307D"/>
    <w:rsid w:val="00823AE6"/>
    <w:rsid w:val="0083042F"/>
    <w:rsid w:val="00830C7D"/>
    <w:rsid w:val="00831186"/>
    <w:rsid w:val="00831381"/>
    <w:rsid w:val="00831454"/>
    <w:rsid w:val="0083179E"/>
    <w:rsid w:val="00831C62"/>
    <w:rsid w:val="00832990"/>
    <w:rsid w:val="00832B1B"/>
    <w:rsid w:val="00832DB2"/>
    <w:rsid w:val="00833846"/>
    <w:rsid w:val="00834638"/>
    <w:rsid w:val="00834671"/>
    <w:rsid w:val="00834DF5"/>
    <w:rsid w:val="008354B5"/>
    <w:rsid w:val="00836619"/>
    <w:rsid w:val="00837DF1"/>
    <w:rsid w:val="008406CD"/>
    <w:rsid w:val="00840FB7"/>
    <w:rsid w:val="00841B40"/>
    <w:rsid w:val="0084204A"/>
    <w:rsid w:val="008436A4"/>
    <w:rsid w:val="00843902"/>
    <w:rsid w:val="008440C3"/>
    <w:rsid w:val="008440DA"/>
    <w:rsid w:val="008441BA"/>
    <w:rsid w:val="008441D9"/>
    <w:rsid w:val="00844DA3"/>
    <w:rsid w:val="008452E9"/>
    <w:rsid w:val="0084601C"/>
    <w:rsid w:val="00846386"/>
    <w:rsid w:val="008464B7"/>
    <w:rsid w:val="00846570"/>
    <w:rsid w:val="00847432"/>
    <w:rsid w:val="0085017F"/>
    <w:rsid w:val="008505E2"/>
    <w:rsid w:val="00850F4D"/>
    <w:rsid w:val="00851896"/>
    <w:rsid w:val="00851ABA"/>
    <w:rsid w:val="00852744"/>
    <w:rsid w:val="008529D7"/>
    <w:rsid w:val="00853449"/>
    <w:rsid w:val="00853D2B"/>
    <w:rsid w:val="0085425A"/>
    <w:rsid w:val="00854679"/>
    <w:rsid w:val="00855845"/>
    <w:rsid w:val="00855D47"/>
    <w:rsid w:val="008562E0"/>
    <w:rsid w:val="0085630D"/>
    <w:rsid w:val="00857D86"/>
    <w:rsid w:val="00857DB4"/>
    <w:rsid w:val="00857F3B"/>
    <w:rsid w:val="00860251"/>
    <w:rsid w:val="00860698"/>
    <w:rsid w:val="00861597"/>
    <w:rsid w:val="00861FB6"/>
    <w:rsid w:val="00862A79"/>
    <w:rsid w:val="00862F4F"/>
    <w:rsid w:val="00863DF5"/>
    <w:rsid w:val="0086413F"/>
    <w:rsid w:val="00864464"/>
    <w:rsid w:val="008651A8"/>
    <w:rsid w:val="00865D97"/>
    <w:rsid w:val="00866B7F"/>
    <w:rsid w:val="008672CC"/>
    <w:rsid w:val="00867951"/>
    <w:rsid w:val="008701DD"/>
    <w:rsid w:val="008704B7"/>
    <w:rsid w:val="00870ACC"/>
    <w:rsid w:val="00870F98"/>
    <w:rsid w:val="0087186F"/>
    <w:rsid w:val="00871B36"/>
    <w:rsid w:val="00872817"/>
    <w:rsid w:val="00872C0C"/>
    <w:rsid w:val="00873A72"/>
    <w:rsid w:val="00873B8E"/>
    <w:rsid w:val="00873E80"/>
    <w:rsid w:val="00874CD3"/>
    <w:rsid w:val="008753BB"/>
    <w:rsid w:val="00875B5B"/>
    <w:rsid w:val="00875B95"/>
    <w:rsid w:val="00876246"/>
    <w:rsid w:val="00876F41"/>
    <w:rsid w:val="00876F9B"/>
    <w:rsid w:val="0087745C"/>
    <w:rsid w:val="00877512"/>
    <w:rsid w:val="008778F2"/>
    <w:rsid w:val="00877B1D"/>
    <w:rsid w:val="008808D4"/>
    <w:rsid w:val="00880E7F"/>
    <w:rsid w:val="008815AD"/>
    <w:rsid w:val="008819A0"/>
    <w:rsid w:val="00882226"/>
    <w:rsid w:val="0088290C"/>
    <w:rsid w:val="008840C9"/>
    <w:rsid w:val="00885048"/>
    <w:rsid w:val="0088526C"/>
    <w:rsid w:val="0088537D"/>
    <w:rsid w:val="00885B0A"/>
    <w:rsid w:val="00885BB9"/>
    <w:rsid w:val="0088647E"/>
    <w:rsid w:val="00886573"/>
    <w:rsid w:val="00887197"/>
    <w:rsid w:val="00887DB4"/>
    <w:rsid w:val="00890556"/>
    <w:rsid w:val="00890C15"/>
    <w:rsid w:val="00890C3D"/>
    <w:rsid w:val="00890E94"/>
    <w:rsid w:val="008910BF"/>
    <w:rsid w:val="00891E23"/>
    <w:rsid w:val="008920AD"/>
    <w:rsid w:val="008927F2"/>
    <w:rsid w:val="00892FF7"/>
    <w:rsid w:val="00895F87"/>
    <w:rsid w:val="008962C9"/>
    <w:rsid w:val="00897A1F"/>
    <w:rsid w:val="00897EE6"/>
    <w:rsid w:val="008A0997"/>
    <w:rsid w:val="008A1602"/>
    <w:rsid w:val="008A16F2"/>
    <w:rsid w:val="008A2EB9"/>
    <w:rsid w:val="008A3284"/>
    <w:rsid w:val="008A3C13"/>
    <w:rsid w:val="008A433A"/>
    <w:rsid w:val="008A4706"/>
    <w:rsid w:val="008A47BC"/>
    <w:rsid w:val="008A53E1"/>
    <w:rsid w:val="008A587B"/>
    <w:rsid w:val="008A5C08"/>
    <w:rsid w:val="008A5E5C"/>
    <w:rsid w:val="008A7677"/>
    <w:rsid w:val="008A79A9"/>
    <w:rsid w:val="008A7B49"/>
    <w:rsid w:val="008A7D88"/>
    <w:rsid w:val="008B05A1"/>
    <w:rsid w:val="008B0FE4"/>
    <w:rsid w:val="008B1219"/>
    <w:rsid w:val="008B1464"/>
    <w:rsid w:val="008B1915"/>
    <w:rsid w:val="008B1A73"/>
    <w:rsid w:val="008B1F6A"/>
    <w:rsid w:val="008B2111"/>
    <w:rsid w:val="008B211F"/>
    <w:rsid w:val="008B21E0"/>
    <w:rsid w:val="008B25D4"/>
    <w:rsid w:val="008B2C6F"/>
    <w:rsid w:val="008B2F76"/>
    <w:rsid w:val="008B3501"/>
    <w:rsid w:val="008B3878"/>
    <w:rsid w:val="008B3F69"/>
    <w:rsid w:val="008B46D0"/>
    <w:rsid w:val="008B4921"/>
    <w:rsid w:val="008B4FB7"/>
    <w:rsid w:val="008B52E5"/>
    <w:rsid w:val="008B538F"/>
    <w:rsid w:val="008B56E2"/>
    <w:rsid w:val="008B5D3F"/>
    <w:rsid w:val="008B5F99"/>
    <w:rsid w:val="008B63C7"/>
    <w:rsid w:val="008B69E8"/>
    <w:rsid w:val="008B6C14"/>
    <w:rsid w:val="008B6C5F"/>
    <w:rsid w:val="008B7548"/>
    <w:rsid w:val="008C078B"/>
    <w:rsid w:val="008C0A1E"/>
    <w:rsid w:val="008C0C4B"/>
    <w:rsid w:val="008C1381"/>
    <w:rsid w:val="008C168E"/>
    <w:rsid w:val="008C188E"/>
    <w:rsid w:val="008C1E3E"/>
    <w:rsid w:val="008C237B"/>
    <w:rsid w:val="008C2714"/>
    <w:rsid w:val="008C2850"/>
    <w:rsid w:val="008C3310"/>
    <w:rsid w:val="008C3CBC"/>
    <w:rsid w:val="008C3D1B"/>
    <w:rsid w:val="008C3F03"/>
    <w:rsid w:val="008C415B"/>
    <w:rsid w:val="008C4955"/>
    <w:rsid w:val="008C5410"/>
    <w:rsid w:val="008C57F1"/>
    <w:rsid w:val="008C6005"/>
    <w:rsid w:val="008C609B"/>
    <w:rsid w:val="008C64F8"/>
    <w:rsid w:val="008C699C"/>
    <w:rsid w:val="008C7F10"/>
    <w:rsid w:val="008D1103"/>
    <w:rsid w:val="008D1640"/>
    <w:rsid w:val="008D2340"/>
    <w:rsid w:val="008D301C"/>
    <w:rsid w:val="008D35EA"/>
    <w:rsid w:val="008D3602"/>
    <w:rsid w:val="008D37F4"/>
    <w:rsid w:val="008D4594"/>
    <w:rsid w:val="008D4C96"/>
    <w:rsid w:val="008D55E3"/>
    <w:rsid w:val="008D57B9"/>
    <w:rsid w:val="008D5DF2"/>
    <w:rsid w:val="008D600A"/>
    <w:rsid w:val="008D680F"/>
    <w:rsid w:val="008D6D3F"/>
    <w:rsid w:val="008D6E02"/>
    <w:rsid w:val="008D762C"/>
    <w:rsid w:val="008D7D3D"/>
    <w:rsid w:val="008E0503"/>
    <w:rsid w:val="008E1744"/>
    <w:rsid w:val="008E27A8"/>
    <w:rsid w:val="008E351C"/>
    <w:rsid w:val="008E375F"/>
    <w:rsid w:val="008E3C5C"/>
    <w:rsid w:val="008E3FD4"/>
    <w:rsid w:val="008E630C"/>
    <w:rsid w:val="008E650A"/>
    <w:rsid w:val="008E7C43"/>
    <w:rsid w:val="008F016D"/>
    <w:rsid w:val="008F0938"/>
    <w:rsid w:val="008F0DB5"/>
    <w:rsid w:val="008F10B9"/>
    <w:rsid w:val="008F1A14"/>
    <w:rsid w:val="008F2136"/>
    <w:rsid w:val="008F2888"/>
    <w:rsid w:val="008F38D3"/>
    <w:rsid w:val="008F3D2D"/>
    <w:rsid w:val="008F482D"/>
    <w:rsid w:val="008F4E14"/>
    <w:rsid w:val="008F66F9"/>
    <w:rsid w:val="008F69CA"/>
    <w:rsid w:val="008F6B22"/>
    <w:rsid w:val="008F6CFA"/>
    <w:rsid w:val="008F6E3D"/>
    <w:rsid w:val="008F7045"/>
    <w:rsid w:val="008F7DA0"/>
    <w:rsid w:val="00900219"/>
    <w:rsid w:val="00900552"/>
    <w:rsid w:val="00900883"/>
    <w:rsid w:val="00901794"/>
    <w:rsid w:val="009025CA"/>
    <w:rsid w:val="009026C0"/>
    <w:rsid w:val="009026F4"/>
    <w:rsid w:val="0090298F"/>
    <w:rsid w:val="0090352D"/>
    <w:rsid w:val="0090384B"/>
    <w:rsid w:val="009044CF"/>
    <w:rsid w:val="0090483A"/>
    <w:rsid w:val="00904C34"/>
    <w:rsid w:val="00904DCE"/>
    <w:rsid w:val="00904DE8"/>
    <w:rsid w:val="00904DFE"/>
    <w:rsid w:val="00905646"/>
    <w:rsid w:val="009060EF"/>
    <w:rsid w:val="009063E0"/>
    <w:rsid w:val="00906BFE"/>
    <w:rsid w:val="00907366"/>
    <w:rsid w:val="00907EFF"/>
    <w:rsid w:val="009103A6"/>
    <w:rsid w:val="009107CA"/>
    <w:rsid w:val="009113ED"/>
    <w:rsid w:val="00911587"/>
    <w:rsid w:val="00912A2F"/>
    <w:rsid w:val="00912A90"/>
    <w:rsid w:val="009155AB"/>
    <w:rsid w:val="00915AD3"/>
    <w:rsid w:val="0091631B"/>
    <w:rsid w:val="009163F2"/>
    <w:rsid w:val="0091651E"/>
    <w:rsid w:val="00916D6A"/>
    <w:rsid w:val="00916D73"/>
    <w:rsid w:val="00916E35"/>
    <w:rsid w:val="0091785A"/>
    <w:rsid w:val="00917A79"/>
    <w:rsid w:val="00917E6F"/>
    <w:rsid w:val="00917FFC"/>
    <w:rsid w:val="00920137"/>
    <w:rsid w:val="00920715"/>
    <w:rsid w:val="0092147D"/>
    <w:rsid w:val="009215B0"/>
    <w:rsid w:val="009217A4"/>
    <w:rsid w:val="009219D6"/>
    <w:rsid w:val="00923937"/>
    <w:rsid w:val="00923EDF"/>
    <w:rsid w:val="00923EE7"/>
    <w:rsid w:val="0092463B"/>
    <w:rsid w:val="00924DA5"/>
    <w:rsid w:val="0092631E"/>
    <w:rsid w:val="0092694B"/>
    <w:rsid w:val="00926C89"/>
    <w:rsid w:val="00927EF3"/>
    <w:rsid w:val="009306DE"/>
    <w:rsid w:val="00930D11"/>
    <w:rsid w:val="009316F1"/>
    <w:rsid w:val="009317E1"/>
    <w:rsid w:val="009319BC"/>
    <w:rsid w:val="00931FBE"/>
    <w:rsid w:val="0093266E"/>
    <w:rsid w:val="009327F0"/>
    <w:rsid w:val="00932803"/>
    <w:rsid w:val="00932C0D"/>
    <w:rsid w:val="00932D05"/>
    <w:rsid w:val="00932F3D"/>
    <w:rsid w:val="0093442A"/>
    <w:rsid w:val="009345C4"/>
    <w:rsid w:val="009350ED"/>
    <w:rsid w:val="009356BF"/>
    <w:rsid w:val="0093619A"/>
    <w:rsid w:val="009362E2"/>
    <w:rsid w:val="0093672D"/>
    <w:rsid w:val="009371F6"/>
    <w:rsid w:val="00937649"/>
    <w:rsid w:val="00937687"/>
    <w:rsid w:val="009379A2"/>
    <w:rsid w:val="00937C21"/>
    <w:rsid w:val="00937CFF"/>
    <w:rsid w:val="00937E4C"/>
    <w:rsid w:val="00940143"/>
    <w:rsid w:val="00942979"/>
    <w:rsid w:val="00942B0F"/>
    <w:rsid w:val="00943A1E"/>
    <w:rsid w:val="00943ABB"/>
    <w:rsid w:val="00943CAF"/>
    <w:rsid w:val="00943D7E"/>
    <w:rsid w:val="00944082"/>
    <w:rsid w:val="00944304"/>
    <w:rsid w:val="00944330"/>
    <w:rsid w:val="00944F40"/>
    <w:rsid w:val="009452F3"/>
    <w:rsid w:val="00945EB2"/>
    <w:rsid w:val="0094611B"/>
    <w:rsid w:val="009467AB"/>
    <w:rsid w:val="009468E9"/>
    <w:rsid w:val="00946EF7"/>
    <w:rsid w:val="00947026"/>
    <w:rsid w:val="009500B6"/>
    <w:rsid w:val="00950BE8"/>
    <w:rsid w:val="00952FD1"/>
    <w:rsid w:val="009537A9"/>
    <w:rsid w:val="00953992"/>
    <w:rsid w:val="00953AA2"/>
    <w:rsid w:val="00953F96"/>
    <w:rsid w:val="0095443E"/>
    <w:rsid w:val="0095485E"/>
    <w:rsid w:val="00955E00"/>
    <w:rsid w:val="009567D5"/>
    <w:rsid w:val="00956E7E"/>
    <w:rsid w:val="00957750"/>
    <w:rsid w:val="00957763"/>
    <w:rsid w:val="00957EEF"/>
    <w:rsid w:val="0096153E"/>
    <w:rsid w:val="00961996"/>
    <w:rsid w:val="009619CE"/>
    <w:rsid w:val="00962533"/>
    <w:rsid w:val="009629A3"/>
    <w:rsid w:val="00962D57"/>
    <w:rsid w:val="009641DD"/>
    <w:rsid w:val="009643AA"/>
    <w:rsid w:val="00964F71"/>
    <w:rsid w:val="009658CB"/>
    <w:rsid w:val="00966516"/>
    <w:rsid w:val="0096696F"/>
    <w:rsid w:val="00967FFC"/>
    <w:rsid w:val="009702A8"/>
    <w:rsid w:val="00971310"/>
    <w:rsid w:val="009719F6"/>
    <w:rsid w:val="0097279F"/>
    <w:rsid w:val="00972C90"/>
    <w:rsid w:val="0097302A"/>
    <w:rsid w:val="00973452"/>
    <w:rsid w:val="00973812"/>
    <w:rsid w:val="00973D0B"/>
    <w:rsid w:val="00973FA3"/>
    <w:rsid w:val="00974CC3"/>
    <w:rsid w:val="00974E41"/>
    <w:rsid w:val="00975A7B"/>
    <w:rsid w:val="00975D86"/>
    <w:rsid w:val="009765E2"/>
    <w:rsid w:val="00976BD8"/>
    <w:rsid w:val="00976CA8"/>
    <w:rsid w:val="00976D7E"/>
    <w:rsid w:val="00977254"/>
    <w:rsid w:val="0097743C"/>
    <w:rsid w:val="009807F0"/>
    <w:rsid w:val="00980EF3"/>
    <w:rsid w:val="0098183E"/>
    <w:rsid w:val="0098248B"/>
    <w:rsid w:val="00982813"/>
    <w:rsid w:val="00982A1C"/>
    <w:rsid w:val="00982ED4"/>
    <w:rsid w:val="009850D6"/>
    <w:rsid w:val="00985ABF"/>
    <w:rsid w:val="009866F7"/>
    <w:rsid w:val="009875D6"/>
    <w:rsid w:val="00987B14"/>
    <w:rsid w:val="00987B74"/>
    <w:rsid w:val="00990A82"/>
    <w:rsid w:val="00990DE6"/>
    <w:rsid w:val="00990FC4"/>
    <w:rsid w:val="0099159E"/>
    <w:rsid w:val="009918F7"/>
    <w:rsid w:val="009923E2"/>
    <w:rsid w:val="009928C4"/>
    <w:rsid w:val="009928CD"/>
    <w:rsid w:val="00992EDF"/>
    <w:rsid w:val="00993171"/>
    <w:rsid w:val="00993795"/>
    <w:rsid w:val="009944D9"/>
    <w:rsid w:val="0099510F"/>
    <w:rsid w:val="0099515E"/>
    <w:rsid w:val="00995399"/>
    <w:rsid w:val="0099594C"/>
    <w:rsid w:val="009966E1"/>
    <w:rsid w:val="0099670E"/>
    <w:rsid w:val="0099710B"/>
    <w:rsid w:val="0099775F"/>
    <w:rsid w:val="009978F6"/>
    <w:rsid w:val="009A0A9A"/>
    <w:rsid w:val="009A0E30"/>
    <w:rsid w:val="009A12ED"/>
    <w:rsid w:val="009A19AE"/>
    <w:rsid w:val="009A1A1E"/>
    <w:rsid w:val="009A2B95"/>
    <w:rsid w:val="009A3536"/>
    <w:rsid w:val="009A38CB"/>
    <w:rsid w:val="009A3B8E"/>
    <w:rsid w:val="009A3CBE"/>
    <w:rsid w:val="009A4209"/>
    <w:rsid w:val="009A580D"/>
    <w:rsid w:val="009A6B78"/>
    <w:rsid w:val="009A7184"/>
    <w:rsid w:val="009A78F1"/>
    <w:rsid w:val="009A7907"/>
    <w:rsid w:val="009A7D23"/>
    <w:rsid w:val="009B2123"/>
    <w:rsid w:val="009B2411"/>
    <w:rsid w:val="009B28B1"/>
    <w:rsid w:val="009B49C6"/>
    <w:rsid w:val="009B4D3F"/>
    <w:rsid w:val="009B5268"/>
    <w:rsid w:val="009B5287"/>
    <w:rsid w:val="009B56AB"/>
    <w:rsid w:val="009B685B"/>
    <w:rsid w:val="009C011D"/>
    <w:rsid w:val="009C018E"/>
    <w:rsid w:val="009C05D5"/>
    <w:rsid w:val="009C074B"/>
    <w:rsid w:val="009C10B0"/>
    <w:rsid w:val="009C1B68"/>
    <w:rsid w:val="009C290A"/>
    <w:rsid w:val="009C2F3C"/>
    <w:rsid w:val="009C34FF"/>
    <w:rsid w:val="009C3E2C"/>
    <w:rsid w:val="009C3ECA"/>
    <w:rsid w:val="009C42E7"/>
    <w:rsid w:val="009C475A"/>
    <w:rsid w:val="009C4862"/>
    <w:rsid w:val="009C5A01"/>
    <w:rsid w:val="009C5B8F"/>
    <w:rsid w:val="009C5BE5"/>
    <w:rsid w:val="009C6037"/>
    <w:rsid w:val="009C722A"/>
    <w:rsid w:val="009C7A1C"/>
    <w:rsid w:val="009C7A85"/>
    <w:rsid w:val="009C7DA4"/>
    <w:rsid w:val="009C7E8B"/>
    <w:rsid w:val="009D13E5"/>
    <w:rsid w:val="009D1816"/>
    <w:rsid w:val="009D1C9F"/>
    <w:rsid w:val="009D1D1E"/>
    <w:rsid w:val="009D21CB"/>
    <w:rsid w:val="009D3D7E"/>
    <w:rsid w:val="009D40B8"/>
    <w:rsid w:val="009D451F"/>
    <w:rsid w:val="009D4E0E"/>
    <w:rsid w:val="009D5B31"/>
    <w:rsid w:val="009D5E63"/>
    <w:rsid w:val="009D61A1"/>
    <w:rsid w:val="009D650E"/>
    <w:rsid w:val="009D65A0"/>
    <w:rsid w:val="009D6B5C"/>
    <w:rsid w:val="009D6C4F"/>
    <w:rsid w:val="009D6D5F"/>
    <w:rsid w:val="009D772D"/>
    <w:rsid w:val="009D7DBA"/>
    <w:rsid w:val="009E0101"/>
    <w:rsid w:val="009E0175"/>
    <w:rsid w:val="009E1B42"/>
    <w:rsid w:val="009E1C89"/>
    <w:rsid w:val="009E1E91"/>
    <w:rsid w:val="009E33D8"/>
    <w:rsid w:val="009E33DA"/>
    <w:rsid w:val="009E399A"/>
    <w:rsid w:val="009E3FDC"/>
    <w:rsid w:val="009E4A57"/>
    <w:rsid w:val="009E5457"/>
    <w:rsid w:val="009E5527"/>
    <w:rsid w:val="009E560C"/>
    <w:rsid w:val="009E65F4"/>
    <w:rsid w:val="009E6F20"/>
    <w:rsid w:val="009F074C"/>
    <w:rsid w:val="009F0DF4"/>
    <w:rsid w:val="009F1E73"/>
    <w:rsid w:val="009F2650"/>
    <w:rsid w:val="009F27B0"/>
    <w:rsid w:val="009F3281"/>
    <w:rsid w:val="009F4DAD"/>
    <w:rsid w:val="009F6442"/>
    <w:rsid w:val="009F6535"/>
    <w:rsid w:val="009F7301"/>
    <w:rsid w:val="009F74DE"/>
    <w:rsid w:val="009F781D"/>
    <w:rsid w:val="009F7B88"/>
    <w:rsid w:val="00A00134"/>
    <w:rsid w:val="00A001FE"/>
    <w:rsid w:val="00A00252"/>
    <w:rsid w:val="00A01166"/>
    <w:rsid w:val="00A01536"/>
    <w:rsid w:val="00A016F6"/>
    <w:rsid w:val="00A01D0A"/>
    <w:rsid w:val="00A029D0"/>
    <w:rsid w:val="00A03557"/>
    <w:rsid w:val="00A03977"/>
    <w:rsid w:val="00A04630"/>
    <w:rsid w:val="00A04AD6"/>
    <w:rsid w:val="00A05501"/>
    <w:rsid w:val="00A05DAE"/>
    <w:rsid w:val="00A06145"/>
    <w:rsid w:val="00A06294"/>
    <w:rsid w:val="00A06ABA"/>
    <w:rsid w:val="00A07631"/>
    <w:rsid w:val="00A10473"/>
    <w:rsid w:val="00A10C0F"/>
    <w:rsid w:val="00A10D7E"/>
    <w:rsid w:val="00A123AE"/>
    <w:rsid w:val="00A13635"/>
    <w:rsid w:val="00A13AA4"/>
    <w:rsid w:val="00A13B35"/>
    <w:rsid w:val="00A13BCF"/>
    <w:rsid w:val="00A15867"/>
    <w:rsid w:val="00A16718"/>
    <w:rsid w:val="00A200E3"/>
    <w:rsid w:val="00A203E9"/>
    <w:rsid w:val="00A20E3D"/>
    <w:rsid w:val="00A21388"/>
    <w:rsid w:val="00A22C15"/>
    <w:rsid w:val="00A23EC0"/>
    <w:rsid w:val="00A24059"/>
    <w:rsid w:val="00A24125"/>
    <w:rsid w:val="00A24469"/>
    <w:rsid w:val="00A245AF"/>
    <w:rsid w:val="00A258B3"/>
    <w:rsid w:val="00A25A41"/>
    <w:rsid w:val="00A25E7F"/>
    <w:rsid w:val="00A266CF"/>
    <w:rsid w:val="00A26AB0"/>
    <w:rsid w:val="00A27E11"/>
    <w:rsid w:val="00A3001D"/>
    <w:rsid w:val="00A3021E"/>
    <w:rsid w:val="00A30229"/>
    <w:rsid w:val="00A30444"/>
    <w:rsid w:val="00A30D38"/>
    <w:rsid w:val="00A31199"/>
    <w:rsid w:val="00A31247"/>
    <w:rsid w:val="00A31ACF"/>
    <w:rsid w:val="00A31DE6"/>
    <w:rsid w:val="00A31E0D"/>
    <w:rsid w:val="00A31F2B"/>
    <w:rsid w:val="00A325A0"/>
    <w:rsid w:val="00A33040"/>
    <w:rsid w:val="00A33136"/>
    <w:rsid w:val="00A3345E"/>
    <w:rsid w:val="00A334A0"/>
    <w:rsid w:val="00A346EC"/>
    <w:rsid w:val="00A35DDD"/>
    <w:rsid w:val="00A35EA4"/>
    <w:rsid w:val="00A366D2"/>
    <w:rsid w:val="00A37416"/>
    <w:rsid w:val="00A37625"/>
    <w:rsid w:val="00A37763"/>
    <w:rsid w:val="00A3789F"/>
    <w:rsid w:val="00A37C98"/>
    <w:rsid w:val="00A37E25"/>
    <w:rsid w:val="00A402F0"/>
    <w:rsid w:val="00A40432"/>
    <w:rsid w:val="00A407B8"/>
    <w:rsid w:val="00A407E9"/>
    <w:rsid w:val="00A40D57"/>
    <w:rsid w:val="00A41568"/>
    <w:rsid w:val="00A42E41"/>
    <w:rsid w:val="00A43052"/>
    <w:rsid w:val="00A43197"/>
    <w:rsid w:val="00A43263"/>
    <w:rsid w:val="00A44071"/>
    <w:rsid w:val="00A44E1F"/>
    <w:rsid w:val="00A45214"/>
    <w:rsid w:val="00A4567D"/>
    <w:rsid w:val="00A45DAA"/>
    <w:rsid w:val="00A472B0"/>
    <w:rsid w:val="00A47773"/>
    <w:rsid w:val="00A47F57"/>
    <w:rsid w:val="00A50611"/>
    <w:rsid w:val="00A50BDF"/>
    <w:rsid w:val="00A51953"/>
    <w:rsid w:val="00A51F30"/>
    <w:rsid w:val="00A53596"/>
    <w:rsid w:val="00A546F4"/>
    <w:rsid w:val="00A557EC"/>
    <w:rsid w:val="00A55F2D"/>
    <w:rsid w:val="00A56038"/>
    <w:rsid w:val="00A5665E"/>
    <w:rsid w:val="00A57E90"/>
    <w:rsid w:val="00A61630"/>
    <w:rsid w:val="00A61CD7"/>
    <w:rsid w:val="00A62AE2"/>
    <w:rsid w:val="00A62B3E"/>
    <w:rsid w:val="00A6320C"/>
    <w:rsid w:val="00A6361D"/>
    <w:rsid w:val="00A63727"/>
    <w:rsid w:val="00A63984"/>
    <w:rsid w:val="00A64C5E"/>
    <w:rsid w:val="00A64C8A"/>
    <w:rsid w:val="00A65156"/>
    <w:rsid w:val="00A656A8"/>
    <w:rsid w:val="00A65D94"/>
    <w:rsid w:val="00A66AC3"/>
    <w:rsid w:val="00A6761B"/>
    <w:rsid w:val="00A678D8"/>
    <w:rsid w:val="00A67B7D"/>
    <w:rsid w:val="00A67C2E"/>
    <w:rsid w:val="00A705D1"/>
    <w:rsid w:val="00A7072F"/>
    <w:rsid w:val="00A70EAC"/>
    <w:rsid w:val="00A71B3B"/>
    <w:rsid w:val="00A71BC7"/>
    <w:rsid w:val="00A71C97"/>
    <w:rsid w:val="00A7251F"/>
    <w:rsid w:val="00A729C2"/>
    <w:rsid w:val="00A734CE"/>
    <w:rsid w:val="00A7378E"/>
    <w:rsid w:val="00A739B6"/>
    <w:rsid w:val="00A74846"/>
    <w:rsid w:val="00A74D32"/>
    <w:rsid w:val="00A75126"/>
    <w:rsid w:val="00A76794"/>
    <w:rsid w:val="00A774DB"/>
    <w:rsid w:val="00A77C28"/>
    <w:rsid w:val="00A8000A"/>
    <w:rsid w:val="00A80A9C"/>
    <w:rsid w:val="00A8127A"/>
    <w:rsid w:val="00A81E5E"/>
    <w:rsid w:val="00A8295E"/>
    <w:rsid w:val="00A8300E"/>
    <w:rsid w:val="00A83884"/>
    <w:rsid w:val="00A8400B"/>
    <w:rsid w:val="00A84D16"/>
    <w:rsid w:val="00A85762"/>
    <w:rsid w:val="00A85B85"/>
    <w:rsid w:val="00A85E8A"/>
    <w:rsid w:val="00A8774A"/>
    <w:rsid w:val="00A87896"/>
    <w:rsid w:val="00A90CF9"/>
    <w:rsid w:val="00A91125"/>
    <w:rsid w:val="00A913D5"/>
    <w:rsid w:val="00A9189B"/>
    <w:rsid w:val="00A9193F"/>
    <w:rsid w:val="00A91F93"/>
    <w:rsid w:val="00A92AB2"/>
    <w:rsid w:val="00A92BC9"/>
    <w:rsid w:val="00A93421"/>
    <w:rsid w:val="00A93905"/>
    <w:rsid w:val="00A9445D"/>
    <w:rsid w:val="00A94BE4"/>
    <w:rsid w:val="00A95B2D"/>
    <w:rsid w:val="00AA0769"/>
    <w:rsid w:val="00AA0B41"/>
    <w:rsid w:val="00AA1663"/>
    <w:rsid w:val="00AA227F"/>
    <w:rsid w:val="00AA229B"/>
    <w:rsid w:val="00AA26B2"/>
    <w:rsid w:val="00AA2A81"/>
    <w:rsid w:val="00AA2B61"/>
    <w:rsid w:val="00AA2C81"/>
    <w:rsid w:val="00AA2F20"/>
    <w:rsid w:val="00AA38E8"/>
    <w:rsid w:val="00AA3AA7"/>
    <w:rsid w:val="00AA3B9E"/>
    <w:rsid w:val="00AA3D08"/>
    <w:rsid w:val="00AA3FE1"/>
    <w:rsid w:val="00AA4311"/>
    <w:rsid w:val="00AA47A7"/>
    <w:rsid w:val="00AA5275"/>
    <w:rsid w:val="00AA5D3B"/>
    <w:rsid w:val="00AA5D64"/>
    <w:rsid w:val="00AA6253"/>
    <w:rsid w:val="00AA67AD"/>
    <w:rsid w:val="00AA7345"/>
    <w:rsid w:val="00AB0528"/>
    <w:rsid w:val="00AB06FE"/>
    <w:rsid w:val="00AB0A79"/>
    <w:rsid w:val="00AB0C50"/>
    <w:rsid w:val="00AB1341"/>
    <w:rsid w:val="00AB144D"/>
    <w:rsid w:val="00AB1C02"/>
    <w:rsid w:val="00AB24C0"/>
    <w:rsid w:val="00AB251A"/>
    <w:rsid w:val="00AB2932"/>
    <w:rsid w:val="00AB2AAC"/>
    <w:rsid w:val="00AB2B5A"/>
    <w:rsid w:val="00AB2C33"/>
    <w:rsid w:val="00AB3653"/>
    <w:rsid w:val="00AB3955"/>
    <w:rsid w:val="00AB3B7A"/>
    <w:rsid w:val="00AB3BDD"/>
    <w:rsid w:val="00AB4A72"/>
    <w:rsid w:val="00AB4CFB"/>
    <w:rsid w:val="00AB5A25"/>
    <w:rsid w:val="00AB72B4"/>
    <w:rsid w:val="00AB743B"/>
    <w:rsid w:val="00AB759C"/>
    <w:rsid w:val="00AB7756"/>
    <w:rsid w:val="00AB7895"/>
    <w:rsid w:val="00AB7C17"/>
    <w:rsid w:val="00AC00FA"/>
    <w:rsid w:val="00AC09FF"/>
    <w:rsid w:val="00AC0D45"/>
    <w:rsid w:val="00AC23ED"/>
    <w:rsid w:val="00AC295F"/>
    <w:rsid w:val="00AC2A37"/>
    <w:rsid w:val="00AC2BBC"/>
    <w:rsid w:val="00AC2F65"/>
    <w:rsid w:val="00AC321A"/>
    <w:rsid w:val="00AC3861"/>
    <w:rsid w:val="00AC38A2"/>
    <w:rsid w:val="00AC40BD"/>
    <w:rsid w:val="00AC6737"/>
    <w:rsid w:val="00AC74A0"/>
    <w:rsid w:val="00AD0336"/>
    <w:rsid w:val="00AD34C1"/>
    <w:rsid w:val="00AD3A7C"/>
    <w:rsid w:val="00AD48A6"/>
    <w:rsid w:val="00AD49B3"/>
    <w:rsid w:val="00AD51FF"/>
    <w:rsid w:val="00AD5232"/>
    <w:rsid w:val="00AD5559"/>
    <w:rsid w:val="00AD57CD"/>
    <w:rsid w:val="00AD6B1D"/>
    <w:rsid w:val="00AD6C4F"/>
    <w:rsid w:val="00AE01B7"/>
    <w:rsid w:val="00AE0459"/>
    <w:rsid w:val="00AE1469"/>
    <w:rsid w:val="00AE16D5"/>
    <w:rsid w:val="00AE1E1C"/>
    <w:rsid w:val="00AE24BB"/>
    <w:rsid w:val="00AE3AC3"/>
    <w:rsid w:val="00AE3C91"/>
    <w:rsid w:val="00AE3F13"/>
    <w:rsid w:val="00AE4170"/>
    <w:rsid w:val="00AE4592"/>
    <w:rsid w:val="00AE4C04"/>
    <w:rsid w:val="00AE56C9"/>
    <w:rsid w:val="00AE5F02"/>
    <w:rsid w:val="00AE6578"/>
    <w:rsid w:val="00AE7012"/>
    <w:rsid w:val="00AE711B"/>
    <w:rsid w:val="00AE7527"/>
    <w:rsid w:val="00AE77C1"/>
    <w:rsid w:val="00AE7B8D"/>
    <w:rsid w:val="00AE7CC3"/>
    <w:rsid w:val="00AF0A0E"/>
    <w:rsid w:val="00AF1295"/>
    <w:rsid w:val="00AF1306"/>
    <w:rsid w:val="00AF156F"/>
    <w:rsid w:val="00AF18E0"/>
    <w:rsid w:val="00AF20F3"/>
    <w:rsid w:val="00AF2B99"/>
    <w:rsid w:val="00AF2C05"/>
    <w:rsid w:val="00AF2D14"/>
    <w:rsid w:val="00AF2E63"/>
    <w:rsid w:val="00AF2F97"/>
    <w:rsid w:val="00AF37C5"/>
    <w:rsid w:val="00AF3EE1"/>
    <w:rsid w:val="00AF458E"/>
    <w:rsid w:val="00AF4BA8"/>
    <w:rsid w:val="00AF5150"/>
    <w:rsid w:val="00AF56ED"/>
    <w:rsid w:val="00AF576F"/>
    <w:rsid w:val="00AF5BBC"/>
    <w:rsid w:val="00AF6625"/>
    <w:rsid w:val="00AF672E"/>
    <w:rsid w:val="00AF7289"/>
    <w:rsid w:val="00AF78C1"/>
    <w:rsid w:val="00AF793B"/>
    <w:rsid w:val="00B00F95"/>
    <w:rsid w:val="00B011FA"/>
    <w:rsid w:val="00B0170A"/>
    <w:rsid w:val="00B028A3"/>
    <w:rsid w:val="00B02E26"/>
    <w:rsid w:val="00B032E7"/>
    <w:rsid w:val="00B03411"/>
    <w:rsid w:val="00B03C19"/>
    <w:rsid w:val="00B041A1"/>
    <w:rsid w:val="00B04AB4"/>
    <w:rsid w:val="00B04BCD"/>
    <w:rsid w:val="00B05ACC"/>
    <w:rsid w:val="00B065B7"/>
    <w:rsid w:val="00B071E9"/>
    <w:rsid w:val="00B10317"/>
    <w:rsid w:val="00B1087D"/>
    <w:rsid w:val="00B10D3C"/>
    <w:rsid w:val="00B10EB3"/>
    <w:rsid w:val="00B11C93"/>
    <w:rsid w:val="00B12AC7"/>
    <w:rsid w:val="00B12D9B"/>
    <w:rsid w:val="00B134B2"/>
    <w:rsid w:val="00B13CEF"/>
    <w:rsid w:val="00B14018"/>
    <w:rsid w:val="00B14C6C"/>
    <w:rsid w:val="00B15721"/>
    <w:rsid w:val="00B15C38"/>
    <w:rsid w:val="00B163BA"/>
    <w:rsid w:val="00B16519"/>
    <w:rsid w:val="00B17AB4"/>
    <w:rsid w:val="00B17B4E"/>
    <w:rsid w:val="00B20703"/>
    <w:rsid w:val="00B207BD"/>
    <w:rsid w:val="00B207CC"/>
    <w:rsid w:val="00B21A02"/>
    <w:rsid w:val="00B21B48"/>
    <w:rsid w:val="00B21FD4"/>
    <w:rsid w:val="00B220A2"/>
    <w:rsid w:val="00B22923"/>
    <w:rsid w:val="00B2343F"/>
    <w:rsid w:val="00B2396E"/>
    <w:rsid w:val="00B23BC3"/>
    <w:rsid w:val="00B24093"/>
    <w:rsid w:val="00B24394"/>
    <w:rsid w:val="00B24466"/>
    <w:rsid w:val="00B2567C"/>
    <w:rsid w:val="00B259FF"/>
    <w:rsid w:val="00B25E80"/>
    <w:rsid w:val="00B271D2"/>
    <w:rsid w:val="00B276B6"/>
    <w:rsid w:val="00B27D02"/>
    <w:rsid w:val="00B30A6F"/>
    <w:rsid w:val="00B30DCE"/>
    <w:rsid w:val="00B31569"/>
    <w:rsid w:val="00B31782"/>
    <w:rsid w:val="00B31CFA"/>
    <w:rsid w:val="00B31E7E"/>
    <w:rsid w:val="00B32445"/>
    <w:rsid w:val="00B32904"/>
    <w:rsid w:val="00B33AC1"/>
    <w:rsid w:val="00B33E1C"/>
    <w:rsid w:val="00B36EFC"/>
    <w:rsid w:val="00B372DF"/>
    <w:rsid w:val="00B37695"/>
    <w:rsid w:val="00B37C0E"/>
    <w:rsid w:val="00B40705"/>
    <w:rsid w:val="00B409E4"/>
    <w:rsid w:val="00B40C96"/>
    <w:rsid w:val="00B41288"/>
    <w:rsid w:val="00B42190"/>
    <w:rsid w:val="00B4252E"/>
    <w:rsid w:val="00B425C0"/>
    <w:rsid w:val="00B425E3"/>
    <w:rsid w:val="00B42697"/>
    <w:rsid w:val="00B43569"/>
    <w:rsid w:val="00B439DF"/>
    <w:rsid w:val="00B444EA"/>
    <w:rsid w:val="00B452AA"/>
    <w:rsid w:val="00B45306"/>
    <w:rsid w:val="00B45AA2"/>
    <w:rsid w:val="00B461BF"/>
    <w:rsid w:val="00B47559"/>
    <w:rsid w:val="00B50458"/>
    <w:rsid w:val="00B50861"/>
    <w:rsid w:val="00B509FE"/>
    <w:rsid w:val="00B50BDB"/>
    <w:rsid w:val="00B52A09"/>
    <w:rsid w:val="00B53BCD"/>
    <w:rsid w:val="00B54EE1"/>
    <w:rsid w:val="00B5547F"/>
    <w:rsid w:val="00B55ADB"/>
    <w:rsid w:val="00B55CD4"/>
    <w:rsid w:val="00B5605B"/>
    <w:rsid w:val="00B56069"/>
    <w:rsid w:val="00B56AC3"/>
    <w:rsid w:val="00B57BC4"/>
    <w:rsid w:val="00B60BAC"/>
    <w:rsid w:val="00B6105E"/>
    <w:rsid w:val="00B6116D"/>
    <w:rsid w:val="00B61328"/>
    <w:rsid w:val="00B61BC5"/>
    <w:rsid w:val="00B628F8"/>
    <w:rsid w:val="00B637E0"/>
    <w:rsid w:val="00B642DC"/>
    <w:rsid w:val="00B65BA4"/>
    <w:rsid w:val="00B6639A"/>
    <w:rsid w:val="00B668A1"/>
    <w:rsid w:val="00B66AE4"/>
    <w:rsid w:val="00B67E94"/>
    <w:rsid w:val="00B67F75"/>
    <w:rsid w:val="00B7036D"/>
    <w:rsid w:val="00B707E3"/>
    <w:rsid w:val="00B709E6"/>
    <w:rsid w:val="00B709F5"/>
    <w:rsid w:val="00B70D89"/>
    <w:rsid w:val="00B71833"/>
    <w:rsid w:val="00B72600"/>
    <w:rsid w:val="00B73F61"/>
    <w:rsid w:val="00B74D60"/>
    <w:rsid w:val="00B750E6"/>
    <w:rsid w:val="00B75266"/>
    <w:rsid w:val="00B75662"/>
    <w:rsid w:val="00B7576D"/>
    <w:rsid w:val="00B75A58"/>
    <w:rsid w:val="00B75C33"/>
    <w:rsid w:val="00B760C6"/>
    <w:rsid w:val="00B76526"/>
    <w:rsid w:val="00B76671"/>
    <w:rsid w:val="00B76A39"/>
    <w:rsid w:val="00B76B89"/>
    <w:rsid w:val="00B76C3F"/>
    <w:rsid w:val="00B76F14"/>
    <w:rsid w:val="00B77A93"/>
    <w:rsid w:val="00B80B34"/>
    <w:rsid w:val="00B80D18"/>
    <w:rsid w:val="00B813E7"/>
    <w:rsid w:val="00B81F85"/>
    <w:rsid w:val="00B8233D"/>
    <w:rsid w:val="00B8251D"/>
    <w:rsid w:val="00B82901"/>
    <w:rsid w:val="00B83B39"/>
    <w:rsid w:val="00B84D2B"/>
    <w:rsid w:val="00B86395"/>
    <w:rsid w:val="00B86A77"/>
    <w:rsid w:val="00B86DAD"/>
    <w:rsid w:val="00B8740F"/>
    <w:rsid w:val="00B8753B"/>
    <w:rsid w:val="00B87B43"/>
    <w:rsid w:val="00B87B56"/>
    <w:rsid w:val="00B87D2F"/>
    <w:rsid w:val="00B87D6E"/>
    <w:rsid w:val="00B90622"/>
    <w:rsid w:val="00B916E2"/>
    <w:rsid w:val="00B9212D"/>
    <w:rsid w:val="00B92162"/>
    <w:rsid w:val="00B928B8"/>
    <w:rsid w:val="00B92B43"/>
    <w:rsid w:val="00B93CEE"/>
    <w:rsid w:val="00B94B91"/>
    <w:rsid w:val="00B94ED7"/>
    <w:rsid w:val="00B95367"/>
    <w:rsid w:val="00B95A6B"/>
    <w:rsid w:val="00B95FB3"/>
    <w:rsid w:val="00B96232"/>
    <w:rsid w:val="00B96273"/>
    <w:rsid w:val="00B96A9E"/>
    <w:rsid w:val="00B97C25"/>
    <w:rsid w:val="00BA0648"/>
    <w:rsid w:val="00BA0C9D"/>
    <w:rsid w:val="00BA3765"/>
    <w:rsid w:val="00BA39C5"/>
    <w:rsid w:val="00BA438B"/>
    <w:rsid w:val="00BA4C75"/>
    <w:rsid w:val="00BA6816"/>
    <w:rsid w:val="00BA697D"/>
    <w:rsid w:val="00BA7879"/>
    <w:rsid w:val="00BA7EFF"/>
    <w:rsid w:val="00BB0D68"/>
    <w:rsid w:val="00BB2428"/>
    <w:rsid w:val="00BB2539"/>
    <w:rsid w:val="00BB3967"/>
    <w:rsid w:val="00BB4FC3"/>
    <w:rsid w:val="00BB5BFD"/>
    <w:rsid w:val="00BB5C0C"/>
    <w:rsid w:val="00BB5CDE"/>
    <w:rsid w:val="00BB6152"/>
    <w:rsid w:val="00BB6259"/>
    <w:rsid w:val="00BB7908"/>
    <w:rsid w:val="00BB7AC8"/>
    <w:rsid w:val="00BC0280"/>
    <w:rsid w:val="00BC0682"/>
    <w:rsid w:val="00BC07BA"/>
    <w:rsid w:val="00BC0A44"/>
    <w:rsid w:val="00BC0DDF"/>
    <w:rsid w:val="00BC3239"/>
    <w:rsid w:val="00BC331C"/>
    <w:rsid w:val="00BC3847"/>
    <w:rsid w:val="00BC4175"/>
    <w:rsid w:val="00BC4A84"/>
    <w:rsid w:val="00BC5135"/>
    <w:rsid w:val="00BC5384"/>
    <w:rsid w:val="00BC54B7"/>
    <w:rsid w:val="00BC5C2E"/>
    <w:rsid w:val="00BC5FB4"/>
    <w:rsid w:val="00BC6B42"/>
    <w:rsid w:val="00BD0776"/>
    <w:rsid w:val="00BD0A6B"/>
    <w:rsid w:val="00BD0B30"/>
    <w:rsid w:val="00BD1768"/>
    <w:rsid w:val="00BD1EDF"/>
    <w:rsid w:val="00BD1F88"/>
    <w:rsid w:val="00BD25AF"/>
    <w:rsid w:val="00BD2F35"/>
    <w:rsid w:val="00BD3517"/>
    <w:rsid w:val="00BD3530"/>
    <w:rsid w:val="00BD3A46"/>
    <w:rsid w:val="00BD40CC"/>
    <w:rsid w:val="00BD4847"/>
    <w:rsid w:val="00BD4E4A"/>
    <w:rsid w:val="00BD5BAF"/>
    <w:rsid w:val="00BD7B3B"/>
    <w:rsid w:val="00BD7EDF"/>
    <w:rsid w:val="00BE0BB8"/>
    <w:rsid w:val="00BE118E"/>
    <w:rsid w:val="00BE18F2"/>
    <w:rsid w:val="00BE1F0A"/>
    <w:rsid w:val="00BE25CA"/>
    <w:rsid w:val="00BE28FA"/>
    <w:rsid w:val="00BE2910"/>
    <w:rsid w:val="00BE292E"/>
    <w:rsid w:val="00BE2E7D"/>
    <w:rsid w:val="00BE40BA"/>
    <w:rsid w:val="00BE4319"/>
    <w:rsid w:val="00BE4875"/>
    <w:rsid w:val="00BE499A"/>
    <w:rsid w:val="00BE4B2D"/>
    <w:rsid w:val="00BE4BF6"/>
    <w:rsid w:val="00BE528E"/>
    <w:rsid w:val="00BE52FA"/>
    <w:rsid w:val="00BE539E"/>
    <w:rsid w:val="00BE5748"/>
    <w:rsid w:val="00BE58CD"/>
    <w:rsid w:val="00BE5A66"/>
    <w:rsid w:val="00BE6250"/>
    <w:rsid w:val="00BE6ED2"/>
    <w:rsid w:val="00BE6F34"/>
    <w:rsid w:val="00BF090B"/>
    <w:rsid w:val="00BF142C"/>
    <w:rsid w:val="00BF153D"/>
    <w:rsid w:val="00BF15B8"/>
    <w:rsid w:val="00BF1833"/>
    <w:rsid w:val="00BF2474"/>
    <w:rsid w:val="00BF29A1"/>
    <w:rsid w:val="00BF2C5C"/>
    <w:rsid w:val="00BF32E5"/>
    <w:rsid w:val="00BF38AA"/>
    <w:rsid w:val="00BF4373"/>
    <w:rsid w:val="00BF5D73"/>
    <w:rsid w:val="00BF6F3F"/>
    <w:rsid w:val="00BF7606"/>
    <w:rsid w:val="00BF7B87"/>
    <w:rsid w:val="00BF7ECE"/>
    <w:rsid w:val="00BF7FA4"/>
    <w:rsid w:val="00C00327"/>
    <w:rsid w:val="00C003F0"/>
    <w:rsid w:val="00C00861"/>
    <w:rsid w:val="00C00A13"/>
    <w:rsid w:val="00C00BCC"/>
    <w:rsid w:val="00C01D76"/>
    <w:rsid w:val="00C02684"/>
    <w:rsid w:val="00C02C09"/>
    <w:rsid w:val="00C0347F"/>
    <w:rsid w:val="00C038EE"/>
    <w:rsid w:val="00C04262"/>
    <w:rsid w:val="00C04E33"/>
    <w:rsid w:val="00C05E5B"/>
    <w:rsid w:val="00C064D0"/>
    <w:rsid w:val="00C069C2"/>
    <w:rsid w:val="00C06A58"/>
    <w:rsid w:val="00C06F04"/>
    <w:rsid w:val="00C07090"/>
    <w:rsid w:val="00C07669"/>
    <w:rsid w:val="00C07A77"/>
    <w:rsid w:val="00C07C10"/>
    <w:rsid w:val="00C07E10"/>
    <w:rsid w:val="00C10AF1"/>
    <w:rsid w:val="00C11BCF"/>
    <w:rsid w:val="00C11D6B"/>
    <w:rsid w:val="00C121A1"/>
    <w:rsid w:val="00C127A4"/>
    <w:rsid w:val="00C12885"/>
    <w:rsid w:val="00C13187"/>
    <w:rsid w:val="00C13C41"/>
    <w:rsid w:val="00C142AD"/>
    <w:rsid w:val="00C14341"/>
    <w:rsid w:val="00C162BE"/>
    <w:rsid w:val="00C16355"/>
    <w:rsid w:val="00C16CAF"/>
    <w:rsid w:val="00C16D34"/>
    <w:rsid w:val="00C17496"/>
    <w:rsid w:val="00C17B60"/>
    <w:rsid w:val="00C20075"/>
    <w:rsid w:val="00C20475"/>
    <w:rsid w:val="00C2052F"/>
    <w:rsid w:val="00C20854"/>
    <w:rsid w:val="00C20C89"/>
    <w:rsid w:val="00C21945"/>
    <w:rsid w:val="00C21FCA"/>
    <w:rsid w:val="00C233F8"/>
    <w:rsid w:val="00C23B5E"/>
    <w:rsid w:val="00C2454D"/>
    <w:rsid w:val="00C24DEF"/>
    <w:rsid w:val="00C2501A"/>
    <w:rsid w:val="00C26725"/>
    <w:rsid w:val="00C2733C"/>
    <w:rsid w:val="00C273F8"/>
    <w:rsid w:val="00C27843"/>
    <w:rsid w:val="00C27D89"/>
    <w:rsid w:val="00C27EA4"/>
    <w:rsid w:val="00C30320"/>
    <w:rsid w:val="00C309DF"/>
    <w:rsid w:val="00C30E6B"/>
    <w:rsid w:val="00C31EB9"/>
    <w:rsid w:val="00C32B5A"/>
    <w:rsid w:val="00C338AE"/>
    <w:rsid w:val="00C3392C"/>
    <w:rsid w:val="00C34009"/>
    <w:rsid w:val="00C3404F"/>
    <w:rsid w:val="00C341E8"/>
    <w:rsid w:val="00C349E2"/>
    <w:rsid w:val="00C3581C"/>
    <w:rsid w:val="00C35863"/>
    <w:rsid w:val="00C36082"/>
    <w:rsid w:val="00C36507"/>
    <w:rsid w:val="00C37286"/>
    <w:rsid w:val="00C37365"/>
    <w:rsid w:val="00C40054"/>
    <w:rsid w:val="00C409C5"/>
    <w:rsid w:val="00C40D6C"/>
    <w:rsid w:val="00C40F48"/>
    <w:rsid w:val="00C4152A"/>
    <w:rsid w:val="00C4251B"/>
    <w:rsid w:val="00C427C5"/>
    <w:rsid w:val="00C428FD"/>
    <w:rsid w:val="00C431B7"/>
    <w:rsid w:val="00C4351B"/>
    <w:rsid w:val="00C4366A"/>
    <w:rsid w:val="00C43DC6"/>
    <w:rsid w:val="00C44305"/>
    <w:rsid w:val="00C44CBA"/>
    <w:rsid w:val="00C450AA"/>
    <w:rsid w:val="00C45450"/>
    <w:rsid w:val="00C45D2C"/>
    <w:rsid w:val="00C46271"/>
    <w:rsid w:val="00C4654A"/>
    <w:rsid w:val="00C467BE"/>
    <w:rsid w:val="00C51273"/>
    <w:rsid w:val="00C513E2"/>
    <w:rsid w:val="00C51C17"/>
    <w:rsid w:val="00C51EC5"/>
    <w:rsid w:val="00C52632"/>
    <w:rsid w:val="00C52851"/>
    <w:rsid w:val="00C53175"/>
    <w:rsid w:val="00C53803"/>
    <w:rsid w:val="00C5405A"/>
    <w:rsid w:val="00C5444E"/>
    <w:rsid w:val="00C552D1"/>
    <w:rsid w:val="00C56941"/>
    <w:rsid w:val="00C56C0D"/>
    <w:rsid w:val="00C56E32"/>
    <w:rsid w:val="00C57D05"/>
    <w:rsid w:val="00C600BD"/>
    <w:rsid w:val="00C606E3"/>
    <w:rsid w:val="00C60F76"/>
    <w:rsid w:val="00C61BE1"/>
    <w:rsid w:val="00C61BFB"/>
    <w:rsid w:val="00C62711"/>
    <w:rsid w:val="00C62A0F"/>
    <w:rsid w:val="00C62CB0"/>
    <w:rsid w:val="00C63D10"/>
    <w:rsid w:val="00C6453D"/>
    <w:rsid w:val="00C66DCF"/>
    <w:rsid w:val="00C66DFA"/>
    <w:rsid w:val="00C66E4A"/>
    <w:rsid w:val="00C66EE2"/>
    <w:rsid w:val="00C66F2F"/>
    <w:rsid w:val="00C67331"/>
    <w:rsid w:val="00C67A42"/>
    <w:rsid w:val="00C70181"/>
    <w:rsid w:val="00C708DB"/>
    <w:rsid w:val="00C70C43"/>
    <w:rsid w:val="00C710AA"/>
    <w:rsid w:val="00C71B22"/>
    <w:rsid w:val="00C7237E"/>
    <w:rsid w:val="00C727CA"/>
    <w:rsid w:val="00C73328"/>
    <w:rsid w:val="00C736F4"/>
    <w:rsid w:val="00C738F7"/>
    <w:rsid w:val="00C74314"/>
    <w:rsid w:val="00C750BE"/>
    <w:rsid w:val="00C765F2"/>
    <w:rsid w:val="00C76E15"/>
    <w:rsid w:val="00C7750F"/>
    <w:rsid w:val="00C776A0"/>
    <w:rsid w:val="00C77C01"/>
    <w:rsid w:val="00C807BE"/>
    <w:rsid w:val="00C81316"/>
    <w:rsid w:val="00C8176D"/>
    <w:rsid w:val="00C82CF6"/>
    <w:rsid w:val="00C83ABB"/>
    <w:rsid w:val="00C842D4"/>
    <w:rsid w:val="00C847B9"/>
    <w:rsid w:val="00C8481A"/>
    <w:rsid w:val="00C8560E"/>
    <w:rsid w:val="00C85DB1"/>
    <w:rsid w:val="00C86B43"/>
    <w:rsid w:val="00C87E65"/>
    <w:rsid w:val="00C903DC"/>
    <w:rsid w:val="00C904A5"/>
    <w:rsid w:val="00C9086E"/>
    <w:rsid w:val="00C912F6"/>
    <w:rsid w:val="00C91DE5"/>
    <w:rsid w:val="00C92937"/>
    <w:rsid w:val="00C939B0"/>
    <w:rsid w:val="00C95613"/>
    <w:rsid w:val="00C96A7A"/>
    <w:rsid w:val="00C96CE5"/>
    <w:rsid w:val="00C96D85"/>
    <w:rsid w:val="00C96DDC"/>
    <w:rsid w:val="00C979DF"/>
    <w:rsid w:val="00C97F05"/>
    <w:rsid w:val="00C97F6C"/>
    <w:rsid w:val="00CA0E7E"/>
    <w:rsid w:val="00CA1760"/>
    <w:rsid w:val="00CA18A0"/>
    <w:rsid w:val="00CA19B1"/>
    <w:rsid w:val="00CA1BA7"/>
    <w:rsid w:val="00CA2D04"/>
    <w:rsid w:val="00CA34C3"/>
    <w:rsid w:val="00CA3AC2"/>
    <w:rsid w:val="00CA4C57"/>
    <w:rsid w:val="00CA5EF4"/>
    <w:rsid w:val="00CA60B2"/>
    <w:rsid w:val="00CA66A6"/>
    <w:rsid w:val="00CA7E24"/>
    <w:rsid w:val="00CB0041"/>
    <w:rsid w:val="00CB0559"/>
    <w:rsid w:val="00CB071F"/>
    <w:rsid w:val="00CB09FF"/>
    <w:rsid w:val="00CB0A26"/>
    <w:rsid w:val="00CB0A9D"/>
    <w:rsid w:val="00CB0DDA"/>
    <w:rsid w:val="00CB1348"/>
    <w:rsid w:val="00CB167A"/>
    <w:rsid w:val="00CB2CA7"/>
    <w:rsid w:val="00CB33AF"/>
    <w:rsid w:val="00CB445F"/>
    <w:rsid w:val="00CB4CB2"/>
    <w:rsid w:val="00CB51C2"/>
    <w:rsid w:val="00CB55D4"/>
    <w:rsid w:val="00CB5BAF"/>
    <w:rsid w:val="00CB5C5D"/>
    <w:rsid w:val="00CB5EC0"/>
    <w:rsid w:val="00CB6165"/>
    <w:rsid w:val="00CB662E"/>
    <w:rsid w:val="00CB6A28"/>
    <w:rsid w:val="00CB7525"/>
    <w:rsid w:val="00CB75E3"/>
    <w:rsid w:val="00CB7AD1"/>
    <w:rsid w:val="00CB7BBB"/>
    <w:rsid w:val="00CC101A"/>
    <w:rsid w:val="00CC1A58"/>
    <w:rsid w:val="00CC1AB0"/>
    <w:rsid w:val="00CC2B78"/>
    <w:rsid w:val="00CC3250"/>
    <w:rsid w:val="00CC365C"/>
    <w:rsid w:val="00CC388D"/>
    <w:rsid w:val="00CC4224"/>
    <w:rsid w:val="00CC448D"/>
    <w:rsid w:val="00CC4897"/>
    <w:rsid w:val="00CC4AFD"/>
    <w:rsid w:val="00CC52D7"/>
    <w:rsid w:val="00CC5E77"/>
    <w:rsid w:val="00CC7442"/>
    <w:rsid w:val="00CC7699"/>
    <w:rsid w:val="00CC7E43"/>
    <w:rsid w:val="00CD009F"/>
    <w:rsid w:val="00CD0A48"/>
    <w:rsid w:val="00CD12A0"/>
    <w:rsid w:val="00CD13DD"/>
    <w:rsid w:val="00CD19FC"/>
    <w:rsid w:val="00CD27B0"/>
    <w:rsid w:val="00CD2897"/>
    <w:rsid w:val="00CD3010"/>
    <w:rsid w:val="00CD32B2"/>
    <w:rsid w:val="00CD3769"/>
    <w:rsid w:val="00CD3A3E"/>
    <w:rsid w:val="00CD409F"/>
    <w:rsid w:val="00CD427B"/>
    <w:rsid w:val="00CD52CA"/>
    <w:rsid w:val="00CD5630"/>
    <w:rsid w:val="00CD5784"/>
    <w:rsid w:val="00CD5FC9"/>
    <w:rsid w:val="00CD601B"/>
    <w:rsid w:val="00CD7963"/>
    <w:rsid w:val="00CD7D2A"/>
    <w:rsid w:val="00CE04BF"/>
    <w:rsid w:val="00CE04ED"/>
    <w:rsid w:val="00CE0ABB"/>
    <w:rsid w:val="00CE11E1"/>
    <w:rsid w:val="00CE1875"/>
    <w:rsid w:val="00CE1A88"/>
    <w:rsid w:val="00CE1B6B"/>
    <w:rsid w:val="00CE1E2D"/>
    <w:rsid w:val="00CE1E43"/>
    <w:rsid w:val="00CE3760"/>
    <w:rsid w:val="00CE37ED"/>
    <w:rsid w:val="00CE3E0E"/>
    <w:rsid w:val="00CE4003"/>
    <w:rsid w:val="00CE4047"/>
    <w:rsid w:val="00CE47C1"/>
    <w:rsid w:val="00CE4FB9"/>
    <w:rsid w:val="00CE51F3"/>
    <w:rsid w:val="00CE5AFA"/>
    <w:rsid w:val="00CE5F12"/>
    <w:rsid w:val="00CE6895"/>
    <w:rsid w:val="00CE6A67"/>
    <w:rsid w:val="00CE74F3"/>
    <w:rsid w:val="00CF001C"/>
    <w:rsid w:val="00CF0C5C"/>
    <w:rsid w:val="00CF0F3F"/>
    <w:rsid w:val="00CF2670"/>
    <w:rsid w:val="00CF28C7"/>
    <w:rsid w:val="00CF3296"/>
    <w:rsid w:val="00CF38BC"/>
    <w:rsid w:val="00CF3ACC"/>
    <w:rsid w:val="00CF4575"/>
    <w:rsid w:val="00CF4D65"/>
    <w:rsid w:val="00CF51F3"/>
    <w:rsid w:val="00CF546B"/>
    <w:rsid w:val="00CF570D"/>
    <w:rsid w:val="00CF5A53"/>
    <w:rsid w:val="00CF5D14"/>
    <w:rsid w:val="00CF6064"/>
    <w:rsid w:val="00CF6340"/>
    <w:rsid w:val="00CF65FB"/>
    <w:rsid w:val="00CF66C8"/>
    <w:rsid w:val="00D003AF"/>
    <w:rsid w:val="00D00541"/>
    <w:rsid w:val="00D006D3"/>
    <w:rsid w:val="00D02D00"/>
    <w:rsid w:val="00D03E90"/>
    <w:rsid w:val="00D04047"/>
    <w:rsid w:val="00D04167"/>
    <w:rsid w:val="00D0437C"/>
    <w:rsid w:val="00D04F12"/>
    <w:rsid w:val="00D051BB"/>
    <w:rsid w:val="00D052C2"/>
    <w:rsid w:val="00D05BBB"/>
    <w:rsid w:val="00D06724"/>
    <w:rsid w:val="00D0675A"/>
    <w:rsid w:val="00D06B6C"/>
    <w:rsid w:val="00D06C91"/>
    <w:rsid w:val="00D0708E"/>
    <w:rsid w:val="00D07359"/>
    <w:rsid w:val="00D078CB"/>
    <w:rsid w:val="00D07B72"/>
    <w:rsid w:val="00D07B78"/>
    <w:rsid w:val="00D07EE1"/>
    <w:rsid w:val="00D07F2D"/>
    <w:rsid w:val="00D102D2"/>
    <w:rsid w:val="00D10321"/>
    <w:rsid w:val="00D1033B"/>
    <w:rsid w:val="00D10C3F"/>
    <w:rsid w:val="00D112A1"/>
    <w:rsid w:val="00D11A3A"/>
    <w:rsid w:val="00D11C4D"/>
    <w:rsid w:val="00D11FC2"/>
    <w:rsid w:val="00D12A87"/>
    <w:rsid w:val="00D1348B"/>
    <w:rsid w:val="00D136AE"/>
    <w:rsid w:val="00D13806"/>
    <w:rsid w:val="00D14102"/>
    <w:rsid w:val="00D147A6"/>
    <w:rsid w:val="00D162B9"/>
    <w:rsid w:val="00D162CD"/>
    <w:rsid w:val="00D16D1B"/>
    <w:rsid w:val="00D16D84"/>
    <w:rsid w:val="00D1756D"/>
    <w:rsid w:val="00D176AD"/>
    <w:rsid w:val="00D1779A"/>
    <w:rsid w:val="00D17809"/>
    <w:rsid w:val="00D17EC5"/>
    <w:rsid w:val="00D206E2"/>
    <w:rsid w:val="00D21300"/>
    <w:rsid w:val="00D214EB"/>
    <w:rsid w:val="00D21546"/>
    <w:rsid w:val="00D21881"/>
    <w:rsid w:val="00D23526"/>
    <w:rsid w:val="00D23E79"/>
    <w:rsid w:val="00D242E1"/>
    <w:rsid w:val="00D24C62"/>
    <w:rsid w:val="00D24EBE"/>
    <w:rsid w:val="00D24F84"/>
    <w:rsid w:val="00D250E3"/>
    <w:rsid w:val="00D2579D"/>
    <w:rsid w:val="00D25B81"/>
    <w:rsid w:val="00D25E32"/>
    <w:rsid w:val="00D26E7D"/>
    <w:rsid w:val="00D27036"/>
    <w:rsid w:val="00D270D0"/>
    <w:rsid w:val="00D276F4"/>
    <w:rsid w:val="00D30490"/>
    <w:rsid w:val="00D30EEA"/>
    <w:rsid w:val="00D31050"/>
    <w:rsid w:val="00D31391"/>
    <w:rsid w:val="00D31AF1"/>
    <w:rsid w:val="00D31C87"/>
    <w:rsid w:val="00D31D8E"/>
    <w:rsid w:val="00D31F35"/>
    <w:rsid w:val="00D323CE"/>
    <w:rsid w:val="00D32610"/>
    <w:rsid w:val="00D326E4"/>
    <w:rsid w:val="00D330AA"/>
    <w:rsid w:val="00D332BC"/>
    <w:rsid w:val="00D33782"/>
    <w:rsid w:val="00D33AC0"/>
    <w:rsid w:val="00D34143"/>
    <w:rsid w:val="00D3431D"/>
    <w:rsid w:val="00D3438F"/>
    <w:rsid w:val="00D3492B"/>
    <w:rsid w:val="00D34AF1"/>
    <w:rsid w:val="00D34ED2"/>
    <w:rsid w:val="00D3504E"/>
    <w:rsid w:val="00D35899"/>
    <w:rsid w:val="00D35DEE"/>
    <w:rsid w:val="00D36548"/>
    <w:rsid w:val="00D415D8"/>
    <w:rsid w:val="00D42074"/>
    <w:rsid w:val="00D421A2"/>
    <w:rsid w:val="00D42FAC"/>
    <w:rsid w:val="00D43B12"/>
    <w:rsid w:val="00D4496B"/>
    <w:rsid w:val="00D450C1"/>
    <w:rsid w:val="00D452FF"/>
    <w:rsid w:val="00D458C5"/>
    <w:rsid w:val="00D45A51"/>
    <w:rsid w:val="00D45BB5"/>
    <w:rsid w:val="00D45BB8"/>
    <w:rsid w:val="00D46148"/>
    <w:rsid w:val="00D4663B"/>
    <w:rsid w:val="00D4702F"/>
    <w:rsid w:val="00D50073"/>
    <w:rsid w:val="00D50078"/>
    <w:rsid w:val="00D5091B"/>
    <w:rsid w:val="00D50D84"/>
    <w:rsid w:val="00D51785"/>
    <w:rsid w:val="00D518C6"/>
    <w:rsid w:val="00D51F6F"/>
    <w:rsid w:val="00D523BA"/>
    <w:rsid w:val="00D526BC"/>
    <w:rsid w:val="00D52DB8"/>
    <w:rsid w:val="00D52EA5"/>
    <w:rsid w:val="00D52FD4"/>
    <w:rsid w:val="00D53506"/>
    <w:rsid w:val="00D537E1"/>
    <w:rsid w:val="00D53BA4"/>
    <w:rsid w:val="00D53F39"/>
    <w:rsid w:val="00D53F63"/>
    <w:rsid w:val="00D54467"/>
    <w:rsid w:val="00D5545A"/>
    <w:rsid w:val="00D55735"/>
    <w:rsid w:val="00D55F64"/>
    <w:rsid w:val="00D561EB"/>
    <w:rsid w:val="00D56D5F"/>
    <w:rsid w:val="00D57031"/>
    <w:rsid w:val="00D5797C"/>
    <w:rsid w:val="00D57EB9"/>
    <w:rsid w:val="00D60200"/>
    <w:rsid w:val="00D60885"/>
    <w:rsid w:val="00D60A0A"/>
    <w:rsid w:val="00D60C44"/>
    <w:rsid w:val="00D613D5"/>
    <w:rsid w:val="00D61459"/>
    <w:rsid w:val="00D61728"/>
    <w:rsid w:val="00D617E3"/>
    <w:rsid w:val="00D61C18"/>
    <w:rsid w:val="00D6217B"/>
    <w:rsid w:val="00D6241D"/>
    <w:rsid w:val="00D64150"/>
    <w:rsid w:val="00D642D5"/>
    <w:rsid w:val="00D643DB"/>
    <w:rsid w:val="00D6485C"/>
    <w:rsid w:val="00D64F86"/>
    <w:rsid w:val="00D650CB"/>
    <w:rsid w:val="00D65423"/>
    <w:rsid w:val="00D65731"/>
    <w:rsid w:val="00D67602"/>
    <w:rsid w:val="00D70824"/>
    <w:rsid w:val="00D70918"/>
    <w:rsid w:val="00D70AB6"/>
    <w:rsid w:val="00D71129"/>
    <w:rsid w:val="00D713BF"/>
    <w:rsid w:val="00D713FA"/>
    <w:rsid w:val="00D72C5A"/>
    <w:rsid w:val="00D7398C"/>
    <w:rsid w:val="00D73C4D"/>
    <w:rsid w:val="00D74833"/>
    <w:rsid w:val="00D7490F"/>
    <w:rsid w:val="00D74CCD"/>
    <w:rsid w:val="00D759B2"/>
    <w:rsid w:val="00D759B6"/>
    <w:rsid w:val="00D7622D"/>
    <w:rsid w:val="00D76428"/>
    <w:rsid w:val="00D76750"/>
    <w:rsid w:val="00D76D3D"/>
    <w:rsid w:val="00D77669"/>
    <w:rsid w:val="00D77740"/>
    <w:rsid w:val="00D777AB"/>
    <w:rsid w:val="00D77965"/>
    <w:rsid w:val="00D77A96"/>
    <w:rsid w:val="00D805AA"/>
    <w:rsid w:val="00D80633"/>
    <w:rsid w:val="00D80B26"/>
    <w:rsid w:val="00D81011"/>
    <w:rsid w:val="00D81044"/>
    <w:rsid w:val="00D81257"/>
    <w:rsid w:val="00D817E3"/>
    <w:rsid w:val="00D8302F"/>
    <w:rsid w:val="00D842C2"/>
    <w:rsid w:val="00D85BAB"/>
    <w:rsid w:val="00D865F0"/>
    <w:rsid w:val="00D870BE"/>
    <w:rsid w:val="00D900CF"/>
    <w:rsid w:val="00D9031E"/>
    <w:rsid w:val="00D909B3"/>
    <w:rsid w:val="00D90C41"/>
    <w:rsid w:val="00D9194A"/>
    <w:rsid w:val="00D91CD3"/>
    <w:rsid w:val="00D91DB8"/>
    <w:rsid w:val="00D91EF6"/>
    <w:rsid w:val="00D91EF9"/>
    <w:rsid w:val="00D923AF"/>
    <w:rsid w:val="00D92405"/>
    <w:rsid w:val="00D92FC4"/>
    <w:rsid w:val="00D9352B"/>
    <w:rsid w:val="00D93BBE"/>
    <w:rsid w:val="00D93C0B"/>
    <w:rsid w:val="00D948FB"/>
    <w:rsid w:val="00D94A4B"/>
    <w:rsid w:val="00D95C25"/>
    <w:rsid w:val="00D9608C"/>
    <w:rsid w:val="00D962FF"/>
    <w:rsid w:val="00D96602"/>
    <w:rsid w:val="00D96626"/>
    <w:rsid w:val="00D96AC9"/>
    <w:rsid w:val="00D97444"/>
    <w:rsid w:val="00D97E89"/>
    <w:rsid w:val="00DA0B00"/>
    <w:rsid w:val="00DA0BE3"/>
    <w:rsid w:val="00DA12F7"/>
    <w:rsid w:val="00DA19F2"/>
    <w:rsid w:val="00DA1BF0"/>
    <w:rsid w:val="00DA2BDA"/>
    <w:rsid w:val="00DA39A6"/>
    <w:rsid w:val="00DA3E6B"/>
    <w:rsid w:val="00DA4EAD"/>
    <w:rsid w:val="00DA51CD"/>
    <w:rsid w:val="00DA566D"/>
    <w:rsid w:val="00DA58D4"/>
    <w:rsid w:val="00DA5BEF"/>
    <w:rsid w:val="00DA5D3F"/>
    <w:rsid w:val="00DA6FBC"/>
    <w:rsid w:val="00DA7127"/>
    <w:rsid w:val="00DB04C8"/>
    <w:rsid w:val="00DB1A76"/>
    <w:rsid w:val="00DB1B24"/>
    <w:rsid w:val="00DB1D6D"/>
    <w:rsid w:val="00DB1EC7"/>
    <w:rsid w:val="00DB221B"/>
    <w:rsid w:val="00DB2DAC"/>
    <w:rsid w:val="00DB2DBA"/>
    <w:rsid w:val="00DB3676"/>
    <w:rsid w:val="00DB3A24"/>
    <w:rsid w:val="00DB4476"/>
    <w:rsid w:val="00DB4F6F"/>
    <w:rsid w:val="00DB4F8D"/>
    <w:rsid w:val="00DB5ED9"/>
    <w:rsid w:val="00DB64B3"/>
    <w:rsid w:val="00DB76CC"/>
    <w:rsid w:val="00DB7A10"/>
    <w:rsid w:val="00DC0D0C"/>
    <w:rsid w:val="00DC1E94"/>
    <w:rsid w:val="00DC1EC2"/>
    <w:rsid w:val="00DC2269"/>
    <w:rsid w:val="00DC399F"/>
    <w:rsid w:val="00DC3C56"/>
    <w:rsid w:val="00DC3C67"/>
    <w:rsid w:val="00DC3C68"/>
    <w:rsid w:val="00DC4ACB"/>
    <w:rsid w:val="00DC5785"/>
    <w:rsid w:val="00DC5950"/>
    <w:rsid w:val="00DC5DEA"/>
    <w:rsid w:val="00DC5E55"/>
    <w:rsid w:val="00DC6737"/>
    <w:rsid w:val="00DC7287"/>
    <w:rsid w:val="00DD00E3"/>
    <w:rsid w:val="00DD1CBA"/>
    <w:rsid w:val="00DD1E32"/>
    <w:rsid w:val="00DD2257"/>
    <w:rsid w:val="00DD26F6"/>
    <w:rsid w:val="00DD3150"/>
    <w:rsid w:val="00DD4030"/>
    <w:rsid w:val="00DD4810"/>
    <w:rsid w:val="00DD4BF5"/>
    <w:rsid w:val="00DD4C96"/>
    <w:rsid w:val="00DD51A3"/>
    <w:rsid w:val="00DD51B0"/>
    <w:rsid w:val="00DD52B2"/>
    <w:rsid w:val="00DD56F9"/>
    <w:rsid w:val="00DD5730"/>
    <w:rsid w:val="00DD6119"/>
    <w:rsid w:val="00DD67EA"/>
    <w:rsid w:val="00DD6CA4"/>
    <w:rsid w:val="00DD760B"/>
    <w:rsid w:val="00DD77EE"/>
    <w:rsid w:val="00DD7887"/>
    <w:rsid w:val="00DD7D2F"/>
    <w:rsid w:val="00DE13D9"/>
    <w:rsid w:val="00DE1B95"/>
    <w:rsid w:val="00DE23EB"/>
    <w:rsid w:val="00DE269A"/>
    <w:rsid w:val="00DE2978"/>
    <w:rsid w:val="00DE2A83"/>
    <w:rsid w:val="00DE317B"/>
    <w:rsid w:val="00DE346E"/>
    <w:rsid w:val="00DE38C8"/>
    <w:rsid w:val="00DE39C5"/>
    <w:rsid w:val="00DE405C"/>
    <w:rsid w:val="00DE45E8"/>
    <w:rsid w:val="00DE5B34"/>
    <w:rsid w:val="00DE5B5F"/>
    <w:rsid w:val="00DE5C1B"/>
    <w:rsid w:val="00DE60C1"/>
    <w:rsid w:val="00DE6BA7"/>
    <w:rsid w:val="00DE70AB"/>
    <w:rsid w:val="00DE77AD"/>
    <w:rsid w:val="00DE78A8"/>
    <w:rsid w:val="00DE7B20"/>
    <w:rsid w:val="00DF115E"/>
    <w:rsid w:val="00DF136B"/>
    <w:rsid w:val="00DF15B0"/>
    <w:rsid w:val="00DF1C3E"/>
    <w:rsid w:val="00DF29E6"/>
    <w:rsid w:val="00DF323A"/>
    <w:rsid w:val="00DF39FC"/>
    <w:rsid w:val="00DF3A61"/>
    <w:rsid w:val="00DF41FA"/>
    <w:rsid w:val="00DF44F5"/>
    <w:rsid w:val="00DF4683"/>
    <w:rsid w:val="00DF5076"/>
    <w:rsid w:val="00DF59A6"/>
    <w:rsid w:val="00DF5D83"/>
    <w:rsid w:val="00DF6D50"/>
    <w:rsid w:val="00DF7527"/>
    <w:rsid w:val="00E00135"/>
    <w:rsid w:val="00E01697"/>
    <w:rsid w:val="00E01E45"/>
    <w:rsid w:val="00E02052"/>
    <w:rsid w:val="00E0221A"/>
    <w:rsid w:val="00E0304B"/>
    <w:rsid w:val="00E03742"/>
    <w:rsid w:val="00E0395A"/>
    <w:rsid w:val="00E03A8B"/>
    <w:rsid w:val="00E04D40"/>
    <w:rsid w:val="00E06533"/>
    <w:rsid w:val="00E065FD"/>
    <w:rsid w:val="00E069E8"/>
    <w:rsid w:val="00E06BD9"/>
    <w:rsid w:val="00E10075"/>
    <w:rsid w:val="00E10D40"/>
    <w:rsid w:val="00E11858"/>
    <w:rsid w:val="00E127DC"/>
    <w:rsid w:val="00E1307B"/>
    <w:rsid w:val="00E133FD"/>
    <w:rsid w:val="00E135C4"/>
    <w:rsid w:val="00E1398A"/>
    <w:rsid w:val="00E13A7D"/>
    <w:rsid w:val="00E13FFD"/>
    <w:rsid w:val="00E1462B"/>
    <w:rsid w:val="00E14754"/>
    <w:rsid w:val="00E14769"/>
    <w:rsid w:val="00E14D93"/>
    <w:rsid w:val="00E15B2F"/>
    <w:rsid w:val="00E16533"/>
    <w:rsid w:val="00E17814"/>
    <w:rsid w:val="00E17CC7"/>
    <w:rsid w:val="00E17E7A"/>
    <w:rsid w:val="00E20250"/>
    <w:rsid w:val="00E20895"/>
    <w:rsid w:val="00E20EA1"/>
    <w:rsid w:val="00E21199"/>
    <w:rsid w:val="00E215B9"/>
    <w:rsid w:val="00E22108"/>
    <w:rsid w:val="00E22191"/>
    <w:rsid w:val="00E22200"/>
    <w:rsid w:val="00E22964"/>
    <w:rsid w:val="00E22FCD"/>
    <w:rsid w:val="00E2374F"/>
    <w:rsid w:val="00E23A91"/>
    <w:rsid w:val="00E23CFE"/>
    <w:rsid w:val="00E23D37"/>
    <w:rsid w:val="00E24229"/>
    <w:rsid w:val="00E247A3"/>
    <w:rsid w:val="00E252EE"/>
    <w:rsid w:val="00E2543F"/>
    <w:rsid w:val="00E2613E"/>
    <w:rsid w:val="00E26AAA"/>
    <w:rsid w:val="00E26C37"/>
    <w:rsid w:val="00E27BCF"/>
    <w:rsid w:val="00E30BE6"/>
    <w:rsid w:val="00E32328"/>
    <w:rsid w:val="00E32ED7"/>
    <w:rsid w:val="00E32FAF"/>
    <w:rsid w:val="00E3321A"/>
    <w:rsid w:val="00E33644"/>
    <w:rsid w:val="00E33682"/>
    <w:rsid w:val="00E33965"/>
    <w:rsid w:val="00E33B75"/>
    <w:rsid w:val="00E33E16"/>
    <w:rsid w:val="00E34F84"/>
    <w:rsid w:val="00E35362"/>
    <w:rsid w:val="00E356DD"/>
    <w:rsid w:val="00E35C11"/>
    <w:rsid w:val="00E40370"/>
    <w:rsid w:val="00E4037F"/>
    <w:rsid w:val="00E40452"/>
    <w:rsid w:val="00E40C77"/>
    <w:rsid w:val="00E410DF"/>
    <w:rsid w:val="00E41107"/>
    <w:rsid w:val="00E41413"/>
    <w:rsid w:val="00E421A1"/>
    <w:rsid w:val="00E43D1C"/>
    <w:rsid w:val="00E43E80"/>
    <w:rsid w:val="00E43FD8"/>
    <w:rsid w:val="00E4433C"/>
    <w:rsid w:val="00E444AB"/>
    <w:rsid w:val="00E44CA8"/>
    <w:rsid w:val="00E44DE2"/>
    <w:rsid w:val="00E454DF"/>
    <w:rsid w:val="00E458B0"/>
    <w:rsid w:val="00E45A0A"/>
    <w:rsid w:val="00E4637B"/>
    <w:rsid w:val="00E46AA2"/>
    <w:rsid w:val="00E47B4B"/>
    <w:rsid w:val="00E47D2F"/>
    <w:rsid w:val="00E5049A"/>
    <w:rsid w:val="00E511A2"/>
    <w:rsid w:val="00E514FC"/>
    <w:rsid w:val="00E515E4"/>
    <w:rsid w:val="00E51673"/>
    <w:rsid w:val="00E5251C"/>
    <w:rsid w:val="00E52FC4"/>
    <w:rsid w:val="00E538AB"/>
    <w:rsid w:val="00E53EB3"/>
    <w:rsid w:val="00E546A6"/>
    <w:rsid w:val="00E5496D"/>
    <w:rsid w:val="00E54C91"/>
    <w:rsid w:val="00E5516A"/>
    <w:rsid w:val="00E55A43"/>
    <w:rsid w:val="00E5626B"/>
    <w:rsid w:val="00E5671C"/>
    <w:rsid w:val="00E569F1"/>
    <w:rsid w:val="00E56FA9"/>
    <w:rsid w:val="00E57287"/>
    <w:rsid w:val="00E57811"/>
    <w:rsid w:val="00E578ED"/>
    <w:rsid w:val="00E57E49"/>
    <w:rsid w:val="00E603AF"/>
    <w:rsid w:val="00E60821"/>
    <w:rsid w:val="00E60947"/>
    <w:rsid w:val="00E61397"/>
    <w:rsid w:val="00E615EB"/>
    <w:rsid w:val="00E61C10"/>
    <w:rsid w:val="00E61EA7"/>
    <w:rsid w:val="00E62E0A"/>
    <w:rsid w:val="00E62E68"/>
    <w:rsid w:val="00E63116"/>
    <w:rsid w:val="00E63490"/>
    <w:rsid w:val="00E640FE"/>
    <w:rsid w:val="00E64551"/>
    <w:rsid w:val="00E64752"/>
    <w:rsid w:val="00E64B2A"/>
    <w:rsid w:val="00E651BC"/>
    <w:rsid w:val="00E668B0"/>
    <w:rsid w:val="00E674B2"/>
    <w:rsid w:val="00E67532"/>
    <w:rsid w:val="00E67901"/>
    <w:rsid w:val="00E70274"/>
    <w:rsid w:val="00E70295"/>
    <w:rsid w:val="00E705A9"/>
    <w:rsid w:val="00E7128A"/>
    <w:rsid w:val="00E7160D"/>
    <w:rsid w:val="00E7162C"/>
    <w:rsid w:val="00E719F8"/>
    <w:rsid w:val="00E719FE"/>
    <w:rsid w:val="00E71C1D"/>
    <w:rsid w:val="00E721FC"/>
    <w:rsid w:val="00E72774"/>
    <w:rsid w:val="00E727E2"/>
    <w:rsid w:val="00E727E6"/>
    <w:rsid w:val="00E72DAF"/>
    <w:rsid w:val="00E72FC7"/>
    <w:rsid w:val="00E738E0"/>
    <w:rsid w:val="00E73905"/>
    <w:rsid w:val="00E73DE0"/>
    <w:rsid w:val="00E7530A"/>
    <w:rsid w:val="00E75FB3"/>
    <w:rsid w:val="00E76E50"/>
    <w:rsid w:val="00E7745E"/>
    <w:rsid w:val="00E80CB8"/>
    <w:rsid w:val="00E81176"/>
    <w:rsid w:val="00E8139C"/>
    <w:rsid w:val="00E81761"/>
    <w:rsid w:val="00E819CF"/>
    <w:rsid w:val="00E81AE0"/>
    <w:rsid w:val="00E82EE7"/>
    <w:rsid w:val="00E830BB"/>
    <w:rsid w:val="00E839EA"/>
    <w:rsid w:val="00E83E00"/>
    <w:rsid w:val="00E84333"/>
    <w:rsid w:val="00E84697"/>
    <w:rsid w:val="00E85B98"/>
    <w:rsid w:val="00E87242"/>
    <w:rsid w:val="00E87EA1"/>
    <w:rsid w:val="00E91D0F"/>
    <w:rsid w:val="00E91EE2"/>
    <w:rsid w:val="00E92880"/>
    <w:rsid w:val="00E92B10"/>
    <w:rsid w:val="00E94004"/>
    <w:rsid w:val="00E94049"/>
    <w:rsid w:val="00E9417A"/>
    <w:rsid w:val="00E947CF"/>
    <w:rsid w:val="00E94828"/>
    <w:rsid w:val="00E9526A"/>
    <w:rsid w:val="00E95374"/>
    <w:rsid w:val="00E9601C"/>
    <w:rsid w:val="00E9635B"/>
    <w:rsid w:val="00E9671C"/>
    <w:rsid w:val="00E9688E"/>
    <w:rsid w:val="00E97ABE"/>
    <w:rsid w:val="00E97FD0"/>
    <w:rsid w:val="00EA031F"/>
    <w:rsid w:val="00EA0471"/>
    <w:rsid w:val="00EA0493"/>
    <w:rsid w:val="00EA0984"/>
    <w:rsid w:val="00EA2217"/>
    <w:rsid w:val="00EA2879"/>
    <w:rsid w:val="00EA334E"/>
    <w:rsid w:val="00EA34EE"/>
    <w:rsid w:val="00EA50F1"/>
    <w:rsid w:val="00EA5120"/>
    <w:rsid w:val="00EA5D8A"/>
    <w:rsid w:val="00EA6A81"/>
    <w:rsid w:val="00EA6C12"/>
    <w:rsid w:val="00EA6C26"/>
    <w:rsid w:val="00EA6F26"/>
    <w:rsid w:val="00EA75F7"/>
    <w:rsid w:val="00EB01B1"/>
    <w:rsid w:val="00EB0CFD"/>
    <w:rsid w:val="00EB1254"/>
    <w:rsid w:val="00EB1C79"/>
    <w:rsid w:val="00EB1D5B"/>
    <w:rsid w:val="00EB1E56"/>
    <w:rsid w:val="00EB2726"/>
    <w:rsid w:val="00EB29AF"/>
    <w:rsid w:val="00EB2F96"/>
    <w:rsid w:val="00EB39EA"/>
    <w:rsid w:val="00EB41DA"/>
    <w:rsid w:val="00EB4710"/>
    <w:rsid w:val="00EB4CBD"/>
    <w:rsid w:val="00EB50B1"/>
    <w:rsid w:val="00EB51A2"/>
    <w:rsid w:val="00EB566E"/>
    <w:rsid w:val="00EB63CB"/>
    <w:rsid w:val="00EB6900"/>
    <w:rsid w:val="00EB6B80"/>
    <w:rsid w:val="00EB6C85"/>
    <w:rsid w:val="00EB70CC"/>
    <w:rsid w:val="00EB73B7"/>
    <w:rsid w:val="00EB76BA"/>
    <w:rsid w:val="00EC0186"/>
    <w:rsid w:val="00EC02DE"/>
    <w:rsid w:val="00EC077A"/>
    <w:rsid w:val="00EC0EAA"/>
    <w:rsid w:val="00EC0F49"/>
    <w:rsid w:val="00EC1A30"/>
    <w:rsid w:val="00EC1ABB"/>
    <w:rsid w:val="00EC1B20"/>
    <w:rsid w:val="00EC21D9"/>
    <w:rsid w:val="00EC22A2"/>
    <w:rsid w:val="00EC2394"/>
    <w:rsid w:val="00EC2669"/>
    <w:rsid w:val="00EC2774"/>
    <w:rsid w:val="00EC48E8"/>
    <w:rsid w:val="00EC53A1"/>
    <w:rsid w:val="00EC57BC"/>
    <w:rsid w:val="00EC5BBF"/>
    <w:rsid w:val="00EC62D7"/>
    <w:rsid w:val="00EC6768"/>
    <w:rsid w:val="00EC6E31"/>
    <w:rsid w:val="00EC7B23"/>
    <w:rsid w:val="00ED0F70"/>
    <w:rsid w:val="00ED1551"/>
    <w:rsid w:val="00ED1759"/>
    <w:rsid w:val="00ED18C4"/>
    <w:rsid w:val="00ED3049"/>
    <w:rsid w:val="00ED3196"/>
    <w:rsid w:val="00ED372A"/>
    <w:rsid w:val="00ED4054"/>
    <w:rsid w:val="00ED4C7D"/>
    <w:rsid w:val="00ED5032"/>
    <w:rsid w:val="00ED522C"/>
    <w:rsid w:val="00ED5A14"/>
    <w:rsid w:val="00ED5F02"/>
    <w:rsid w:val="00ED6734"/>
    <w:rsid w:val="00ED67AE"/>
    <w:rsid w:val="00ED773D"/>
    <w:rsid w:val="00ED7AB3"/>
    <w:rsid w:val="00EE0DEA"/>
    <w:rsid w:val="00EE12DE"/>
    <w:rsid w:val="00EE15FE"/>
    <w:rsid w:val="00EE20EE"/>
    <w:rsid w:val="00EE24D6"/>
    <w:rsid w:val="00EE277B"/>
    <w:rsid w:val="00EE2856"/>
    <w:rsid w:val="00EE297B"/>
    <w:rsid w:val="00EE3420"/>
    <w:rsid w:val="00EE3678"/>
    <w:rsid w:val="00EE3AAD"/>
    <w:rsid w:val="00EE4A8D"/>
    <w:rsid w:val="00EE4CFC"/>
    <w:rsid w:val="00EE5233"/>
    <w:rsid w:val="00EE5705"/>
    <w:rsid w:val="00EE6140"/>
    <w:rsid w:val="00EE6141"/>
    <w:rsid w:val="00EE63E3"/>
    <w:rsid w:val="00EE6424"/>
    <w:rsid w:val="00EE6431"/>
    <w:rsid w:val="00EE68D4"/>
    <w:rsid w:val="00EE6FAC"/>
    <w:rsid w:val="00EF01F2"/>
    <w:rsid w:val="00EF164F"/>
    <w:rsid w:val="00EF2A2B"/>
    <w:rsid w:val="00EF2D21"/>
    <w:rsid w:val="00EF31AF"/>
    <w:rsid w:val="00EF3ED7"/>
    <w:rsid w:val="00EF4D9B"/>
    <w:rsid w:val="00EF515C"/>
    <w:rsid w:val="00EF5E8F"/>
    <w:rsid w:val="00EF722D"/>
    <w:rsid w:val="00EF7A41"/>
    <w:rsid w:val="00F00575"/>
    <w:rsid w:val="00F00E95"/>
    <w:rsid w:val="00F00FEF"/>
    <w:rsid w:val="00F01348"/>
    <w:rsid w:val="00F0153A"/>
    <w:rsid w:val="00F01631"/>
    <w:rsid w:val="00F01E65"/>
    <w:rsid w:val="00F01F79"/>
    <w:rsid w:val="00F02512"/>
    <w:rsid w:val="00F02758"/>
    <w:rsid w:val="00F02798"/>
    <w:rsid w:val="00F02E41"/>
    <w:rsid w:val="00F02F75"/>
    <w:rsid w:val="00F030CF"/>
    <w:rsid w:val="00F03259"/>
    <w:rsid w:val="00F0346A"/>
    <w:rsid w:val="00F03715"/>
    <w:rsid w:val="00F03929"/>
    <w:rsid w:val="00F03ACE"/>
    <w:rsid w:val="00F03B45"/>
    <w:rsid w:val="00F03BC7"/>
    <w:rsid w:val="00F03CA8"/>
    <w:rsid w:val="00F0405F"/>
    <w:rsid w:val="00F043C3"/>
    <w:rsid w:val="00F04409"/>
    <w:rsid w:val="00F04C36"/>
    <w:rsid w:val="00F05CC8"/>
    <w:rsid w:val="00F062C5"/>
    <w:rsid w:val="00F06809"/>
    <w:rsid w:val="00F06D9D"/>
    <w:rsid w:val="00F1095B"/>
    <w:rsid w:val="00F11448"/>
    <w:rsid w:val="00F11C50"/>
    <w:rsid w:val="00F11D90"/>
    <w:rsid w:val="00F127BE"/>
    <w:rsid w:val="00F13667"/>
    <w:rsid w:val="00F136E3"/>
    <w:rsid w:val="00F13807"/>
    <w:rsid w:val="00F138BA"/>
    <w:rsid w:val="00F13CF0"/>
    <w:rsid w:val="00F1407A"/>
    <w:rsid w:val="00F1524B"/>
    <w:rsid w:val="00F156A7"/>
    <w:rsid w:val="00F1579B"/>
    <w:rsid w:val="00F15AC1"/>
    <w:rsid w:val="00F15E8B"/>
    <w:rsid w:val="00F16059"/>
    <w:rsid w:val="00F16326"/>
    <w:rsid w:val="00F16AAF"/>
    <w:rsid w:val="00F205DE"/>
    <w:rsid w:val="00F20635"/>
    <w:rsid w:val="00F20BE0"/>
    <w:rsid w:val="00F20CD5"/>
    <w:rsid w:val="00F20DF8"/>
    <w:rsid w:val="00F20EBC"/>
    <w:rsid w:val="00F21487"/>
    <w:rsid w:val="00F2201E"/>
    <w:rsid w:val="00F22B49"/>
    <w:rsid w:val="00F2381A"/>
    <w:rsid w:val="00F245E7"/>
    <w:rsid w:val="00F249F7"/>
    <w:rsid w:val="00F258D4"/>
    <w:rsid w:val="00F25C45"/>
    <w:rsid w:val="00F25E11"/>
    <w:rsid w:val="00F276DA"/>
    <w:rsid w:val="00F2781C"/>
    <w:rsid w:val="00F3030C"/>
    <w:rsid w:val="00F313FF"/>
    <w:rsid w:val="00F31893"/>
    <w:rsid w:val="00F31BD6"/>
    <w:rsid w:val="00F32CB0"/>
    <w:rsid w:val="00F338CA"/>
    <w:rsid w:val="00F3390A"/>
    <w:rsid w:val="00F341BA"/>
    <w:rsid w:val="00F342F9"/>
    <w:rsid w:val="00F35338"/>
    <w:rsid w:val="00F35939"/>
    <w:rsid w:val="00F36653"/>
    <w:rsid w:val="00F3678D"/>
    <w:rsid w:val="00F36931"/>
    <w:rsid w:val="00F372E6"/>
    <w:rsid w:val="00F379CC"/>
    <w:rsid w:val="00F37D1D"/>
    <w:rsid w:val="00F402CF"/>
    <w:rsid w:val="00F4094D"/>
    <w:rsid w:val="00F40ADC"/>
    <w:rsid w:val="00F41094"/>
    <w:rsid w:val="00F41A55"/>
    <w:rsid w:val="00F43FF9"/>
    <w:rsid w:val="00F44406"/>
    <w:rsid w:val="00F44CDB"/>
    <w:rsid w:val="00F46007"/>
    <w:rsid w:val="00F46BE1"/>
    <w:rsid w:val="00F46BEC"/>
    <w:rsid w:val="00F46C80"/>
    <w:rsid w:val="00F47061"/>
    <w:rsid w:val="00F4728F"/>
    <w:rsid w:val="00F477A8"/>
    <w:rsid w:val="00F50971"/>
    <w:rsid w:val="00F53AD0"/>
    <w:rsid w:val="00F545C3"/>
    <w:rsid w:val="00F54600"/>
    <w:rsid w:val="00F54665"/>
    <w:rsid w:val="00F54C7D"/>
    <w:rsid w:val="00F55577"/>
    <w:rsid w:val="00F5690F"/>
    <w:rsid w:val="00F56BB9"/>
    <w:rsid w:val="00F56CE9"/>
    <w:rsid w:val="00F56F5B"/>
    <w:rsid w:val="00F577BF"/>
    <w:rsid w:val="00F602D9"/>
    <w:rsid w:val="00F604D0"/>
    <w:rsid w:val="00F614E3"/>
    <w:rsid w:val="00F61B91"/>
    <w:rsid w:val="00F62C35"/>
    <w:rsid w:val="00F62E63"/>
    <w:rsid w:val="00F6308D"/>
    <w:rsid w:val="00F63105"/>
    <w:rsid w:val="00F63931"/>
    <w:rsid w:val="00F64A3F"/>
    <w:rsid w:val="00F664FA"/>
    <w:rsid w:val="00F66C8F"/>
    <w:rsid w:val="00F679D4"/>
    <w:rsid w:val="00F70097"/>
    <w:rsid w:val="00F70974"/>
    <w:rsid w:val="00F71FCE"/>
    <w:rsid w:val="00F727B9"/>
    <w:rsid w:val="00F72AD1"/>
    <w:rsid w:val="00F7333C"/>
    <w:rsid w:val="00F73CC4"/>
    <w:rsid w:val="00F7435A"/>
    <w:rsid w:val="00F7438F"/>
    <w:rsid w:val="00F75837"/>
    <w:rsid w:val="00F76F1B"/>
    <w:rsid w:val="00F76F5D"/>
    <w:rsid w:val="00F76F8C"/>
    <w:rsid w:val="00F7767E"/>
    <w:rsid w:val="00F77987"/>
    <w:rsid w:val="00F77D22"/>
    <w:rsid w:val="00F807C2"/>
    <w:rsid w:val="00F80AFE"/>
    <w:rsid w:val="00F80CFC"/>
    <w:rsid w:val="00F81B07"/>
    <w:rsid w:val="00F825F8"/>
    <w:rsid w:val="00F82EFC"/>
    <w:rsid w:val="00F831EE"/>
    <w:rsid w:val="00F83291"/>
    <w:rsid w:val="00F836D4"/>
    <w:rsid w:val="00F83995"/>
    <w:rsid w:val="00F8518B"/>
    <w:rsid w:val="00F85941"/>
    <w:rsid w:val="00F85B00"/>
    <w:rsid w:val="00F86297"/>
    <w:rsid w:val="00F875FE"/>
    <w:rsid w:val="00F90046"/>
    <w:rsid w:val="00F90A78"/>
    <w:rsid w:val="00F91031"/>
    <w:rsid w:val="00F915AF"/>
    <w:rsid w:val="00F91DC2"/>
    <w:rsid w:val="00F926E0"/>
    <w:rsid w:val="00F9283F"/>
    <w:rsid w:val="00F92B9C"/>
    <w:rsid w:val="00F932D4"/>
    <w:rsid w:val="00F93935"/>
    <w:rsid w:val="00F93A64"/>
    <w:rsid w:val="00F945E4"/>
    <w:rsid w:val="00F945FC"/>
    <w:rsid w:val="00F955F2"/>
    <w:rsid w:val="00F957E5"/>
    <w:rsid w:val="00F9586B"/>
    <w:rsid w:val="00F97075"/>
    <w:rsid w:val="00FA0031"/>
    <w:rsid w:val="00FA0034"/>
    <w:rsid w:val="00FA0408"/>
    <w:rsid w:val="00FA0A10"/>
    <w:rsid w:val="00FA1297"/>
    <w:rsid w:val="00FA1312"/>
    <w:rsid w:val="00FA17A0"/>
    <w:rsid w:val="00FA1D34"/>
    <w:rsid w:val="00FA25F5"/>
    <w:rsid w:val="00FA3781"/>
    <w:rsid w:val="00FA40B7"/>
    <w:rsid w:val="00FA45F6"/>
    <w:rsid w:val="00FA53DF"/>
    <w:rsid w:val="00FA5BA6"/>
    <w:rsid w:val="00FA725A"/>
    <w:rsid w:val="00FA7502"/>
    <w:rsid w:val="00FB08F2"/>
    <w:rsid w:val="00FB1108"/>
    <w:rsid w:val="00FB1137"/>
    <w:rsid w:val="00FB16CF"/>
    <w:rsid w:val="00FB2779"/>
    <w:rsid w:val="00FB2DCC"/>
    <w:rsid w:val="00FB3A3B"/>
    <w:rsid w:val="00FB444C"/>
    <w:rsid w:val="00FB4667"/>
    <w:rsid w:val="00FB4AE0"/>
    <w:rsid w:val="00FB5A22"/>
    <w:rsid w:val="00FB67AA"/>
    <w:rsid w:val="00FB6905"/>
    <w:rsid w:val="00FB6AB1"/>
    <w:rsid w:val="00FB6B2C"/>
    <w:rsid w:val="00FB7300"/>
    <w:rsid w:val="00FC088A"/>
    <w:rsid w:val="00FC1101"/>
    <w:rsid w:val="00FC196C"/>
    <w:rsid w:val="00FC1ACF"/>
    <w:rsid w:val="00FC1C1C"/>
    <w:rsid w:val="00FC3148"/>
    <w:rsid w:val="00FC359A"/>
    <w:rsid w:val="00FC360E"/>
    <w:rsid w:val="00FC3BEA"/>
    <w:rsid w:val="00FC4553"/>
    <w:rsid w:val="00FC45AC"/>
    <w:rsid w:val="00FC5B22"/>
    <w:rsid w:val="00FC5BB9"/>
    <w:rsid w:val="00FC614E"/>
    <w:rsid w:val="00FC677F"/>
    <w:rsid w:val="00FC6B36"/>
    <w:rsid w:val="00FC6FEC"/>
    <w:rsid w:val="00FC7455"/>
    <w:rsid w:val="00FC7C2D"/>
    <w:rsid w:val="00FC7CC5"/>
    <w:rsid w:val="00FC7E31"/>
    <w:rsid w:val="00FD33B9"/>
    <w:rsid w:val="00FD375E"/>
    <w:rsid w:val="00FD3E3A"/>
    <w:rsid w:val="00FD40E0"/>
    <w:rsid w:val="00FD492A"/>
    <w:rsid w:val="00FD4D8B"/>
    <w:rsid w:val="00FD5309"/>
    <w:rsid w:val="00FD5707"/>
    <w:rsid w:val="00FD61D8"/>
    <w:rsid w:val="00FD66C3"/>
    <w:rsid w:val="00FD77FD"/>
    <w:rsid w:val="00FE178A"/>
    <w:rsid w:val="00FE1B28"/>
    <w:rsid w:val="00FE21CC"/>
    <w:rsid w:val="00FE38EF"/>
    <w:rsid w:val="00FE6664"/>
    <w:rsid w:val="00FE680A"/>
    <w:rsid w:val="00FF04F7"/>
    <w:rsid w:val="00FF0D52"/>
    <w:rsid w:val="00FF163F"/>
    <w:rsid w:val="00FF18C1"/>
    <w:rsid w:val="00FF1A69"/>
    <w:rsid w:val="00FF1BB0"/>
    <w:rsid w:val="00FF2189"/>
    <w:rsid w:val="00FF224E"/>
    <w:rsid w:val="00FF25E6"/>
    <w:rsid w:val="00FF3031"/>
    <w:rsid w:val="00FF304B"/>
    <w:rsid w:val="00FF30B7"/>
    <w:rsid w:val="00FF3F2D"/>
    <w:rsid w:val="00FF42B2"/>
    <w:rsid w:val="00FF4304"/>
    <w:rsid w:val="00FF4727"/>
    <w:rsid w:val="00FF4998"/>
    <w:rsid w:val="00FF49A0"/>
    <w:rsid w:val="00FF51CC"/>
    <w:rsid w:val="00FF6B2A"/>
    <w:rsid w:val="00FF6E28"/>
    <w:rsid w:val="00FF744D"/>
    <w:rsid w:val="00FF76AE"/>
    <w:rsid w:val="00FF7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HTML Variable" w:uiPriority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C437F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C437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C437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4C437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4C437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locked/>
    <w:rsid w:val="00456B8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locked/>
    <w:rsid w:val="002C4C52"/>
    <w:rPr>
      <w:rFonts w:ascii="Arial" w:eastAsia="Times New Roman" w:hAnsi="Arial" w:cs="Arial"/>
      <w:b/>
      <w:bCs/>
      <w:iCs/>
      <w:sz w:val="30"/>
      <w:szCs w:val="28"/>
    </w:rPr>
  </w:style>
  <w:style w:type="paragraph" w:customStyle="1" w:styleId="ConsPlusNonformat">
    <w:name w:val="ConsPlusNonformat"/>
    <w:uiPriority w:val="99"/>
    <w:rsid w:val="0045409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4540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uiPriority w:val="99"/>
    <w:rsid w:val="0045409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rsid w:val="00A85B85"/>
    <w:pPr>
      <w:tabs>
        <w:tab w:val="center" w:pos="4677"/>
        <w:tab w:val="right" w:pos="9355"/>
      </w:tabs>
    </w:pPr>
    <w:rPr>
      <w:rFonts w:ascii="Times New Roman" w:eastAsia="SimSun" w:hAnsi="Times New Roman"/>
      <w:lang w:eastAsia="zh-CN"/>
    </w:rPr>
  </w:style>
  <w:style w:type="character" w:customStyle="1" w:styleId="a4">
    <w:name w:val="Верхний колонтитул Знак"/>
    <w:link w:val="a3"/>
    <w:uiPriority w:val="99"/>
    <w:locked/>
    <w:rsid w:val="00A85B85"/>
    <w:rPr>
      <w:rFonts w:ascii="Times New Roman" w:eastAsia="SimSun" w:hAnsi="Times New Roman" w:cs="Times New Roman"/>
      <w:sz w:val="24"/>
      <w:lang w:eastAsia="zh-CN"/>
    </w:rPr>
  </w:style>
  <w:style w:type="paragraph" w:customStyle="1" w:styleId="ConsPlusCell">
    <w:name w:val="ConsPlusCell"/>
    <w:uiPriority w:val="99"/>
    <w:rsid w:val="00A85B8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5">
    <w:name w:val="Table Grid"/>
    <w:basedOn w:val="a1"/>
    <w:uiPriority w:val="99"/>
    <w:rsid w:val="001140EC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rsid w:val="0082307D"/>
    <w:rPr>
      <w:rFonts w:ascii="Times New Roman" w:hAnsi="Times New Roman"/>
      <w:szCs w:val="20"/>
      <w:lang w:val="en-US"/>
    </w:rPr>
  </w:style>
  <w:style w:type="character" w:customStyle="1" w:styleId="22">
    <w:name w:val="Основной текст 2 Знак"/>
    <w:link w:val="21"/>
    <w:uiPriority w:val="99"/>
    <w:locked/>
    <w:rsid w:val="00A90CF9"/>
    <w:rPr>
      <w:rFonts w:ascii="Times New Roman" w:hAnsi="Times New Roman" w:cs="Times New Roman"/>
      <w:sz w:val="24"/>
      <w:lang w:val="en-US"/>
    </w:rPr>
  </w:style>
  <w:style w:type="paragraph" w:styleId="31">
    <w:name w:val="Body Text Indent 3"/>
    <w:basedOn w:val="a"/>
    <w:link w:val="32"/>
    <w:uiPriority w:val="99"/>
    <w:rsid w:val="009A12E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900883"/>
    <w:rPr>
      <w:rFonts w:ascii="Calibri" w:hAnsi="Calibri" w:cs="Times New Roman"/>
      <w:sz w:val="16"/>
      <w:lang w:val="ru-RU" w:eastAsia="en-US"/>
    </w:rPr>
  </w:style>
  <w:style w:type="paragraph" w:styleId="a6">
    <w:name w:val="Body Text Indent"/>
    <w:basedOn w:val="a"/>
    <w:link w:val="a7"/>
    <w:uiPriority w:val="99"/>
    <w:rsid w:val="00DF7527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locked/>
    <w:rsid w:val="00EF31AF"/>
    <w:rPr>
      <w:rFonts w:cs="Times New Roman"/>
      <w:sz w:val="22"/>
      <w:lang w:eastAsia="en-US"/>
    </w:rPr>
  </w:style>
  <w:style w:type="paragraph" w:customStyle="1" w:styleId="a8">
    <w:name w:val="Знак Знак Знак Знак"/>
    <w:basedOn w:val="a"/>
    <w:uiPriority w:val="99"/>
    <w:rsid w:val="00D450C1"/>
    <w:pPr>
      <w:spacing w:after="160" w:line="240" w:lineRule="exact"/>
    </w:pPr>
    <w:rPr>
      <w:rFonts w:cs="Arial"/>
      <w:sz w:val="20"/>
      <w:szCs w:val="20"/>
      <w:lang w:val="en-US"/>
    </w:rPr>
  </w:style>
  <w:style w:type="paragraph" w:customStyle="1" w:styleId="consplusnormal0">
    <w:name w:val="consplusnormal"/>
    <w:basedOn w:val="a"/>
    <w:uiPriority w:val="99"/>
    <w:rsid w:val="00456B83"/>
    <w:pPr>
      <w:spacing w:before="100" w:beforeAutospacing="1" w:after="100" w:afterAutospacing="1"/>
    </w:pPr>
    <w:rPr>
      <w:rFonts w:ascii="Times New Roman" w:hAnsi="Times New Roman"/>
    </w:rPr>
  </w:style>
  <w:style w:type="paragraph" w:styleId="a9">
    <w:name w:val="List Paragraph"/>
    <w:basedOn w:val="a"/>
    <w:link w:val="aa"/>
    <w:uiPriority w:val="99"/>
    <w:qFormat/>
    <w:rsid w:val="00456B83"/>
    <w:pPr>
      <w:ind w:left="720"/>
      <w:contextualSpacing/>
    </w:pPr>
    <w:rPr>
      <w:szCs w:val="20"/>
    </w:rPr>
  </w:style>
  <w:style w:type="character" w:customStyle="1" w:styleId="aa">
    <w:name w:val="Абзац списка Знак"/>
    <w:link w:val="a9"/>
    <w:uiPriority w:val="99"/>
    <w:locked/>
    <w:rsid w:val="00456B83"/>
    <w:rPr>
      <w:rFonts w:ascii="Calibri" w:hAnsi="Calibri"/>
      <w:sz w:val="22"/>
      <w:lang w:val="ru-RU" w:eastAsia="en-US"/>
    </w:rPr>
  </w:style>
  <w:style w:type="paragraph" w:customStyle="1" w:styleId="ConsNonformat">
    <w:name w:val="ConsNonformat"/>
    <w:uiPriority w:val="99"/>
    <w:rsid w:val="00456B83"/>
    <w:pPr>
      <w:widowControl w:val="0"/>
      <w:autoSpaceDE w:val="0"/>
      <w:autoSpaceDN w:val="0"/>
      <w:adjustRightInd w:val="0"/>
      <w:ind w:right="19772"/>
    </w:pPr>
    <w:rPr>
      <w:rFonts w:ascii="Courier New" w:eastAsia="SimSun" w:hAnsi="Courier New" w:cs="Courier New"/>
      <w:lang w:eastAsia="zh-CN"/>
    </w:rPr>
  </w:style>
  <w:style w:type="paragraph" w:styleId="ab">
    <w:name w:val="footnote text"/>
    <w:basedOn w:val="a"/>
    <w:link w:val="ac"/>
    <w:uiPriority w:val="99"/>
    <w:semiHidden/>
    <w:rsid w:val="00456B83"/>
    <w:rPr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locked/>
    <w:rsid w:val="00456B83"/>
    <w:rPr>
      <w:rFonts w:ascii="Calibri" w:hAnsi="Calibri" w:cs="Times New Roman"/>
      <w:lang w:val="ru-RU" w:eastAsia="ru-RU"/>
    </w:rPr>
  </w:style>
  <w:style w:type="character" w:styleId="ad">
    <w:name w:val="footnote reference"/>
    <w:uiPriority w:val="99"/>
    <w:semiHidden/>
    <w:rsid w:val="00456B83"/>
    <w:rPr>
      <w:rFonts w:cs="Times New Roman"/>
      <w:vertAlign w:val="superscript"/>
    </w:rPr>
  </w:style>
  <w:style w:type="paragraph" w:styleId="ae">
    <w:name w:val="Body Text"/>
    <w:basedOn w:val="a"/>
    <w:link w:val="af"/>
    <w:uiPriority w:val="99"/>
    <w:rsid w:val="00E15B2F"/>
    <w:pPr>
      <w:spacing w:after="120"/>
    </w:pPr>
  </w:style>
  <w:style w:type="character" w:customStyle="1" w:styleId="af">
    <w:name w:val="Основной текст Знак"/>
    <w:link w:val="ae"/>
    <w:uiPriority w:val="99"/>
    <w:locked/>
    <w:rsid w:val="00E15B2F"/>
    <w:rPr>
      <w:rFonts w:cs="Times New Roman"/>
      <w:sz w:val="22"/>
      <w:lang w:eastAsia="en-US"/>
    </w:rPr>
  </w:style>
  <w:style w:type="paragraph" w:styleId="af0">
    <w:name w:val="footer"/>
    <w:basedOn w:val="a"/>
    <w:link w:val="af1"/>
    <w:uiPriority w:val="99"/>
    <w:rsid w:val="00481A3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semiHidden/>
    <w:locked/>
    <w:rsid w:val="00283317"/>
    <w:rPr>
      <w:rFonts w:cs="Times New Roman"/>
      <w:lang w:eastAsia="en-US"/>
    </w:rPr>
  </w:style>
  <w:style w:type="character" w:styleId="af2">
    <w:name w:val="page number"/>
    <w:uiPriority w:val="99"/>
    <w:rsid w:val="00481A3F"/>
    <w:rPr>
      <w:rFonts w:cs="Times New Roman"/>
    </w:rPr>
  </w:style>
  <w:style w:type="paragraph" w:customStyle="1" w:styleId="ConsNormal">
    <w:name w:val="ConsNormal"/>
    <w:uiPriority w:val="99"/>
    <w:rsid w:val="004E361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1">
    <w:name w:val="Обычный1"/>
    <w:uiPriority w:val="99"/>
    <w:rsid w:val="002207E5"/>
    <w:pPr>
      <w:widowControl w:val="0"/>
      <w:spacing w:line="300" w:lineRule="auto"/>
      <w:ind w:firstLine="700"/>
      <w:jc w:val="both"/>
    </w:pPr>
    <w:rPr>
      <w:rFonts w:ascii="Times New Roman" w:eastAsia="Times New Roman" w:hAnsi="Times New Roman"/>
      <w:sz w:val="22"/>
    </w:rPr>
  </w:style>
  <w:style w:type="paragraph" w:styleId="23">
    <w:name w:val="Body Text Indent 2"/>
    <w:basedOn w:val="a"/>
    <w:link w:val="24"/>
    <w:uiPriority w:val="99"/>
    <w:rsid w:val="00BE2910"/>
    <w:pPr>
      <w:spacing w:after="120" w:line="480" w:lineRule="auto"/>
      <w:ind w:left="283"/>
    </w:pPr>
    <w:rPr>
      <w:rFonts w:ascii="Times New Roman" w:hAnsi="Times New Roman"/>
    </w:rPr>
  </w:style>
  <w:style w:type="character" w:customStyle="1" w:styleId="24">
    <w:name w:val="Основной текст с отступом 2 Знак"/>
    <w:link w:val="23"/>
    <w:uiPriority w:val="99"/>
    <w:locked/>
    <w:rsid w:val="00BE2910"/>
    <w:rPr>
      <w:rFonts w:ascii="Times New Roman" w:hAnsi="Times New Roman" w:cs="Times New Roman"/>
      <w:sz w:val="24"/>
    </w:rPr>
  </w:style>
  <w:style w:type="paragraph" w:customStyle="1" w:styleId="xl65">
    <w:name w:val="xl65"/>
    <w:basedOn w:val="a"/>
    <w:uiPriority w:val="99"/>
    <w:rsid w:val="00A7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6">
    <w:name w:val="xl66"/>
    <w:basedOn w:val="a"/>
    <w:uiPriority w:val="99"/>
    <w:rsid w:val="00A7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67">
    <w:name w:val="xl67"/>
    <w:basedOn w:val="a"/>
    <w:uiPriority w:val="99"/>
    <w:rsid w:val="00A7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8">
    <w:name w:val="xl68"/>
    <w:basedOn w:val="a"/>
    <w:uiPriority w:val="99"/>
    <w:rsid w:val="00A7251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69">
    <w:name w:val="xl69"/>
    <w:basedOn w:val="a"/>
    <w:uiPriority w:val="99"/>
    <w:rsid w:val="00A7251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70">
    <w:name w:val="xl70"/>
    <w:basedOn w:val="a"/>
    <w:uiPriority w:val="99"/>
    <w:rsid w:val="00A7251F"/>
    <w:pP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71">
    <w:name w:val="xl71"/>
    <w:basedOn w:val="a"/>
    <w:uiPriority w:val="99"/>
    <w:rsid w:val="00A7251F"/>
    <w:pP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72">
    <w:name w:val="xl72"/>
    <w:basedOn w:val="a"/>
    <w:uiPriority w:val="99"/>
    <w:rsid w:val="00A7251F"/>
    <w:pP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73">
    <w:name w:val="xl73"/>
    <w:basedOn w:val="a"/>
    <w:uiPriority w:val="99"/>
    <w:rsid w:val="00A7251F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74">
    <w:name w:val="xl74"/>
    <w:basedOn w:val="a"/>
    <w:uiPriority w:val="99"/>
    <w:rsid w:val="00A7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75">
    <w:name w:val="xl75"/>
    <w:basedOn w:val="a"/>
    <w:uiPriority w:val="99"/>
    <w:rsid w:val="00A7251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76">
    <w:name w:val="xl76"/>
    <w:basedOn w:val="a"/>
    <w:uiPriority w:val="99"/>
    <w:rsid w:val="00A7251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77">
    <w:name w:val="xl77"/>
    <w:basedOn w:val="a"/>
    <w:uiPriority w:val="99"/>
    <w:rsid w:val="00A7251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78">
    <w:name w:val="xl78"/>
    <w:basedOn w:val="a"/>
    <w:uiPriority w:val="99"/>
    <w:rsid w:val="00A7251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79">
    <w:name w:val="xl79"/>
    <w:basedOn w:val="a"/>
    <w:uiPriority w:val="99"/>
    <w:rsid w:val="00A7251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80">
    <w:name w:val="xl80"/>
    <w:basedOn w:val="a"/>
    <w:uiPriority w:val="99"/>
    <w:rsid w:val="00A7251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uiPriority w:val="99"/>
    <w:rsid w:val="00A7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82">
    <w:name w:val="xl82"/>
    <w:basedOn w:val="a"/>
    <w:uiPriority w:val="99"/>
    <w:rsid w:val="00A7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83">
    <w:name w:val="xl83"/>
    <w:basedOn w:val="a"/>
    <w:uiPriority w:val="99"/>
    <w:rsid w:val="00A725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84">
    <w:name w:val="xl84"/>
    <w:basedOn w:val="a"/>
    <w:uiPriority w:val="99"/>
    <w:rsid w:val="00A725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85">
    <w:name w:val="xl85"/>
    <w:basedOn w:val="a"/>
    <w:uiPriority w:val="99"/>
    <w:rsid w:val="00A725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86">
    <w:name w:val="xl86"/>
    <w:basedOn w:val="a"/>
    <w:uiPriority w:val="99"/>
    <w:rsid w:val="00A725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87">
    <w:name w:val="xl87"/>
    <w:basedOn w:val="a"/>
    <w:uiPriority w:val="99"/>
    <w:rsid w:val="00A725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88">
    <w:name w:val="xl88"/>
    <w:basedOn w:val="a"/>
    <w:uiPriority w:val="99"/>
    <w:rsid w:val="00A725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89">
    <w:name w:val="xl89"/>
    <w:basedOn w:val="a"/>
    <w:uiPriority w:val="99"/>
    <w:rsid w:val="00A7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90">
    <w:name w:val="xl90"/>
    <w:basedOn w:val="a"/>
    <w:uiPriority w:val="99"/>
    <w:rsid w:val="00A725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91">
    <w:name w:val="xl91"/>
    <w:basedOn w:val="a"/>
    <w:uiPriority w:val="99"/>
    <w:rsid w:val="00A725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92">
    <w:name w:val="xl92"/>
    <w:basedOn w:val="a"/>
    <w:uiPriority w:val="99"/>
    <w:rsid w:val="00A725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93">
    <w:name w:val="xl93"/>
    <w:basedOn w:val="a"/>
    <w:uiPriority w:val="99"/>
    <w:rsid w:val="00A725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94">
    <w:name w:val="xl94"/>
    <w:basedOn w:val="a"/>
    <w:uiPriority w:val="99"/>
    <w:rsid w:val="00A725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95">
    <w:name w:val="xl95"/>
    <w:basedOn w:val="a"/>
    <w:uiPriority w:val="99"/>
    <w:rsid w:val="00A7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96">
    <w:name w:val="xl96"/>
    <w:basedOn w:val="a"/>
    <w:uiPriority w:val="99"/>
    <w:rsid w:val="00A7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97">
    <w:name w:val="xl97"/>
    <w:basedOn w:val="a"/>
    <w:uiPriority w:val="99"/>
    <w:rsid w:val="00A725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98">
    <w:name w:val="xl98"/>
    <w:basedOn w:val="a"/>
    <w:uiPriority w:val="99"/>
    <w:rsid w:val="00A725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99">
    <w:name w:val="xl99"/>
    <w:basedOn w:val="a"/>
    <w:uiPriority w:val="99"/>
    <w:rsid w:val="00A725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00">
    <w:name w:val="xl100"/>
    <w:basedOn w:val="a"/>
    <w:uiPriority w:val="99"/>
    <w:rsid w:val="00A725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01">
    <w:name w:val="xl101"/>
    <w:basedOn w:val="a"/>
    <w:uiPriority w:val="99"/>
    <w:rsid w:val="00A725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02">
    <w:name w:val="xl102"/>
    <w:basedOn w:val="a"/>
    <w:uiPriority w:val="99"/>
    <w:rsid w:val="00A725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103">
    <w:name w:val="xl103"/>
    <w:basedOn w:val="a"/>
    <w:uiPriority w:val="99"/>
    <w:rsid w:val="00A725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104">
    <w:name w:val="xl104"/>
    <w:basedOn w:val="a"/>
    <w:uiPriority w:val="99"/>
    <w:rsid w:val="00A7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05">
    <w:name w:val="xl105"/>
    <w:basedOn w:val="a"/>
    <w:uiPriority w:val="99"/>
    <w:rsid w:val="00A7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06">
    <w:name w:val="xl106"/>
    <w:basedOn w:val="a"/>
    <w:uiPriority w:val="99"/>
    <w:rsid w:val="00A7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07">
    <w:name w:val="xl107"/>
    <w:basedOn w:val="a"/>
    <w:uiPriority w:val="99"/>
    <w:rsid w:val="00A725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08">
    <w:name w:val="xl108"/>
    <w:basedOn w:val="a"/>
    <w:uiPriority w:val="99"/>
    <w:rsid w:val="00A725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09">
    <w:name w:val="xl109"/>
    <w:basedOn w:val="a"/>
    <w:uiPriority w:val="99"/>
    <w:rsid w:val="00A725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10">
    <w:name w:val="xl110"/>
    <w:basedOn w:val="a"/>
    <w:uiPriority w:val="99"/>
    <w:rsid w:val="00A725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11">
    <w:name w:val="xl111"/>
    <w:basedOn w:val="a"/>
    <w:uiPriority w:val="99"/>
    <w:rsid w:val="00A7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12">
    <w:name w:val="xl112"/>
    <w:basedOn w:val="a"/>
    <w:uiPriority w:val="99"/>
    <w:rsid w:val="00A7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13">
    <w:name w:val="xl113"/>
    <w:basedOn w:val="a"/>
    <w:uiPriority w:val="99"/>
    <w:rsid w:val="00A7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14">
    <w:name w:val="xl114"/>
    <w:basedOn w:val="a"/>
    <w:uiPriority w:val="99"/>
    <w:rsid w:val="00A7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15">
    <w:name w:val="xl115"/>
    <w:basedOn w:val="a"/>
    <w:uiPriority w:val="99"/>
    <w:rsid w:val="00A7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16">
    <w:name w:val="xl116"/>
    <w:basedOn w:val="a"/>
    <w:uiPriority w:val="99"/>
    <w:rsid w:val="00A7251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17">
    <w:name w:val="xl117"/>
    <w:basedOn w:val="a"/>
    <w:uiPriority w:val="99"/>
    <w:rsid w:val="00A7251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18">
    <w:name w:val="xl118"/>
    <w:basedOn w:val="a"/>
    <w:uiPriority w:val="99"/>
    <w:rsid w:val="00A725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19">
    <w:name w:val="xl119"/>
    <w:basedOn w:val="a"/>
    <w:uiPriority w:val="99"/>
    <w:rsid w:val="00A725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20">
    <w:name w:val="xl120"/>
    <w:basedOn w:val="a"/>
    <w:uiPriority w:val="99"/>
    <w:rsid w:val="00A725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21">
    <w:name w:val="xl121"/>
    <w:basedOn w:val="a"/>
    <w:uiPriority w:val="99"/>
    <w:rsid w:val="00A7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22">
    <w:name w:val="xl122"/>
    <w:basedOn w:val="a"/>
    <w:uiPriority w:val="99"/>
    <w:rsid w:val="00A7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23">
    <w:name w:val="xl123"/>
    <w:basedOn w:val="a"/>
    <w:uiPriority w:val="99"/>
    <w:rsid w:val="00A7251F"/>
    <w:pP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124">
    <w:name w:val="xl124"/>
    <w:basedOn w:val="a"/>
    <w:uiPriority w:val="99"/>
    <w:rsid w:val="00A725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25">
    <w:name w:val="xl125"/>
    <w:basedOn w:val="a"/>
    <w:uiPriority w:val="99"/>
    <w:rsid w:val="00A7251F"/>
    <w:pP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26">
    <w:name w:val="xl126"/>
    <w:basedOn w:val="a"/>
    <w:uiPriority w:val="99"/>
    <w:rsid w:val="00A7251F"/>
    <w:pP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27">
    <w:name w:val="xl127"/>
    <w:basedOn w:val="a"/>
    <w:uiPriority w:val="99"/>
    <w:rsid w:val="00A7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28">
    <w:name w:val="xl128"/>
    <w:basedOn w:val="a"/>
    <w:uiPriority w:val="99"/>
    <w:rsid w:val="00A7251F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29">
    <w:name w:val="xl129"/>
    <w:basedOn w:val="a"/>
    <w:uiPriority w:val="99"/>
    <w:rsid w:val="00A725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30">
    <w:name w:val="xl130"/>
    <w:basedOn w:val="a"/>
    <w:uiPriority w:val="99"/>
    <w:rsid w:val="00A725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31">
    <w:name w:val="xl131"/>
    <w:basedOn w:val="a"/>
    <w:uiPriority w:val="99"/>
    <w:rsid w:val="00A725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132">
    <w:name w:val="xl132"/>
    <w:basedOn w:val="a"/>
    <w:uiPriority w:val="99"/>
    <w:rsid w:val="00A7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33">
    <w:name w:val="xl133"/>
    <w:basedOn w:val="a"/>
    <w:uiPriority w:val="99"/>
    <w:rsid w:val="00A7251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34">
    <w:name w:val="xl134"/>
    <w:basedOn w:val="a"/>
    <w:uiPriority w:val="99"/>
    <w:rsid w:val="00A725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35">
    <w:name w:val="xl135"/>
    <w:basedOn w:val="a"/>
    <w:uiPriority w:val="99"/>
    <w:rsid w:val="00A7251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36">
    <w:name w:val="xl136"/>
    <w:basedOn w:val="a"/>
    <w:uiPriority w:val="99"/>
    <w:rsid w:val="00A725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37">
    <w:name w:val="xl137"/>
    <w:basedOn w:val="a"/>
    <w:uiPriority w:val="99"/>
    <w:rsid w:val="00A7251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38">
    <w:name w:val="xl138"/>
    <w:basedOn w:val="a"/>
    <w:uiPriority w:val="99"/>
    <w:rsid w:val="00A7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39">
    <w:name w:val="xl139"/>
    <w:basedOn w:val="a"/>
    <w:uiPriority w:val="99"/>
    <w:rsid w:val="00A7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40">
    <w:name w:val="xl140"/>
    <w:basedOn w:val="a"/>
    <w:uiPriority w:val="99"/>
    <w:rsid w:val="00A725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41">
    <w:name w:val="xl141"/>
    <w:basedOn w:val="a"/>
    <w:uiPriority w:val="99"/>
    <w:rsid w:val="00A725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A7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43">
    <w:name w:val="xl143"/>
    <w:basedOn w:val="a"/>
    <w:uiPriority w:val="99"/>
    <w:rsid w:val="00A7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44">
    <w:name w:val="xl144"/>
    <w:basedOn w:val="a"/>
    <w:uiPriority w:val="99"/>
    <w:rsid w:val="00A7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45">
    <w:name w:val="xl145"/>
    <w:basedOn w:val="a"/>
    <w:uiPriority w:val="99"/>
    <w:rsid w:val="00A7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46">
    <w:name w:val="xl146"/>
    <w:basedOn w:val="a"/>
    <w:uiPriority w:val="99"/>
    <w:rsid w:val="00A7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47">
    <w:name w:val="xl147"/>
    <w:basedOn w:val="a"/>
    <w:uiPriority w:val="99"/>
    <w:rsid w:val="00A7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48">
    <w:name w:val="xl148"/>
    <w:basedOn w:val="a"/>
    <w:uiPriority w:val="99"/>
    <w:rsid w:val="00A7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49">
    <w:name w:val="xl149"/>
    <w:basedOn w:val="a"/>
    <w:uiPriority w:val="99"/>
    <w:rsid w:val="00A7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50">
    <w:name w:val="xl150"/>
    <w:basedOn w:val="a"/>
    <w:uiPriority w:val="99"/>
    <w:rsid w:val="00A7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51">
    <w:name w:val="xl151"/>
    <w:basedOn w:val="a"/>
    <w:uiPriority w:val="99"/>
    <w:rsid w:val="00A725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52">
    <w:name w:val="xl152"/>
    <w:basedOn w:val="a"/>
    <w:uiPriority w:val="99"/>
    <w:rsid w:val="00A725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styleId="af3">
    <w:name w:val="Balloon Text"/>
    <w:basedOn w:val="a"/>
    <w:link w:val="af4"/>
    <w:uiPriority w:val="99"/>
    <w:semiHidden/>
    <w:rsid w:val="00877512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locked/>
    <w:rsid w:val="00877512"/>
    <w:rPr>
      <w:rFonts w:ascii="Tahoma" w:hAnsi="Tahoma" w:cs="Times New Roman"/>
      <w:sz w:val="16"/>
      <w:lang w:eastAsia="en-US"/>
    </w:rPr>
  </w:style>
  <w:style w:type="paragraph" w:customStyle="1" w:styleId="af5">
    <w:name w:val="Знак"/>
    <w:basedOn w:val="a"/>
    <w:uiPriority w:val="99"/>
    <w:rsid w:val="00427BAB"/>
    <w:rPr>
      <w:rFonts w:ascii="Verdana" w:hAnsi="Verdana" w:cs="Verdana"/>
      <w:sz w:val="20"/>
      <w:szCs w:val="20"/>
      <w:lang w:val="en-US"/>
    </w:rPr>
  </w:style>
  <w:style w:type="paragraph" w:customStyle="1" w:styleId="12">
    <w:name w:val="Без интервала1"/>
    <w:link w:val="NoSpacingChar"/>
    <w:uiPriority w:val="99"/>
    <w:rsid w:val="000E41E8"/>
    <w:rPr>
      <w:rFonts w:eastAsia="Times New Roman"/>
      <w:sz w:val="22"/>
      <w:szCs w:val="22"/>
    </w:rPr>
  </w:style>
  <w:style w:type="character" w:customStyle="1" w:styleId="NoSpacingChar">
    <w:name w:val="No Spacing Char"/>
    <w:link w:val="12"/>
    <w:uiPriority w:val="99"/>
    <w:locked/>
    <w:rsid w:val="000E41E8"/>
    <w:rPr>
      <w:rFonts w:eastAsia="Times New Roman"/>
      <w:sz w:val="22"/>
      <w:szCs w:val="22"/>
      <w:lang w:val="ru-RU" w:eastAsia="ru-RU" w:bidi="ar-SA"/>
    </w:rPr>
  </w:style>
  <w:style w:type="paragraph" w:customStyle="1" w:styleId="25">
    <w:name w:val="Обычный2"/>
    <w:uiPriority w:val="99"/>
    <w:rsid w:val="00EE4A8D"/>
    <w:pPr>
      <w:widowControl w:val="0"/>
      <w:spacing w:line="300" w:lineRule="auto"/>
      <w:ind w:firstLine="700"/>
      <w:jc w:val="both"/>
    </w:pPr>
    <w:rPr>
      <w:rFonts w:ascii="Times New Roman" w:eastAsia="Times New Roman" w:hAnsi="Times New Roman"/>
      <w:sz w:val="22"/>
    </w:rPr>
  </w:style>
  <w:style w:type="character" w:customStyle="1" w:styleId="text1">
    <w:name w:val="text1"/>
    <w:uiPriority w:val="99"/>
    <w:rsid w:val="00511180"/>
    <w:rPr>
      <w:rFonts w:cs="Times New Roman"/>
    </w:rPr>
  </w:style>
  <w:style w:type="paragraph" w:customStyle="1" w:styleId="Style4">
    <w:name w:val="Style4"/>
    <w:basedOn w:val="a"/>
    <w:uiPriority w:val="99"/>
    <w:rsid w:val="00F31BD6"/>
    <w:pPr>
      <w:widowControl w:val="0"/>
      <w:autoSpaceDE w:val="0"/>
      <w:autoSpaceDN w:val="0"/>
      <w:adjustRightInd w:val="0"/>
      <w:spacing w:line="316" w:lineRule="exact"/>
    </w:pPr>
    <w:rPr>
      <w:rFonts w:ascii="Arial Narrow" w:hAnsi="Arial Narrow"/>
    </w:rPr>
  </w:style>
  <w:style w:type="character" w:customStyle="1" w:styleId="FontStyle12">
    <w:name w:val="Font Style12"/>
    <w:uiPriority w:val="99"/>
    <w:rsid w:val="00F31BD6"/>
    <w:rPr>
      <w:rFonts w:ascii="Times New Roman" w:hAnsi="Times New Roman"/>
      <w:sz w:val="26"/>
    </w:rPr>
  </w:style>
  <w:style w:type="paragraph" w:styleId="af6">
    <w:name w:val="Title"/>
    <w:basedOn w:val="a"/>
    <w:next w:val="ae"/>
    <w:link w:val="af7"/>
    <w:uiPriority w:val="99"/>
    <w:qFormat/>
    <w:rsid w:val="007B70D1"/>
    <w:pPr>
      <w:keepNext/>
      <w:widowControl w:val="0"/>
      <w:autoSpaceDE w:val="0"/>
      <w:autoSpaceDN w:val="0"/>
      <w:adjustRightInd w:val="0"/>
      <w:spacing w:before="240" w:after="120"/>
    </w:pPr>
    <w:rPr>
      <w:rFonts w:eastAsia="MS Mincho"/>
      <w:sz w:val="28"/>
      <w:szCs w:val="28"/>
    </w:rPr>
  </w:style>
  <w:style w:type="character" w:customStyle="1" w:styleId="af7">
    <w:name w:val="Название Знак"/>
    <w:link w:val="af6"/>
    <w:uiPriority w:val="99"/>
    <w:locked/>
    <w:rsid w:val="007B70D1"/>
    <w:rPr>
      <w:rFonts w:ascii="Arial" w:eastAsia="MS Mincho" w:hAnsi="Arial" w:cs="Times New Roman"/>
      <w:sz w:val="28"/>
    </w:rPr>
  </w:style>
  <w:style w:type="paragraph" w:styleId="af8">
    <w:name w:val="Normal (Web)"/>
    <w:basedOn w:val="a"/>
    <w:uiPriority w:val="99"/>
    <w:rsid w:val="007B70D1"/>
    <w:pPr>
      <w:spacing w:before="100" w:beforeAutospacing="1" w:after="100" w:afterAutospacing="1"/>
    </w:pPr>
    <w:rPr>
      <w:rFonts w:ascii="Times New Roman" w:hAnsi="Times New Roman"/>
      <w:color w:val="333366"/>
    </w:rPr>
  </w:style>
  <w:style w:type="character" w:customStyle="1" w:styleId="af9">
    <w:name w:val="Цветовое выделение"/>
    <w:uiPriority w:val="99"/>
    <w:rsid w:val="006F289A"/>
    <w:rPr>
      <w:b/>
      <w:color w:val="000080"/>
    </w:rPr>
  </w:style>
  <w:style w:type="paragraph" w:customStyle="1" w:styleId="afa">
    <w:name w:val="Нормальный (таблица)"/>
    <w:basedOn w:val="a"/>
    <w:next w:val="a"/>
    <w:uiPriority w:val="99"/>
    <w:rsid w:val="00E22FCD"/>
    <w:pPr>
      <w:widowControl w:val="0"/>
      <w:autoSpaceDE w:val="0"/>
      <w:autoSpaceDN w:val="0"/>
      <w:adjustRightInd w:val="0"/>
    </w:pPr>
    <w:rPr>
      <w:rFonts w:cs="Arial"/>
    </w:rPr>
  </w:style>
  <w:style w:type="paragraph" w:styleId="afb">
    <w:name w:val="No Spacing"/>
    <w:uiPriority w:val="99"/>
    <w:qFormat/>
    <w:rsid w:val="00400104"/>
    <w:rPr>
      <w:sz w:val="22"/>
      <w:szCs w:val="22"/>
      <w:lang w:eastAsia="en-US"/>
    </w:rPr>
  </w:style>
  <w:style w:type="paragraph" w:customStyle="1" w:styleId="ConsCell">
    <w:name w:val="ConsCell"/>
    <w:uiPriority w:val="99"/>
    <w:rsid w:val="00F05CC8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paragraph" w:styleId="afc">
    <w:name w:val="Plain Text"/>
    <w:basedOn w:val="a"/>
    <w:link w:val="afd"/>
    <w:uiPriority w:val="99"/>
    <w:rsid w:val="00007AD7"/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uiPriority w:val="99"/>
    <w:locked/>
    <w:rsid w:val="00007AD7"/>
    <w:rPr>
      <w:rFonts w:ascii="Courier New" w:hAnsi="Courier New" w:cs="Times New Roman"/>
    </w:rPr>
  </w:style>
  <w:style w:type="character" w:styleId="afe">
    <w:name w:val="Hyperlink"/>
    <w:rsid w:val="004C437F"/>
    <w:rPr>
      <w:color w:val="0000FF"/>
      <w:u w:val="none"/>
    </w:rPr>
  </w:style>
  <w:style w:type="paragraph" w:customStyle="1" w:styleId="Default">
    <w:name w:val="Default"/>
    <w:uiPriority w:val="99"/>
    <w:rsid w:val="00A016F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uiPriority w:val="99"/>
    <w:rsid w:val="002C4C52"/>
    <w:rPr>
      <w:rFonts w:cs="Times New Roman"/>
    </w:rPr>
  </w:style>
  <w:style w:type="character" w:customStyle="1" w:styleId="apple-converted-space">
    <w:name w:val="apple-converted-space"/>
    <w:uiPriority w:val="99"/>
    <w:rsid w:val="002C4C52"/>
    <w:rPr>
      <w:rFonts w:cs="Times New Roman"/>
    </w:rPr>
  </w:style>
  <w:style w:type="character" w:customStyle="1" w:styleId="A30">
    <w:name w:val="A3"/>
    <w:uiPriority w:val="99"/>
    <w:rsid w:val="002C4C52"/>
    <w:rPr>
      <w:b/>
      <w:color w:val="000000"/>
      <w:sz w:val="18"/>
    </w:rPr>
  </w:style>
  <w:style w:type="paragraph" w:customStyle="1" w:styleId="1125">
    <w:name w:val="Стиль Основной текст + Слева:  1 см Первая строка:  125 см Справ..."/>
    <w:basedOn w:val="ae"/>
    <w:uiPriority w:val="99"/>
    <w:rsid w:val="002C4C52"/>
    <w:pPr>
      <w:spacing w:after="0" w:line="360" w:lineRule="auto"/>
      <w:ind w:left="567" w:right="284" w:firstLine="709"/>
    </w:pPr>
    <w:rPr>
      <w:rFonts w:ascii="Times New Roman" w:hAnsi="Times New Roman"/>
      <w:szCs w:val="20"/>
    </w:rPr>
  </w:style>
  <w:style w:type="paragraph" w:customStyle="1" w:styleId="13">
    <w:name w:val="Абзац списка1"/>
    <w:basedOn w:val="a"/>
    <w:uiPriority w:val="99"/>
    <w:rsid w:val="00AE01B7"/>
    <w:pPr>
      <w:widowControl w:val="0"/>
      <w:autoSpaceDE w:val="0"/>
      <w:autoSpaceDN w:val="0"/>
      <w:adjustRightInd w:val="0"/>
      <w:ind w:left="720"/>
    </w:pPr>
    <w:rPr>
      <w:rFonts w:ascii="Times New Roman" w:hAnsi="Times New Roman"/>
      <w:sz w:val="20"/>
      <w:szCs w:val="20"/>
    </w:rPr>
  </w:style>
  <w:style w:type="character" w:customStyle="1" w:styleId="30">
    <w:name w:val="Заголовок 3 Знак"/>
    <w:aliases w:val="!Главы документа Знак"/>
    <w:link w:val="3"/>
    <w:rsid w:val="005A3403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5A3403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4C437F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">
    <w:name w:val="annotation text"/>
    <w:aliases w:val="!Равноширинный текст документа"/>
    <w:basedOn w:val="a"/>
    <w:link w:val="aff0"/>
    <w:semiHidden/>
    <w:rsid w:val="004C437F"/>
    <w:rPr>
      <w:rFonts w:ascii="Courier" w:hAnsi="Courier"/>
      <w:sz w:val="22"/>
      <w:szCs w:val="20"/>
    </w:rPr>
  </w:style>
  <w:style w:type="character" w:customStyle="1" w:styleId="aff0">
    <w:name w:val="Текст примечания Знак"/>
    <w:aliases w:val="!Равноширинный текст документа Знак"/>
    <w:link w:val="aff"/>
    <w:semiHidden/>
    <w:rsid w:val="005A3403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4C437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4C437F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C437F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C437F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HTML Variable" w:uiPriority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C437F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C437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C437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4C437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4C437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4C437F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4C437F"/>
  </w:style>
  <w:style w:type="character" w:customStyle="1" w:styleId="10">
    <w:name w:val="Заголовок 1 Знак"/>
    <w:link w:val="1"/>
    <w:locked/>
    <w:rsid w:val="00456B8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locked/>
    <w:rsid w:val="002C4C52"/>
    <w:rPr>
      <w:rFonts w:ascii="Arial" w:eastAsia="Times New Roman" w:hAnsi="Arial" w:cs="Arial"/>
      <w:b/>
      <w:bCs/>
      <w:iCs/>
      <w:sz w:val="30"/>
      <w:szCs w:val="28"/>
    </w:rPr>
  </w:style>
  <w:style w:type="paragraph" w:customStyle="1" w:styleId="ConsPlusNonformat">
    <w:name w:val="ConsPlusNonformat"/>
    <w:uiPriority w:val="99"/>
    <w:rsid w:val="0045409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4540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uiPriority w:val="99"/>
    <w:rsid w:val="0045409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rsid w:val="00A85B85"/>
    <w:pPr>
      <w:tabs>
        <w:tab w:val="center" w:pos="4677"/>
        <w:tab w:val="right" w:pos="9355"/>
      </w:tabs>
    </w:pPr>
    <w:rPr>
      <w:rFonts w:ascii="Times New Roman" w:eastAsia="SimSun" w:hAnsi="Times New Roman"/>
      <w:lang w:eastAsia="zh-CN"/>
    </w:rPr>
  </w:style>
  <w:style w:type="character" w:customStyle="1" w:styleId="a4">
    <w:name w:val="Верхний колонтитул Знак"/>
    <w:link w:val="a3"/>
    <w:uiPriority w:val="99"/>
    <w:locked/>
    <w:rsid w:val="00A85B85"/>
    <w:rPr>
      <w:rFonts w:ascii="Times New Roman" w:eastAsia="SimSun" w:hAnsi="Times New Roman" w:cs="Times New Roman"/>
      <w:sz w:val="24"/>
      <w:lang w:eastAsia="zh-CN"/>
    </w:rPr>
  </w:style>
  <w:style w:type="paragraph" w:customStyle="1" w:styleId="ConsPlusCell">
    <w:name w:val="ConsPlusCell"/>
    <w:uiPriority w:val="99"/>
    <w:rsid w:val="00A85B8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5">
    <w:name w:val="Table Grid"/>
    <w:basedOn w:val="a1"/>
    <w:uiPriority w:val="99"/>
    <w:rsid w:val="001140EC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rsid w:val="0082307D"/>
    <w:rPr>
      <w:rFonts w:ascii="Times New Roman" w:hAnsi="Times New Roman"/>
      <w:szCs w:val="20"/>
      <w:lang w:val="en-US"/>
    </w:rPr>
  </w:style>
  <w:style w:type="character" w:customStyle="1" w:styleId="22">
    <w:name w:val="Основной текст 2 Знак"/>
    <w:link w:val="21"/>
    <w:uiPriority w:val="99"/>
    <w:locked/>
    <w:rsid w:val="00A90CF9"/>
    <w:rPr>
      <w:rFonts w:ascii="Times New Roman" w:hAnsi="Times New Roman" w:cs="Times New Roman"/>
      <w:sz w:val="24"/>
      <w:lang w:val="en-US"/>
    </w:rPr>
  </w:style>
  <w:style w:type="paragraph" w:styleId="31">
    <w:name w:val="Body Text Indent 3"/>
    <w:basedOn w:val="a"/>
    <w:link w:val="32"/>
    <w:uiPriority w:val="99"/>
    <w:rsid w:val="009A12E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900883"/>
    <w:rPr>
      <w:rFonts w:ascii="Calibri" w:hAnsi="Calibri" w:cs="Times New Roman"/>
      <w:sz w:val="16"/>
      <w:lang w:val="ru-RU" w:eastAsia="en-US"/>
    </w:rPr>
  </w:style>
  <w:style w:type="paragraph" w:styleId="a6">
    <w:name w:val="Body Text Indent"/>
    <w:basedOn w:val="a"/>
    <w:link w:val="a7"/>
    <w:uiPriority w:val="99"/>
    <w:rsid w:val="00DF7527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locked/>
    <w:rsid w:val="00EF31AF"/>
    <w:rPr>
      <w:rFonts w:cs="Times New Roman"/>
      <w:sz w:val="22"/>
      <w:lang w:eastAsia="en-US"/>
    </w:rPr>
  </w:style>
  <w:style w:type="paragraph" w:customStyle="1" w:styleId="a8">
    <w:name w:val="Знак Знак Знак Знак"/>
    <w:basedOn w:val="a"/>
    <w:uiPriority w:val="99"/>
    <w:rsid w:val="00D450C1"/>
    <w:pPr>
      <w:spacing w:after="160" w:line="240" w:lineRule="exact"/>
    </w:pPr>
    <w:rPr>
      <w:rFonts w:cs="Arial"/>
      <w:sz w:val="20"/>
      <w:szCs w:val="20"/>
      <w:lang w:val="en-US"/>
    </w:rPr>
  </w:style>
  <w:style w:type="paragraph" w:customStyle="1" w:styleId="consplusnormal0">
    <w:name w:val="consplusnormal"/>
    <w:basedOn w:val="a"/>
    <w:uiPriority w:val="99"/>
    <w:rsid w:val="00456B83"/>
    <w:pPr>
      <w:spacing w:before="100" w:beforeAutospacing="1" w:after="100" w:afterAutospacing="1"/>
    </w:pPr>
    <w:rPr>
      <w:rFonts w:ascii="Times New Roman" w:hAnsi="Times New Roman"/>
    </w:rPr>
  </w:style>
  <w:style w:type="paragraph" w:styleId="a9">
    <w:name w:val="List Paragraph"/>
    <w:basedOn w:val="a"/>
    <w:link w:val="aa"/>
    <w:uiPriority w:val="99"/>
    <w:qFormat/>
    <w:rsid w:val="00456B83"/>
    <w:pPr>
      <w:ind w:left="720"/>
      <w:contextualSpacing/>
    </w:pPr>
    <w:rPr>
      <w:szCs w:val="20"/>
    </w:rPr>
  </w:style>
  <w:style w:type="character" w:customStyle="1" w:styleId="aa">
    <w:name w:val="Абзац списка Знак"/>
    <w:link w:val="a9"/>
    <w:uiPriority w:val="99"/>
    <w:locked/>
    <w:rsid w:val="00456B83"/>
    <w:rPr>
      <w:rFonts w:ascii="Calibri" w:hAnsi="Calibri"/>
      <w:sz w:val="22"/>
      <w:lang w:val="ru-RU" w:eastAsia="en-US"/>
    </w:rPr>
  </w:style>
  <w:style w:type="paragraph" w:customStyle="1" w:styleId="ConsNonformat">
    <w:name w:val="ConsNonformat"/>
    <w:uiPriority w:val="99"/>
    <w:rsid w:val="00456B83"/>
    <w:pPr>
      <w:widowControl w:val="0"/>
      <w:autoSpaceDE w:val="0"/>
      <w:autoSpaceDN w:val="0"/>
      <w:adjustRightInd w:val="0"/>
      <w:ind w:right="19772"/>
    </w:pPr>
    <w:rPr>
      <w:rFonts w:ascii="Courier New" w:eastAsia="SimSun" w:hAnsi="Courier New" w:cs="Courier New"/>
      <w:lang w:eastAsia="zh-CN"/>
    </w:rPr>
  </w:style>
  <w:style w:type="paragraph" w:styleId="ab">
    <w:name w:val="footnote text"/>
    <w:basedOn w:val="a"/>
    <w:link w:val="ac"/>
    <w:uiPriority w:val="99"/>
    <w:semiHidden/>
    <w:rsid w:val="00456B83"/>
    <w:rPr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locked/>
    <w:rsid w:val="00456B83"/>
    <w:rPr>
      <w:rFonts w:ascii="Calibri" w:hAnsi="Calibri" w:cs="Times New Roman"/>
      <w:lang w:val="ru-RU" w:eastAsia="ru-RU"/>
    </w:rPr>
  </w:style>
  <w:style w:type="character" w:styleId="ad">
    <w:name w:val="footnote reference"/>
    <w:uiPriority w:val="99"/>
    <w:semiHidden/>
    <w:rsid w:val="00456B83"/>
    <w:rPr>
      <w:rFonts w:cs="Times New Roman"/>
      <w:vertAlign w:val="superscript"/>
    </w:rPr>
  </w:style>
  <w:style w:type="paragraph" w:styleId="ae">
    <w:name w:val="Body Text"/>
    <w:basedOn w:val="a"/>
    <w:link w:val="af"/>
    <w:uiPriority w:val="99"/>
    <w:rsid w:val="00E15B2F"/>
    <w:pPr>
      <w:spacing w:after="120"/>
    </w:pPr>
  </w:style>
  <w:style w:type="character" w:customStyle="1" w:styleId="af">
    <w:name w:val="Основной текст Знак"/>
    <w:link w:val="ae"/>
    <w:uiPriority w:val="99"/>
    <w:locked/>
    <w:rsid w:val="00E15B2F"/>
    <w:rPr>
      <w:rFonts w:cs="Times New Roman"/>
      <w:sz w:val="22"/>
      <w:lang w:eastAsia="en-US"/>
    </w:rPr>
  </w:style>
  <w:style w:type="paragraph" w:styleId="af0">
    <w:name w:val="footer"/>
    <w:basedOn w:val="a"/>
    <w:link w:val="af1"/>
    <w:uiPriority w:val="99"/>
    <w:rsid w:val="00481A3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semiHidden/>
    <w:locked/>
    <w:rsid w:val="00283317"/>
    <w:rPr>
      <w:rFonts w:cs="Times New Roman"/>
      <w:lang w:eastAsia="en-US"/>
    </w:rPr>
  </w:style>
  <w:style w:type="character" w:styleId="af2">
    <w:name w:val="page number"/>
    <w:uiPriority w:val="99"/>
    <w:rsid w:val="00481A3F"/>
    <w:rPr>
      <w:rFonts w:cs="Times New Roman"/>
    </w:rPr>
  </w:style>
  <w:style w:type="paragraph" w:customStyle="1" w:styleId="ConsNormal">
    <w:name w:val="ConsNormal"/>
    <w:uiPriority w:val="99"/>
    <w:rsid w:val="004E361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1">
    <w:name w:val="Обычный1"/>
    <w:uiPriority w:val="99"/>
    <w:rsid w:val="002207E5"/>
    <w:pPr>
      <w:widowControl w:val="0"/>
      <w:spacing w:line="300" w:lineRule="auto"/>
      <w:ind w:firstLine="700"/>
      <w:jc w:val="both"/>
    </w:pPr>
    <w:rPr>
      <w:rFonts w:ascii="Times New Roman" w:eastAsia="Times New Roman" w:hAnsi="Times New Roman"/>
      <w:sz w:val="22"/>
    </w:rPr>
  </w:style>
  <w:style w:type="paragraph" w:styleId="23">
    <w:name w:val="Body Text Indent 2"/>
    <w:basedOn w:val="a"/>
    <w:link w:val="24"/>
    <w:uiPriority w:val="99"/>
    <w:rsid w:val="00BE2910"/>
    <w:pPr>
      <w:spacing w:after="120" w:line="480" w:lineRule="auto"/>
      <w:ind w:left="283"/>
    </w:pPr>
    <w:rPr>
      <w:rFonts w:ascii="Times New Roman" w:hAnsi="Times New Roman"/>
    </w:rPr>
  </w:style>
  <w:style w:type="character" w:customStyle="1" w:styleId="24">
    <w:name w:val="Основной текст с отступом 2 Знак"/>
    <w:link w:val="23"/>
    <w:uiPriority w:val="99"/>
    <w:locked/>
    <w:rsid w:val="00BE2910"/>
    <w:rPr>
      <w:rFonts w:ascii="Times New Roman" w:hAnsi="Times New Roman" w:cs="Times New Roman"/>
      <w:sz w:val="24"/>
    </w:rPr>
  </w:style>
  <w:style w:type="paragraph" w:customStyle="1" w:styleId="xl65">
    <w:name w:val="xl65"/>
    <w:basedOn w:val="a"/>
    <w:uiPriority w:val="99"/>
    <w:rsid w:val="00A7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6">
    <w:name w:val="xl66"/>
    <w:basedOn w:val="a"/>
    <w:uiPriority w:val="99"/>
    <w:rsid w:val="00A7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67">
    <w:name w:val="xl67"/>
    <w:basedOn w:val="a"/>
    <w:uiPriority w:val="99"/>
    <w:rsid w:val="00A7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8">
    <w:name w:val="xl68"/>
    <w:basedOn w:val="a"/>
    <w:uiPriority w:val="99"/>
    <w:rsid w:val="00A7251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69">
    <w:name w:val="xl69"/>
    <w:basedOn w:val="a"/>
    <w:uiPriority w:val="99"/>
    <w:rsid w:val="00A7251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70">
    <w:name w:val="xl70"/>
    <w:basedOn w:val="a"/>
    <w:uiPriority w:val="99"/>
    <w:rsid w:val="00A7251F"/>
    <w:pP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71">
    <w:name w:val="xl71"/>
    <w:basedOn w:val="a"/>
    <w:uiPriority w:val="99"/>
    <w:rsid w:val="00A7251F"/>
    <w:pP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72">
    <w:name w:val="xl72"/>
    <w:basedOn w:val="a"/>
    <w:uiPriority w:val="99"/>
    <w:rsid w:val="00A7251F"/>
    <w:pP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73">
    <w:name w:val="xl73"/>
    <w:basedOn w:val="a"/>
    <w:uiPriority w:val="99"/>
    <w:rsid w:val="00A7251F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74">
    <w:name w:val="xl74"/>
    <w:basedOn w:val="a"/>
    <w:uiPriority w:val="99"/>
    <w:rsid w:val="00A7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75">
    <w:name w:val="xl75"/>
    <w:basedOn w:val="a"/>
    <w:uiPriority w:val="99"/>
    <w:rsid w:val="00A7251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76">
    <w:name w:val="xl76"/>
    <w:basedOn w:val="a"/>
    <w:uiPriority w:val="99"/>
    <w:rsid w:val="00A7251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77">
    <w:name w:val="xl77"/>
    <w:basedOn w:val="a"/>
    <w:uiPriority w:val="99"/>
    <w:rsid w:val="00A7251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78">
    <w:name w:val="xl78"/>
    <w:basedOn w:val="a"/>
    <w:uiPriority w:val="99"/>
    <w:rsid w:val="00A7251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79">
    <w:name w:val="xl79"/>
    <w:basedOn w:val="a"/>
    <w:uiPriority w:val="99"/>
    <w:rsid w:val="00A7251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80">
    <w:name w:val="xl80"/>
    <w:basedOn w:val="a"/>
    <w:uiPriority w:val="99"/>
    <w:rsid w:val="00A7251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uiPriority w:val="99"/>
    <w:rsid w:val="00A7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82">
    <w:name w:val="xl82"/>
    <w:basedOn w:val="a"/>
    <w:uiPriority w:val="99"/>
    <w:rsid w:val="00A7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83">
    <w:name w:val="xl83"/>
    <w:basedOn w:val="a"/>
    <w:uiPriority w:val="99"/>
    <w:rsid w:val="00A725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84">
    <w:name w:val="xl84"/>
    <w:basedOn w:val="a"/>
    <w:uiPriority w:val="99"/>
    <w:rsid w:val="00A725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85">
    <w:name w:val="xl85"/>
    <w:basedOn w:val="a"/>
    <w:uiPriority w:val="99"/>
    <w:rsid w:val="00A725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86">
    <w:name w:val="xl86"/>
    <w:basedOn w:val="a"/>
    <w:uiPriority w:val="99"/>
    <w:rsid w:val="00A725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87">
    <w:name w:val="xl87"/>
    <w:basedOn w:val="a"/>
    <w:uiPriority w:val="99"/>
    <w:rsid w:val="00A725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88">
    <w:name w:val="xl88"/>
    <w:basedOn w:val="a"/>
    <w:uiPriority w:val="99"/>
    <w:rsid w:val="00A725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89">
    <w:name w:val="xl89"/>
    <w:basedOn w:val="a"/>
    <w:uiPriority w:val="99"/>
    <w:rsid w:val="00A7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90">
    <w:name w:val="xl90"/>
    <w:basedOn w:val="a"/>
    <w:uiPriority w:val="99"/>
    <w:rsid w:val="00A725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91">
    <w:name w:val="xl91"/>
    <w:basedOn w:val="a"/>
    <w:uiPriority w:val="99"/>
    <w:rsid w:val="00A725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92">
    <w:name w:val="xl92"/>
    <w:basedOn w:val="a"/>
    <w:uiPriority w:val="99"/>
    <w:rsid w:val="00A725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93">
    <w:name w:val="xl93"/>
    <w:basedOn w:val="a"/>
    <w:uiPriority w:val="99"/>
    <w:rsid w:val="00A725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94">
    <w:name w:val="xl94"/>
    <w:basedOn w:val="a"/>
    <w:uiPriority w:val="99"/>
    <w:rsid w:val="00A725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95">
    <w:name w:val="xl95"/>
    <w:basedOn w:val="a"/>
    <w:uiPriority w:val="99"/>
    <w:rsid w:val="00A7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96">
    <w:name w:val="xl96"/>
    <w:basedOn w:val="a"/>
    <w:uiPriority w:val="99"/>
    <w:rsid w:val="00A7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97">
    <w:name w:val="xl97"/>
    <w:basedOn w:val="a"/>
    <w:uiPriority w:val="99"/>
    <w:rsid w:val="00A725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98">
    <w:name w:val="xl98"/>
    <w:basedOn w:val="a"/>
    <w:uiPriority w:val="99"/>
    <w:rsid w:val="00A725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99">
    <w:name w:val="xl99"/>
    <w:basedOn w:val="a"/>
    <w:uiPriority w:val="99"/>
    <w:rsid w:val="00A725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00">
    <w:name w:val="xl100"/>
    <w:basedOn w:val="a"/>
    <w:uiPriority w:val="99"/>
    <w:rsid w:val="00A725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01">
    <w:name w:val="xl101"/>
    <w:basedOn w:val="a"/>
    <w:uiPriority w:val="99"/>
    <w:rsid w:val="00A725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02">
    <w:name w:val="xl102"/>
    <w:basedOn w:val="a"/>
    <w:uiPriority w:val="99"/>
    <w:rsid w:val="00A725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103">
    <w:name w:val="xl103"/>
    <w:basedOn w:val="a"/>
    <w:uiPriority w:val="99"/>
    <w:rsid w:val="00A725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104">
    <w:name w:val="xl104"/>
    <w:basedOn w:val="a"/>
    <w:uiPriority w:val="99"/>
    <w:rsid w:val="00A7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05">
    <w:name w:val="xl105"/>
    <w:basedOn w:val="a"/>
    <w:uiPriority w:val="99"/>
    <w:rsid w:val="00A7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06">
    <w:name w:val="xl106"/>
    <w:basedOn w:val="a"/>
    <w:uiPriority w:val="99"/>
    <w:rsid w:val="00A7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07">
    <w:name w:val="xl107"/>
    <w:basedOn w:val="a"/>
    <w:uiPriority w:val="99"/>
    <w:rsid w:val="00A725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08">
    <w:name w:val="xl108"/>
    <w:basedOn w:val="a"/>
    <w:uiPriority w:val="99"/>
    <w:rsid w:val="00A725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09">
    <w:name w:val="xl109"/>
    <w:basedOn w:val="a"/>
    <w:uiPriority w:val="99"/>
    <w:rsid w:val="00A725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10">
    <w:name w:val="xl110"/>
    <w:basedOn w:val="a"/>
    <w:uiPriority w:val="99"/>
    <w:rsid w:val="00A725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11">
    <w:name w:val="xl111"/>
    <w:basedOn w:val="a"/>
    <w:uiPriority w:val="99"/>
    <w:rsid w:val="00A7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12">
    <w:name w:val="xl112"/>
    <w:basedOn w:val="a"/>
    <w:uiPriority w:val="99"/>
    <w:rsid w:val="00A7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13">
    <w:name w:val="xl113"/>
    <w:basedOn w:val="a"/>
    <w:uiPriority w:val="99"/>
    <w:rsid w:val="00A7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14">
    <w:name w:val="xl114"/>
    <w:basedOn w:val="a"/>
    <w:uiPriority w:val="99"/>
    <w:rsid w:val="00A7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15">
    <w:name w:val="xl115"/>
    <w:basedOn w:val="a"/>
    <w:uiPriority w:val="99"/>
    <w:rsid w:val="00A7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16">
    <w:name w:val="xl116"/>
    <w:basedOn w:val="a"/>
    <w:uiPriority w:val="99"/>
    <w:rsid w:val="00A7251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17">
    <w:name w:val="xl117"/>
    <w:basedOn w:val="a"/>
    <w:uiPriority w:val="99"/>
    <w:rsid w:val="00A7251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18">
    <w:name w:val="xl118"/>
    <w:basedOn w:val="a"/>
    <w:uiPriority w:val="99"/>
    <w:rsid w:val="00A725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19">
    <w:name w:val="xl119"/>
    <w:basedOn w:val="a"/>
    <w:uiPriority w:val="99"/>
    <w:rsid w:val="00A725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20">
    <w:name w:val="xl120"/>
    <w:basedOn w:val="a"/>
    <w:uiPriority w:val="99"/>
    <w:rsid w:val="00A725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21">
    <w:name w:val="xl121"/>
    <w:basedOn w:val="a"/>
    <w:uiPriority w:val="99"/>
    <w:rsid w:val="00A7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22">
    <w:name w:val="xl122"/>
    <w:basedOn w:val="a"/>
    <w:uiPriority w:val="99"/>
    <w:rsid w:val="00A7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23">
    <w:name w:val="xl123"/>
    <w:basedOn w:val="a"/>
    <w:uiPriority w:val="99"/>
    <w:rsid w:val="00A7251F"/>
    <w:pP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124">
    <w:name w:val="xl124"/>
    <w:basedOn w:val="a"/>
    <w:uiPriority w:val="99"/>
    <w:rsid w:val="00A725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25">
    <w:name w:val="xl125"/>
    <w:basedOn w:val="a"/>
    <w:uiPriority w:val="99"/>
    <w:rsid w:val="00A7251F"/>
    <w:pP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26">
    <w:name w:val="xl126"/>
    <w:basedOn w:val="a"/>
    <w:uiPriority w:val="99"/>
    <w:rsid w:val="00A7251F"/>
    <w:pP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27">
    <w:name w:val="xl127"/>
    <w:basedOn w:val="a"/>
    <w:uiPriority w:val="99"/>
    <w:rsid w:val="00A7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28">
    <w:name w:val="xl128"/>
    <w:basedOn w:val="a"/>
    <w:uiPriority w:val="99"/>
    <w:rsid w:val="00A7251F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29">
    <w:name w:val="xl129"/>
    <w:basedOn w:val="a"/>
    <w:uiPriority w:val="99"/>
    <w:rsid w:val="00A725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30">
    <w:name w:val="xl130"/>
    <w:basedOn w:val="a"/>
    <w:uiPriority w:val="99"/>
    <w:rsid w:val="00A725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31">
    <w:name w:val="xl131"/>
    <w:basedOn w:val="a"/>
    <w:uiPriority w:val="99"/>
    <w:rsid w:val="00A725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132">
    <w:name w:val="xl132"/>
    <w:basedOn w:val="a"/>
    <w:uiPriority w:val="99"/>
    <w:rsid w:val="00A7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33">
    <w:name w:val="xl133"/>
    <w:basedOn w:val="a"/>
    <w:uiPriority w:val="99"/>
    <w:rsid w:val="00A7251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34">
    <w:name w:val="xl134"/>
    <w:basedOn w:val="a"/>
    <w:uiPriority w:val="99"/>
    <w:rsid w:val="00A725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35">
    <w:name w:val="xl135"/>
    <w:basedOn w:val="a"/>
    <w:uiPriority w:val="99"/>
    <w:rsid w:val="00A7251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36">
    <w:name w:val="xl136"/>
    <w:basedOn w:val="a"/>
    <w:uiPriority w:val="99"/>
    <w:rsid w:val="00A725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37">
    <w:name w:val="xl137"/>
    <w:basedOn w:val="a"/>
    <w:uiPriority w:val="99"/>
    <w:rsid w:val="00A7251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38">
    <w:name w:val="xl138"/>
    <w:basedOn w:val="a"/>
    <w:uiPriority w:val="99"/>
    <w:rsid w:val="00A7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39">
    <w:name w:val="xl139"/>
    <w:basedOn w:val="a"/>
    <w:uiPriority w:val="99"/>
    <w:rsid w:val="00A7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40">
    <w:name w:val="xl140"/>
    <w:basedOn w:val="a"/>
    <w:uiPriority w:val="99"/>
    <w:rsid w:val="00A725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41">
    <w:name w:val="xl141"/>
    <w:basedOn w:val="a"/>
    <w:uiPriority w:val="99"/>
    <w:rsid w:val="00A725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A7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43">
    <w:name w:val="xl143"/>
    <w:basedOn w:val="a"/>
    <w:uiPriority w:val="99"/>
    <w:rsid w:val="00A7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44">
    <w:name w:val="xl144"/>
    <w:basedOn w:val="a"/>
    <w:uiPriority w:val="99"/>
    <w:rsid w:val="00A7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45">
    <w:name w:val="xl145"/>
    <w:basedOn w:val="a"/>
    <w:uiPriority w:val="99"/>
    <w:rsid w:val="00A7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46">
    <w:name w:val="xl146"/>
    <w:basedOn w:val="a"/>
    <w:uiPriority w:val="99"/>
    <w:rsid w:val="00A7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47">
    <w:name w:val="xl147"/>
    <w:basedOn w:val="a"/>
    <w:uiPriority w:val="99"/>
    <w:rsid w:val="00A7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48">
    <w:name w:val="xl148"/>
    <w:basedOn w:val="a"/>
    <w:uiPriority w:val="99"/>
    <w:rsid w:val="00A7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49">
    <w:name w:val="xl149"/>
    <w:basedOn w:val="a"/>
    <w:uiPriority w:val="99"/>
    <w:rsid w:val="00A7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50">
    <w:name w:val="xl150"/>
    <w:basedOn w:val="a"/>
    <w:uiPriority w:val="99"/>
    <w:rsid w:val="00A7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51">
    <w:name w:val="xl151"/>
    <w:basedOn w:val="a"/>
    <w:uiPriority w:val="99"/>
    <w:rsid w:val="00A725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52">
    <w:name w:val="xl152"/>
    <w:basedOn w:val="a"/>
    <w:uiPriority w:val="99"/>
    <w:rsid w:val="00A725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styleId="af3">
    <w:name w:val="Balloon Text"/>
    <w:basedOn w:val="a"/>
    <w:link w:val="af4"/>
    <w:uiPriority w:val="99"/>
    <w:semiHidden/>
    <w:rsid w:val="00877512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locked/>
    <w:rsid w:val="00877512"/>
    <w:rPr>
      <w:rFonts w:ascii="Tahoma" w:hAnsi="Tahoma" w:cs="Times New Roman"/>
      <w:sz w:val="16"/>
      <w:lang w:eastAsia="en-US"/>
    </w:rPr>
  </w:style>
  <w:style w:type="paragraph" w:customStyle="1" w:styleId="af5">
    <w:name w:val="Знак"/>
    <w:basedOn w:val="a"/>
    <w:uiPriority w:val="99"/>
    <w:rsid w:val="00427BAB"/>
    <w:rPr>
      <w:rFonts w:ascii="Verdana" w:hAnsi="Verdana" w:cs="Verdana"/>
      <w:sz w:val="20"/>
      <w:szCs w:val="20"/>
      <w:lang w:val="en-US"/>
    </w:rPr>
  </w:style>
  <w:style w:type="paragraph" w:customStyle="1" w:styleId="12">
    <w:name w:val="Без интервала1"/>
    <w:link w:val="NoSpacingChar"/>
    <w:uiPriority w:val="99"/>
    <w:rsid w:val="000E41E8"/>
    <w:rPr>
      <w:rFonts w:eastAsia="Times New Roman"/>
      <w:sz w:val="22"/>
      <w:szCs w:val="22"/>
    </w:rPr>
  </w:style>
  <w:style w:type="character" w:customStyle="1" w:styleId="NoSpacingChar">
    <w:name w:val="No Spacing Char"/>
    <w:link w:val="12"/>
    <w:uiPriority w:val="99"/>
    <w:locked/>
    <w:rsid w:val="000E41E8"/>
    <w:rPr>
      <w:rFonts w:eastAsia="Times New Roman"/>
      <w:sz w:val="22"/>
      <w:szCs w:val="22"/>
      <w:lang w:val="ru-RU" w:eastAsia="ru-RU" w:bidi="ar-SA"/>
    </w:rPr>
  </w:style>
  <w:style w:type="paragraph" w:customStyle="1" w:styleId="25">
    <w:name w:val="Обычный2"/>
    <w:uiPriority w:val="99"/>
    <w:rsid w:val="00EE4A8D"/>
    <w:pPr>
      <w:widowControl w:val="0"/>
      <w:spacing w:line="300" w:lineRule="auto"/>
      <w:ind w:firstLine="700"/>
      <w:jc w:val="both"/>
    </w:pPr>
    <w:rPr>
      <w:rFonts w:ascii="Times New Roman" w:eastAsia="Times New Roman" w:hAnsi="Times New Roman"/>
      <w:sz w:val="22"/>
    </w:rPr>
  </w:style>
  <w:style w:type="character" w:customStyle="1" w:styleId="text1">
    <w:name w:val="text1"/>
    <w:uiPriority w:val="99"/>
    <w:rsid w:val="00511180"/>
    <w:rPr>
      <w:rFonts w:cs="Times New Roman"/>
    </w:rPr>
  </w:style>
  <w:style w:type="paragraph" w:customStyle="1" w:styleId="Style4">
    <w:name w:val="Style4"/>
    <w:basedOn w:val="a"/>
    <w:uiPriority w:val="99"/>
    <w:rsid w:val="00F31BD6"/>
    <w:pPr>
      <w:widowControl w:val="0"/>
      <w:autoSpaceDE w:val="0"/>
      <w:autoSpaceDN w:val="0"/>
      <w:adjustRightInd w:val="0"/>
      <w:spacing w:line="316" w:lineRule="exact"/>
    </w:pPr>
    <w:rPr>
      <w:rFonts w:ascii="Arial Narrow" w:hAnsi="Arial Narrow"/>
    </w:rPr>
  </w:style>
  <w:style w:type="character" w:customStyle="1" w:styleId="FontStyle12">
    <w:name w:val="Font Style12"/>
    <w:uiPriority w:val="99"/>
    <w:rsid w:val="00F31BD6"/>
    <w:rPr>
      <w:rFonts w:ascii="Times New Roman" w:hAnsi="Times New Roman"/>
      <w:sz w:val="26"/>
    </w:rPr>
  </w:style>
  <w:style w:type="paragraph" w:styleId="af6">
    <w:name w:val="Title"/>
    <w:basedOn w:val="a"/>
    <w:next w:val="ae"/>
    <w:link w:val="af7"/>
    <w:uiPriority w:val="99"/>
    <w:qFormat/>
    <w:rsid w:val="007B70D1"/>
    <w:pPr>
      <w:keepNext/>
      <w:widowControl w:val="0"/>
      <w:autoSpaceDE w:val="0"/>
      <w:autoSpaceDN w:val="0"/>
      <w:adjustRightInd w:val="0"/>
      <w:spacing w:before="240" w:after="120"/>
    </w:pPr>
    <w:rPr>
      <w:rFonts w:eastAsia="MS Mincho"/>
      <w:sz w:val="28"/>
      <w:szCs w:val="28"/>
    </w:rPr>
  </w:style>
  <w:style w:type="character" w:customStyle="1" w:styleId="af7">
    <w:name w:val="Название Знак"/>
    <w:link w:val="af6"/>
    <w:uiPriority w:val="99"/>
    <w:locked/>
    <w:rsid w:val="007B70D1"/>
    <w:rPr>
      <w:rFonts w:ascii="Arial" w:eastAsia="MS Mincho" w:hAnsi="Arial" w:cs="Times New Roman"/>
      <w:sz w:val="28"/>
    </w:rPr>
  </w:style>
  <w:style w:type="paragraph" w:styleId="af8">
    <w:name w:val="Normal (Web)"/>
    <w:basedOn w:val="a"/>
    <w:uiPriority w:val="99"/>
    <w:rsid w:val="007B70D1"/>
    <w:pPr>
      <w:spacing w:before="100" w:beforeAutospacing="1" w:after="100" w:afterAutospacing="1"/>
    </w:pPr>
    <w:rPr>
      <w:rFonts w:ascii="Times New Roman" w:hAnsi="Times New Roman"/>
      <w:color w:val="333366"/>
    </w:rPr>
  </w:style>
  <w:style w:type="character" w:customStyle="1" w:styleId="af9">
    <w:name w:val="Цветовое выделение"/>
    <w:uiPriority w:val="99"/>
    <w:rsid w:val="006F289A"/>
    <w:rPr>
      <w:b/>
      <w:color w:val="000080"/>
    </w:rPr>
  </w:style>
  <w:style w:type="paragraph" w:customStyle="1" w:styleId="afa">
    <w:name w:val="Нормальный (таблица)"/>
    <w:basedOn w:val="a"/>
    <w:next w:val="a"/>
    <w:uiPriority w:val="99"/>
    <w:rsid w:val="00E22FCD"/>
    <w:pPr>
      <w:widowControl w:val="0"/>
      <w:autoSpaceDE w:val="0"/>
      <w:autoSpaceDN w:val="0"/>
      <w:adjustRightInd w:val="0"/>
    </w:pPr>
    <w:rPr>
      <w:rFonts w:cs="Arial"/>
    </w:rPr>
  </w:style>
  <w:style w:type="paragraph" w:styleId="afb">
    <w:name w:val="No Spacing"/>
    <w:uiPriority w:val="99"/>
    <w:qFormat/>
    <w:rsid w:val="00400104"/>
    <w:rPr>
      <w:sz w:val="22"/>
      <w:szCs w:val="22"/>
      <w:lang w:eastAsia="en-US"/>
    </w:rPr>
  </w:style>
  <w:style w:type="paragraph" w:customStyle="1" w:styleId="ConsCell">
    <w:name w:val="ConsCell"/>
    <w:uiPriority w:val="99"/>
    <w:rsid w:val="00F05CC8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paragraph" w:styleId="afc">
    <w:name w:val="Plain Text"/>
    <w:basedOn w:val="a"/>
    <w:link w:val="afd"/>
    <w:uiPriority w:val="99"/>
    <w:rsid w:val="00007AD7"/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uiPriority w:val="99"/>
    <w:locked/>
    <w:rsid w:val="00007AD7"/>
    <w:rPr>
      <w:rFonts w:ascii="Courier New" w:hAnsi="Courier New" w:cs="Times New Roman"/>
    </w:rPr>
  </w:style>
  <w:style w:type="character" w:styleId="afe">
    <w:name w:val="Hyperlink"/>
    <w:rsid w:val="004C437F"/>
    <w:rPr>
      <w:color w:val="0000FF"/>
      <w:u w:val="none"/>
    </w:rPr>
  </w:style>
  <w:style w:type="paragraph" w:customStyle="1" w:styleId="Default">
    <w:name w:val="Default"/>
    <w:uiPriority w:val="99"/>
    <w:rsid w:val="00A016F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uiPriority w:val="99"/>
    <w:rsid w:val="002C4C52"/>
    <w:rPr>
      <w:rFonts w:cs="Times New Roman"/>
    </w:rPr>
  </w:style>
  <w:style w:type="character" w:customStyle="1" w:styleId="apple-converted-space">
    <w:name w:val="apple-converted-space"/>
    <w:uiPriority w:val="99"/>
    <w:rsid w:val="002C4C52"/>
    <w:rPr>
      <w:rFonts w:cs="Times New Roman"/>
    </w:rPr>
  </w:style>
  <w:style w:type="character" w:customStyle="1" w:styleId="A30">
    <w:name w:val="A3"/>
    <w:uiPriority w:val="99"/>
    <w:rsid w:val="002C4C52"/>
    <w:rPr>
      <w:b/>
      <w:color w:val="000000"/>
      <w:sz w:val="18"/>
    </w:rPr>
  </w:style>
  <w:style w:type="paragraph" w:customStyle="1" w:styleId="1125">
    <w:name w:val="Стиль Основной текст + Слева:  1 см Первая строка:  125 см Справ..."/>
    <w:basedOn w:val="ae"/>
    <w:uiPriority w:val="99"/>
    <w:rsid w:val="002C4C52"/>
    <w:pPr>
      <w:spacing w:after="0" w:line="360" w:lineRule="auto"/>
      <w:ind w:left="567" w:right="284" w:firstLine="709"/>
    </w:pPr>
    <w:rPr>
      <w:rFonts w:ascii="Times New Roman" w:hAnsi="Times New Roman"/>
      <w:szCs w:val="20"/>
    </w:rPr>
  </w:style>
  <w:style w:type="paragraph" w:customStyle="1" w:styleId="13">
    <w:name w:val="Абзац списка1"/>
    <w:basedOn w:val="a"/>
    <w:uiPriority w:val="99"/>
    <w:rsid w:val="00AE01B7"/>
    <w:pPr>
      <w:widowControl w:val="0"/>
      <w:autoSpaceDE w:val="0"/>
      <w:autoSpaceDN w:val="0"/>
      <w:adjustRightInd w:val="0"/>
      <w:ind w:left="720"/>
    </w:pPr>
    <w:rPr>
      <w:rFonts w:ascii="Times New Roman" w:hAnsi="Times New Roman"/>
      <w:sz w:val="20"/>
      <w:szCs w:val="20"/>
    </w:rPr>
  </w:style>
  <w:style w:type="character" w:customStyle="1" w:styleId="30">
    <w:name w:val="Заголовок 3 Знак"/>
    <w:link w:val="3"/>
    <w:rsid w:val="005A3403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link w:val="4"/>
    <w:rsid w:val="005A3403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4C437F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">
    <w:name w:val="annotation text"/>
    <w:aliases w:val="!Равноширинный текст документа"/>
    <w:basedOn w:val="a"/>
    <w:link w:val="aff0"/>
    <w:semiHidden/>
    <w:rsid w:val="004C437F"/>
    <w:rPr>
      <w:rFonts w:ascii="Courier" w:hAnsi="Courier"/>
      <w:sz w:val="22"/>
      <w:szCs w:val="20"/>
    </w:rPr>
  </w:style>
  <w:style w:type="character" w:customStyle="1" w:styleId="aff0">
    <w:name w:val="Текст примечания Знак"/>
    <w:link w:val="aff"/>
    <w:semiHidden/>
    <w:rsid w:val="005A3403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4C437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4C437F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C437F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C437F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56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22</TotalTime>
  <Pages>23</Pages>
  <Words>5665</Words>
  <Characters>44330</Characters>
  <Application>Microsoft Office Word</Application>
  <DocSecurity>0</DocSecurity>
  <Lines>369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CtrlSoft</Company>
  <LinksUpToDate>false</LinksUpToDate>
  <CharactersWithSpaces>49896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Малинина Юлия Н</dc:creator>
  <cp:lastModifiedBy>user</cp:lastModifiedBy>
  <cp:revision>7</cp:revision>
  <cp:lastPrinted>2015-02-20T11:30:00Z</cp:lastPrinted>
  <dcterms:created xsi:type="dcterms:W3CDTF">2017-11-30T11:25:00Z</dcterms:created>
  <dcterms:modified xsi:type="dcterms:W3CDTF">2018-02-20T07:30:00Z</dcterms:modified>
</cp:coreProperties>
</file>